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8E6" w:rsidRDefault="00CB28E6">
      <w:r>
        <w:t>King John: Evil or Unlucky key notes:</w:t>
      </w:r>
    </w:p>
    <w:p w:rsidR="00CB28E6" w:rsidRDefault="00CB28E6"/>
    <w:p w:rsidR="00CB28E6" w:rsidRDefault="00CB28E6" w:rsidP="00CB28E6">
      <w:r w:rsidRPr="00CB28E6">
        <w:t xml:space="preserve">When Richard died and John took control of England he inherited a country that had been </w:t>
      </w:r>
      <w:r w:rsidRPr="00CB28E6">
        <w:rPr>
          <w:b/>
          <w:bCs/>
        </w:rPr>
        <w:t>taxed</w:t>
      </w:r>
      <w:r w:rsidRPr="00CB28E6">
        <w:t xml:space="preserve"> heavily to pay for the crusades and had no wealth left, not a good start!</w:t>
      </w:r>
    </w:p>
    <w:p w:rsidR="00CB28E6" w:rsidRDefault="00CB28E6" w:rsidP="00CB28E6">
      <w:r>
        <w:t>Richard</w:t>
      </w:r>
      <w:r w:rsidRPr="00CB28E6">
        <w:t xml:space="preserve"> was king for just over </w:t>
      </w:r>
      <w:r w:rsidRPr="00CB28E6">
        <w:rPr>
          <w:b/>
          <w:bCs/>
        </w:rPr>
        <w:t>ten years</w:t>
      </w:r>
      <w:r w:rsidRPr="00CB28E6">
        <w:t xml:space="preserve"> and spent around </w:t>
      </w:r>
      <w:r w:rsidRPr="00CB28E6">
        <w:rPr>
          <w:b/>
          <w:bCs/>
        </w:rPr>
        <w:t>six months</w:t>
      </w:r>
      <w:r w:rsidRPr="00CB28E6">
        <w:t xml:space="preserve"> in England! He said it was a miserable place and disliked the people and weather.</w:t>
      </w:r>
    </w:p>
    <w:p w:rsidR="00CB28E6" w:rsidRPr="00CB28E6" w:rsidRDefault="00CB28E6" w:rsidP="00CB28E6">
      <w:r w:rsidRPr="00CB28E6">
        <w:t xml:space="preserve">When Richard died and John took control of England he inherited a country that had been </w:t>
      </w:r>
      <w:r w:rsidRPr="00CB28E6">
        <w:rPr>
          <w:b/>
          <w:bCs/>
        </w:rPr>
        <w:t>taxed</w:t>
      </w:r>
      <w:r w:rsidRPr="00CB28E6">
        <w:t xml:space="preserve"> heavily to pay for the crusades and had no wealth left, not a good start!</w:t>
      </w:r>
    </w:p>
    <w:p w:rsidR="00CB28E6" w:rsidRDefault="00CB28E6" w:rsidP="00CB28E6">
      <w:r w:rsidRPr="00CB28E6">
        <w:t xml:space="preserve">John was not happy with the church. He argued with the </w:t>
      </w:r>
      <w:r w:rsidRPr="00CB28E6">
        <w:rPr>
          <w:b/>
          <w:bCs/>
        </w:rPr>
        <w:t>Pope</w:t>
      </w:r>
      <w:r w:rsidRPr="00CB28E6">
        <w:t xml:space="preserve"> over who should be next archbishop of Canterbury (a bit like Henry II). The result was that the Pope closed down all the churches in England while John was King!</w:t>
      </w:r>
    </w:p>
    <w:p w:rsidR="00CB28E6" w:rsidRPr="00CB28E6" w:rsidRDefault="00CB28E6" w:rsidP="00CB28E6">
      <w:r w:rsidRPr="00CB28E6">
        <w:t xml:space="preserve">The closure of the churches was bad news for John, but he also made other bad decisions. He took away church lands and buildings. Priests and monks were sometimes punished. </w:t>
      </w:r>
    </w:p>
    <w:p w:rsidR="00CB28E6" w:rsidRPr="00CB28E6" w:rsidRDefault="00CB28E6" w:rsidP="00CB28E6">
      <w:r w:rsidRPr="00CB28E6">
        <w:t xml:space="preserve">John’s brother Richard was a </w:t>
      </w:r>
      <w:r w:rsidRPr="00CB28E6">
        <w:rPr>
          <w:b/>
          <w:bCs/>
        </w:rPr>
        <w:t>warrior king</w:t>
      </w:r>
      <w:r w:rsidRPr="00CB28E6">
        <w:t xml:space="preserve">: he was at his best with a battle to fight. John, however, was not the same type of king. In fact he was a </w:t>
      </w:r>
      <w:r w:rsidRPr="00CB28E6">
        <w:rPr>
          <w:b/>
          <w:bCs/>
        </w:rPr>
        <w:t>lousy soldier</w:t>
      </w:r>
      <w:r w:rsidRPr="00CB28E6">
        <w:t xml:space="preserve"> and it showed!</w:t>
      </w:r>
    </w:p>
    <w:p w:rsidR="00CB28E6" w:rsidRDefault="00CB28E6" w:rsidP="00CB28E6">
      <w:r w:rsidRPr="00CB28E6">
        <w:t xml:space="preserve">In </w:t>
      </w:r>
      <w:r w:rsidRPr="00CB28E6">
        <w:rPr>
          <w:b/>
          <w:bCs/>
        </w:rPr>
        <w:t>France</w:t>
      </w:r>
      <w:r w:rsidRPr="00CB28E6">
        <w:t xml:space="preserve"> there was a new king</w:t>
      </w:r>
      <w:r>
        <w:t>, Philip II,</w:t>
      </w:r>
      <w:r w:rsidRPr="00CB28E6">
        <w:t xml:space="preserve"> who wanted to prove himself.</w:t>
      </w:r>
    </w:p>
    <w:p w:rsidR="00CB28E6" w:rsidRPr="00CB28E6" w:rsidRDefault="00CB28E6" w:rsidP="00CB28E6">
      <w:r>
        <w:t>Richard’s</w:t>
      </w:r>
      <w:r w:rsidRPr="00CB28E6">
        <w:t xml:space="preserve"> lands in France were lost in </w:t>
      </w:r>
      <w:r w:rsidRPr="00CB28E6">
        <w:rPr>
          <w:b/>
          <w:bCs/>
        </w:rPr>
        <w:t>1206</w:t>
      </w:r>
      <w:r w:rsidRPr="00CB28E6">
        <w:t xml:space="preserve">. He tried to win them back in </w:t>
      </w:r>
      <w:r w:rsidRPr="00CB28E6">
        <w:rPr>
          <w:b/>
          <w:bCs/>
        </w:rPr>
        <w:t>1214</w:t>
      </w:r>
      <w:r w:rsidRPr="00CB28E6">
        <w:t xml:space="preserve"> but failed to. People did not like their kings to be failures!</w:t>
      </w:r>
    </w:p>
    <w:p w:rsidR="00CB28E6" w:rsidRPr="00CB28E6" w:rsidRDefault="00CB28E6" w:rsidP="00CB28E6">
      <w:r w:rsidRPr="00CB28E6">
        <w:t xml:space="preserve">To pay for all the wars, John had to </w:t>
      </w:r>
      <w:r w:rsidRPr="00CB28E6">
        <w:rPr>
          <w:b/>
          <w:bCs/>
        </w:rPr>
        <w:t>tax</w:t>
      </w:r>
      <w:r w:rsidRPr="00CB28E6">
        <w:t xml:space="preserve"> people. As he had no money because Richard had spent it all, he had to increase the amount of tax people paid.</w:t>
      </w:r>
    </w:p>
    <w:p w:rsidR="00CB28E6" w:rsidRPr="00CB28E6" w:rsidRDefault="00CB28E6" w:rsidP="00CB28E6">
      <w:r w:rsidRPr="00CB28E6">
        <w:t xml:space="preserve">The barons (nobility) were taxed more than they had under any other king and thought he was being unfair. Some types of tax increased by six times the previous amount! </w:t>
      </w:r>
    </w:p>
    <w:p w:rsidR="00CB28E6" w:rsidRPr="00CB28E6" w:rsidRDefault="00CB28E6" w:rsidP="00CB28E6">
      <w:r w:rsidRPr="00CB28E6">
        <w:t>This was made worse by the fact that much of the barons’ land in France had been taken over so they could not claim tax on that!</w:t>
      </w:r>
    </w:p>
    <w:p w:rsidR="00CB28E6" w:rsidRPr="00CB28E6" w:rsidRDefault="00CB28E6" w:rsidP="00CB28E6">
      <w:r w:rsidRPr="00CB28E6">
        <w:t xml:space="preserve">The barons rebelled against their king. They thought he was not running the country properly and that he was being unfair. At a place called </w:t>
      </w:r>
      <w:r w:rsidRPr="00CB28E6">
        <w:rPr>
          <w:b/>
          <w:bCs/>
        </w:rPr>
        <w:t>Runnymede</w:t>
      </w:r>
      <w:r w:rsidRPr="00CB28E6">
        <w:t xml:space="preserve"> they made the king sign a charter called the </w:t>
      </w:r>
      <w:r w:rsidRPr="00CB28E6">
        <w:rPr>
          <w:b/>
          <w:bCs/>
        </w:rPr>
        <w:t>Magna Carta</w:t>
      </w:r>
      <w:r w:rsidRPr="00CB28E6">
        <w:t xml:space="preserve"> (meaning Great Charter).</w:t>
      </w:r>
    </w:p>
    <w:p w:rsidR="00CB28E6" w:rsidRPr="00CB28E6" w:rsidRDefault="00CB28E6" w:rsidP="00CB28E6">
      <w:r w:rsidRPr="00CB28E6">
        <w:t xml:space="preserve">The </w:t>
      </w:r>
      <w:r w:rsidRPr="00CB28E6">
        <w:rPr>
          <w:b/>
          <w:bCs/>
        </w:rPr>
        <w:t>Magna Carta</w:t>
      </w:r>
      <w:r w:rsidRPr="00CB28E6">
        <w:t xml:space="preserve"> is seen as a really important document, even in today's society. For the first time it told a king what he could and could not do!</w:t>
      </w:r>
    </w:p>
    <w:p w:rsidR="00CB28E6" w:rsidRPr="00CB28E6" w:rsidRDefault="00CB28E6" w:rsidP="00CB28E6">
      <w:r w:rsidRPr="00CB28E6">
        <w:t xml:space="preserve">It also gave </w:t>
      </w:r>
      <w:r w:rsidRPr="00CB28E6">
        <w:rPr>
          <w:b/>
          <w:bCs/>
        </w:rPr>
        <w:t>freemen</w:t>
      </w:r>
      <w:r w:rsidRPr="00CB28E6">
        <w:t xml:space="preserve"> rights. Remember, however, that for the majority of the population this meant nothing as they were </w:t>
      </w:r>
      <w:proofErr w:type="spellStart"/>
      <w:r w:rsidRPr="00CB28E6">
        <w:rPr>
          <w:b/>
          <w:bCs/>
        </w:rPr>
        <w:t>villeins</w:t>
      </w:r>
      <w:proofErr w:type="spellEnd"/>
      <w:r w:rsidRPr="00CB28E6">
        <w:t xml:space="preserve"> (people tied to the land) and not freemen.</w:t>
      </w:r>
    </w:p>
    <w:p w:rsidR="00CB28E6" w:rsidRPr="00CB28E6" w:rsidRDefault="00CB28E6" w:rsidP="00CB28E6">
      <w:bookmarkStart w:id="0" w:name="_GoBack"/>
      <w:bookmarkEnd w:id="0"/>
    </w:p>
    <w:p w:rsidR="00CB28E6" w:rsidRPr="00CB28E6" w:rsidRDefault="00CB28E6" w:rsidP="00CB28E6"/>
    <w:p w:rsidR="00CB28E6" w:rsidRPr="00CB28E6" w:rsidRDefault="00CB28E6" w:rsidP="00CB28E6"/>
    <w:p w:rsidR="00CB28E6" w:rsidRDefault="00CB28E6"/>
    <w:sectPr w:rsidR="00CB2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E6"/>
    <w:rsid w:val="001F6A5F"/>
    <w:rsid w:val="00CB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B5934-C877-4E85-B825-8284C71B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1974</Characters>
  <Application>Microsoft Office Word</Application>
  <DocSecurity>0</DocSecurity>
  <Lines>16</Lines>
  <Paragraphs>4</Paragraphs>
  <ScaleCrop>false</ScaleCrop>
  <Company>King Edward VI School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Galvin</dc:creator>
  <cp:keywords/>
  <dc:description/>
  <cp:lastModifiedBy>Anastasia Galvin</cp:lastModifiedBy>
  <cp:revision>1</cp:revision>
  <dcterms:created xsi:type="dcterms:W3CDTF">2018-03-07T10:57:00Z</dcterms:created>
  <dcterms:modified xsi:type="dcterms:W3CDTF">2018-03-07T11:03:00Z</dcterms:modified>
</cp:coreProperties>
</file>