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AA" w:rsidRDefault="00C837BB" w:rsidP="00C837BB">
      <w:pPr>
        <w:pStyle w:val="Title"/>
        <w:jc w:val="center"/>
      </w:pPr>
      <w:r>
        <w:t>What was England like in the 1500s?</w:t>
      </w:r>
    </w:p>
    <w:p w:rsidR="00C837BB" w:rsidRDefault="00C837BB" w:rsidP="00C837BB">
      <w:r>
        <w:t>Textbook: Maki</w:t>
      </w:r>
      <w:r w:rsidR="001F3054">
        <w:t>ng of the United Kingdom pp.4-7</w:t>
      </w:r>
    </w:p>
    <w:p w:rsidR="00C837BB" w:rsidRDefault="00C837BB" w:rsidP="00C837BB">
      <w:r>
        <w:t>CONSIDER THESE BASIC FEATURES ABOUT ENGLAND IN THE PRESENT DAY AND 1500: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C837BB" w:rsidTr="00C837BB">
        <w:tc>
          <w:tcPr>
            <w:tcW w:w="3080" w:type="dxa"/>
          </w:tcPr>
          <w:p w:rsidR="00C837BB" w:rsidRDefault="00C837BB" w:rsidP="00C837BB"/>
        </w:tc>
        <w:tc>
          <w:tcPr>
            <w:tcW w:w="3081" w:type="dxa"/>
          </w:tcPr>
          <w:p w:rsidR="00C837BB" w:rsidRPr="004352F6" w:rsidRDefault="00C837BB" w:rsidP="00C837BB">
            <w:pPr>
              <w:rPr>
                <w:b/>
              </w:rPr>
            </w:pPr>
            <w:r w:rsidRPr="004352F6">
              <w:rPr>
                <w:b/>
              </w:rPr>
              <w:t>PRESENT</w:t>
            </w:r>
          </w:p>
        </w:tc>
        <w:tc>
          <w:tcPr>
            <w:tcW w:w="3081" w:type="dxa"/>
          </w:tcPr>
          <w:p w:rsidR="00C837BB" w:rsidRPr="004352F6" w:rsidRDefault="00C837BB" w:rsidP="00C837BB">
            <w:pPr>
              <w:rPr>
                <w:b/>
              </w:rPr>
            </w:pPr>
            <w:r w:rsidRPr="004352F6">
              <w:rPr>
                <w:b/>
              </w:rPr>
              <w:t>1500</w:t>
            </w:r>
          </w:p>
        </w:tc>
      </w:tr>
      <w:tr w:rsidR="00C837BB" w:rsidTr="00C837BB">
        <w:tc>
          <w:tcPr>
            <w:tcW w:w="3080" w:type="dxa"/>
          </w:tcPr>
          <w:p w:rsidR="00C837BB" w:rsidRPr="004352F6" w:rsidRDefault="00C837BB" w:rsidP="00C837BB">
            <w:pPr>
              <w:rPr>
                <w:b/>
              </w:rPr>
            </w:pPr>
            <w:r w:rsidRPr="004352F6">
              <w:rPr>
                <w:b/>
              </w:rPr>
              <w:t>POPULATION</w:t>
            </w:r>
          </w:p>
        </w:tc>
        <w:tc>
          <w:tcPr>
            <w:tcW w:w="3081" w:type="dxa"/>
          </w:tcPr>
          <w:p w:rsidR="00C837BB" w:rsidRDefault="00C837BB" w:rsidP="00C837BB">
            <w:r>
              <w:t>About 57m.</w:t>
            </w:r>
          </w:p>
        </w:tc>
        <w:tc>
          <w:tcPr>
            <w:tcW w:w="3081" w:type="dxa"/>
          </w:tcPr>
          <w:p w:rsidR="00C837BB" w:rsidRDefault="00C837BB" w:rsidP="00C837BB">
            <w:r>
              <w:t>2.7m</w:t>
            </w:r>
          </w:p>
        </w:tc>
      </w:tr>
      <w:tr w:rsidR="00C837BB" w:rsidTr="00C837BB">
        <w:tc>
          <w:tcPr>
            <w:tcW w:w="3080" w:type="dxa"/>
          </w:tcPr>
          <w:p w:rsidR="00C837BB" w:rsidRDefault="00C837BB" w:rsidP="00C837BB">
            <w:r>
              <w:t>TOWNS</w:t>
            </w:r>
          </w:p>
        </w:tc>
        <w:tc>
          <w:tcPr>
            <w:tcW w:w="3081" w:type="dxa"/>
          </w:tcPr>
          <w:p w:rsidR="00C837BB" w:rsidRDefault="00A86EF8" w:rsidP="00C837BB">
            <w:r>
              <w:t>Many towns, some very large, up to 4-500,000 people.</w:t>
            </w:r>
          </w:p>
        </w:tc>
        <w:tc>
          <w:tcPr>
            <w:tcW w:w="3081" w:type="dxa"/>
          </w:tcPr>
          <w:p w:rsidR="00C837BB" w:rsidRDefault="00A86EF8" w:rsidP="00C837BB">
            <w:r>
              <w:t>Fewer towns, often little bigger than present day villages. A few hundred people.</w:t>
            </w:r>
          </w:p>
        </w:tc>
      </w:tr>
      <w:tr w:rsidR="00C837BB" w:rsidTr="00C837BB">
        <w:tc>
          <w:tcPr>
            <w:tcW w:w="3080" w:type="dxa"/>
          </w:tcPr>
          <w:p w:rsidR="00C837BB" w:rsidRDefault="00C837BB" w:rsidP="00C837BB">
            <w:r>
              <w:t>HOUSES/FURNITURE</w:t>
            </w:r>
          </w:p>
        </w:tc>
        <w:tc>
          <w:tcPr>
            <w:tcW w:w="3081" w:type="dxa"/>
          </w:tcPr>
          <w:p w:rsidR="00C837BB" w:rsidRDefault="00A86EF8" w:rsidP="00C837BB">
            <w:r>
              <w:t>Built of varied materials – brick, stone, concrete, steel, glass. Comfortable, soft furniture.</w:t>
            </w:r>
          </w:p>
        </w:tc>
        <w:tc>
          <w:tcPr>
            <w:tcW w:w="3081" w:type="dxa"/>
          </w:tcPr>
          <w:p w:rsidR="00C837BB" w:rsidRDefault="00A86EF8" w:rsidP="00C837BB">
            <w:r>
              <w:t xml:space="preserve">Wood, thatch, lime plaster, </w:t>
            </w:r>
            <w:proofErr w:type="gramStart"/>
            <w:r>
              <w:t>dung(</w:t>
            </w:r>
            <w:proofErr w:type="gramEnd"/>
            <w:r>
              <w:t xml:space="preserve">!) – </w:t>
            </w:r>
            <w:proofErr w:type="gramStart"/>
            <w:r>
              <w:t>stone</w:t>
            </w:r>
            <w:proofErr w:type="gramEnd"/>
            <w:r>
              <w:t xml:space="preserve"> and new materials brick and glass for those who could afford it. Furniture generally hard.</w:t>
            </w:r>
          </w:p>
        </w:tc>
      </w:tr>
      <w:tr w:rsidR="00C837BB" w:rsidTr="00C837BB">
        <w:tc>
          <w:tcPr>
            <w:tcW w:w="3080" w:type="dxa"/>
          </w:tcPr>
          <w:p w:rsidR="00C837BB" w:rsidRDefault="00C837BB" w:rsidP="00C837BB">
            <w:r>
              <w:t>MEALS</w:t>
            </w:r>
          </w:p>
        </w:tc>
        <w:tc>
          <w:tcPr>
            <w:tcW w:w="3081" w:type="dxa"/>
          </w:tcPr>
          <w:p w:rsidR="00C837BB" w:rsidRDefault="00A86EF8" w:rsidP="00C837BB">
            <w:r>
              <w:t>Wide variety from home and abroad – balanced diet available.</w:t>
            </w:r>
          </w:p>
        </w:tc>
        <w:tc>
          <w:tcPr>
            <w:tcW w:w="3081" w:type="dxa"/>
          </w:tcPr>
          <w:p w:rsidR="00C837BB" w:rsidRDefault="00A86EF8" w:rsidP="00C837BB">
            <w:r>
              <w:t>Mainly meat, vegetables, cheese, bread beer – home grown fruit. No potatoes/rice – unbalanced diet.</w:t>
            </w:r>
          </w:p>
        </w:tc>
      </w:tr>
      <w:tr w:rsidR="00C837BB" w:rsidTr="00C837BB">
        <w:tc>
          <w:tcPr>
            <w:tcW w:w="3080" w:type="dxa"/>
          </w:tcPr>
          <w:p w:rsidR="00C837BB" w:rsidRDefault="00C837BB" w:rsidP="00C837BB">
            <w:r>
              <w:t>INDUSTRY</w:t>
            </w:r>
          </w:p>
        </w:tc>
        <w:tc>
          <w:tcPr>
            <w:tcW w:w="3081" w:type="dxa"/>
          </w:tcPr>
          <w:p w:rsidR="00C837BB" w:rsidRDefault="00A86EF8" w:rsidP="00C837BB">
            <w:r>
              <w:t>Electronic, automotive, chemical, engineering, textiles.</w:t>
            </w:r>
          </w:p>
        </w:tc>
        <w:tc>
          <w:tcPr>
            <w:tcW w:w="3081" w:type="dxa"/>
          </w:tcPr>
          <w:p w:rsidR="00C837BB" w:rsidRDefault="00A86EF8" w:rsidP="00C837BB">
            <w:r>
              <w:t>Cloth making – based on sheep farming for wool. Manufacture in the home or in workshops.</w:t>
            </w:r>
          </w:p>
        </w:tc>
      </w:tr>
      <w:tr w:rsidR="00C837BB" w:rsidTr="00C837BB">
        <w:tc>
          <w:tcPr>
            <w:tcW w:w="3080" w:type="dxa"/>
          </w:tcPr>
          <w:p w:rsidR="00C837BB" w:rsidRDefault="00C837BB" w:rsidP="00C837BB">
            <w:r>
              <w:t>JOBS</w:t>
            </w:r>
          </w:p>
        </w:tc>
        <w:tc>
          <w:tcPr>
            <w:tcW w:w="3081" w:type="dxa"/>
          </w:tcPr>
          <w:p w:rsidR="00C837BB" w:rsidRDefault="00A86EF8" w:rsidP="00C837BB">
            <w:r>
              <w:t>Huge variety, mainly industrial, professional or service or retail. 11/2% population work on the land!</w:t>
            </w:r>
          </w:p>
        </w:tc>
        <w:tc>
          <w:tcPr>
            <w:tcW w:w="3081" w:type="dxa"/>
          </w:tcPr>
          <w:p w:rsidR="00C837BB" w:rsidRDefault="00C837BB" w:rsidP="00C837BB">
            <w:r>
              <w:t>Subsistence (lived on what you could grow and sell). Skilled crafts and spinning and weaving. 90% of the population lived on the land.</w:t>
            </w:r>
          </w:p>
        </w:tc>
      </w:tr>
      <w:tr w:rsidR="00C837BB" w:rsidTr="00C837BB">
        <w:tc>
          <w:tcPr>
            <w:tcW w:w="3080" w:type="dxa"/>
          </w:tcPr>
          <w:p w:rsidR="00C837BB" w:rsidRDefault="00C837BB" w:rsidP="00C837BB">
            <w:r>
              <w:t>COUNTRYSIDE</w:t>
            </w:r>
          </w:p>
        </w:tc>
        <w:tc>
          <w:tcPr>
            <w:tcW w:w="3081" w:type="dxa"/>
          </w:tcPr>
          <w:p w:rsidR="00C837BB" w:rsidRDefault="00C837BB" w:rsidP="00C837BB">
            <w:r>
              <w:t>Managed or farmed</w:t>
            </w:r>
          </w:p>
          <w:p w:rsidR="00C837BB" w:rsidRDefault="00C837BB" w:rsidP="00C837BB">
            <w:r>
              <w:t>Protected for leisure use or landscape</w:t>
            </w:r>
          </w:p>
        </w:tc>
        <w:tc>
          <w:tcPr>
            <w:tcW w:w="3081" w:type="dxa"/>
          </w:tcPr>
          <w:p w:rsidR="00C837BB" w:rsidRDefault="00C837BB" w:rsidP="00C837BB">
            <w:r>
              <w:t>Largely forested, great areas of wilderness, especially in the north. Open field, village based farming. Danger of wild animals – even wolves!</w:t>
            </w:r>
          </w:p>
        </w:tc>
      </w:tr>
    </w:tbl>
    <w:p w:rsidR="00C837BB" w:rsidRDefault="00C837BB" w:rsidP="00C837BB"/>
    <w:p w:rsidR="004352F6" w:rsidRDefault="004352F6" w:rsidP="00C837BB">
      <w:r>
        <w:t xml:space="preserve">Is there anything in 1500 that might indicate a move towards more modern features? How different – if you were able to visit it! </w:t>
      </w:r>
      <w:proofErr w:type="gramStart"/>
      <w:r>
        <w:t>– would you find 1500 to the present from just this comparison?</w:t>
      </w:r>
      <w:proofErr w:type="gramEnd"/>
    </w:p>
    <w:p w:rsidR="004352F6" w:rsidRDefault="004352F6" w:rsidP="00C837BB">
      <w:r>
        <w:t>Put the title ‘What was England like in the 1500s?’</w:t>
      </w:r>
    </w:p>
    <w:p w:rsidR="004352F6" w:rsidRDefault="001F3054" w:rsidP="004352F6">
      <w:pPr>
        <w:pStyle w:val="ListParagraph"/>
        <w:numPr>
          <w:ilvl w:val="0"/>
          <w:numId w:val="1"/>
        </w:numPr>
      </w:pPr>
      <w:r>
        <w:t>Read ‘Lords and Masters’ on p.5</w:t>
      </w:r>
    </w:p>
    <w:p w:rsidR="004352F6" w:rsidRDefault="004352F6" w:rsidP="004352F6">
      <w:pPr>
        <w:pStyle w:val="ListParagraph"/>
      </w:pPr>
      <w:r>
        <w:t>In your own words, define in a sentence or two the following:</w:t>
      </w:r>
    </w:p>
    <w:p w:rsidR="004352F6" w:rsidRDefault="004352F6" w:rsidP="004352F6">
      <w:pPr>
        <w:pStyle w:val="ListParagraph"/>
        <w:numPr>
          <w:ilvl w:val="0"/>
          <w:numId w:val="2"/>
        </w:numPr>
      </w:pPr>
      <w:r>
        <w:t>Gentlemen</w:t>
      </w:r>
    </w:p>
    <w:p w:rsidR="004352F6" w:rsidRDefault="004352F6" w:rsidP="004352F6">
      <w:pPr>
        <w:pStyle w:val="ListParagraph"/>
        <w:numPr>
          <w:ilvl w:val="0"/>
          <w:numId w:val="2"/>
        </w:numPr>
      </w:pPr>
      <w:r>
        <w:t>Citizens</w:t>
      </w:r>
    </w:p>
    <w:p w:rsidR="004352F6" w:rsidRDefault="004352F6" w:rsidP="004352F6">
      <w:pPr>
        <w:pStyle w:val="ListParagraph"/>
        <w:numPr>
          <w:ilvl w:val="0"/>
          <w:numId w:val="2"/>
        </w:numPr>
      </w:pPr>
      <w:r>
        <w:t>Yeomen</w:t>
      </w:r>
    </w:p>
    <w:p w:rsidR="004352F6" w:rsidRDefault="004352F6" w:rsidP="004352F6">
      <w:pPr>
        <w:pStyle w:val="ListParagraph"/>
        <w:numPr>
          <w:ilvl w:val="0"/>
          <w:numId w:val="2"/>
        </w:numPr>
      </w:pPr>
      <w:r>
        <w:t>Labourers</w:t>
      </w:r>
    </w:p>
    <w:p w:rsidR="004352F6" w:rsidRDefault="004352F6" w:rsidP="004352F6">
      <w:pPr>
        <w:pStyle w:val="ListParagraph"/>
        <w:numPr>
          <w:ilvl w:val="0"/>
          <w:numId w:val="1"/>
        </w:numPr>
      </w:pPr>
      <w:r>
        <w:t>Co</w:t>
      </w:r>
      <w:r w:rsidR="001F3054">
        <w:t xml:space="preserve">mplete </w:t>
      </w:r>
      <w:proofErr w:type="gramStart"/>
      <w:r w:rsidR="001F3054">
        <w:t>Activities  1</w:t>
      </w:r>
      <w:proofErr w:type="gramEnd"/>
      <w:r w:rsidR="001F3054">
        <w:t xml:space="preserve"> and 2 from p.5</w:t>
      </w:r>
      <w:r>
        <w:t>. You could answer this in the form of a chart.</w:t>
      </w:r>
    </w:p>
    <w:p w:rsidR="001F3054" w:rsidRDefault="001F3054" w:rsidP="004352F6">
      <w:pPr>
        <w:pStyle w:val="ListParagraph"/>
        <w:numPr>
          <w:ilvl w:val="0"/>
          <w:numId w:val="1"/>
        </w:numPr>
      </w:pPr>
      <w:r>
        <w:t>Complete Activities 1-4 from p.7.</w:t>
      </w:r>
    </w:p>
    <w:p w:rsidR="004352F6" w:rsidRDefault="004352F6" w:rsidP="004352F6">
      <w:pPr>
        <w:pStyle w:val="ListParagraph"/>
        <w:numPr>
          <w:ilvl w:val="0"/>
          <w:numId w:val="1"/>
        </w:numPr>
      </w:pPr>
      <w:r>
        <w:t>To finis</w:t>
      </w:r>
      <w:r w:rsidR="001F3054">
        <w:t xml:space="preserve">h, justify the statement in Source F on p.7 from a medieval perspective. </w:t>
      </w:r>
    </w:p>
    <w:p w:rsidR="004352F6" w:rsidRPr="00C837BB" w:rsidRDefault="004352F6" w:rsidP="004352F6">
      <w:pPr>
        <w:pStyle w:val="ListParagraph"/>
      </w:pPr>
      <w:r>
        <w:t>Remember to explain your answer carefully.</w:t>
      </w:r>
    </w:p>
    <w:sectPr w:rsidR="004352F6" w:rsidRPr="00C837BB" w:rsidSect="00B36CE8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3036"/>
    <w:multiLevelType w:val="hybridMultilevel"/>
    <w:tmpl w:val="A634AA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6B728B0"/>
    <w:multiLevelType w:val="hybridMultilevel"/>
    <w:tmpl w:val="A468BB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BB"/>
    <w:rsid w:val="0001083C"/>
    <w:rsid w:val="0005634B"/>
    <w:rsid w:val="001663E0"/>
    <w:rsid w:val="001F3054"/>
    <w:rsid w:val="002377D3"/>
    <w:rsid w:val="002748EA"/>
    <w:rsid w:val="002922C7"/>
    <w:rsid w:val="002C1694"/>
    <w:rsid w:val="002D0EDD"/>
    <w:rsid w:val="003D7F6C"/>
    <w:rsid w:val="004352F6"/>
    <w:rsid w:val="00462826"/>
    <w:rsid w:val="00473554"/>
    <w:rsid w:val="004B1611"/>
    <w:rsid w:val="00536095"/>
    <w:rsid w:val="00667764"/>
    <w:rsid w:val="006A1915"/>
    <w:rsid w:val="0072403C"/>
    <w:rsid w:val="00790D38"/>
    <w:rsid w:val="00790E7A"/>
    <w:rsid w:val="008F370E"/>
    <w:rsid w:val="00952BAA"/>
    <w:rsid w:val="009B2181"/>
    <w:rsid w:val="00A13D1A"/>
    <w:rsid w:val="00A86EF8"/>
    <w:rsid w:val="00B36CE8"/>
    <w:rsid w:val="00B768AB"/>
    <w:rsid w:val="00C145D3"/>
    <w:rsid w:val="00C837BB"/>
    <w:rsid w:val="00CF5164"/>
    <w:rsid w:val="00D04197"/>
    <w:rsid w:val="00D773DE"/>
    <w:rsid w:val="00FC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37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37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C83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5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37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37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C83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5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katieandrob</dc:creator>
  <cp:lastModifiedBy>Anastasia Galvin</cp:lastModifiedBy>
  <cp:revision>3</cp:revision>
  <cp:lastPrinted>2016-04-29T15:26:00Z</cp:lastPrinted>
  <dcterms:created xsi:type="dcterms:W3CDTF">2016-05-05T09:30:00Z</dcterms:created>
  <dcterms:modified xsi:type="dcterms:W3CDTF">2016-05-05T09:54:00Z</dcterms:modified>
</cp:coreProperties>
</file>