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2C0" w:rsidRPr="00D1541A" w:rsidRDefault="00D1541A" w:rsidP="00D1541A">
      <w:pPr>
        <w:jc w:val="center"/>
        <w:rPr>
          <w:b/>
          <w:sz w:val="32"/>
          <w:szCs w:val="32"/>
        </w:rPr>
      </w:pPr>
      <w:r w:rsidRPr="00D1541A">
        <w:rPr>
          <w:b/>
          <w:sz w:val="32"/>
          <w:szCs w:val="32"/>
        </w:rPr>
        <w:t xml:space="preserve">Russia </w:t>
      </w:r>
      <w:proofErr w:type="gramStart"/>
      <w:r w:rsidRPr="00D1541A">
        <w:rPr>
          <w:b/>
          <w:sz w:val="32"/>
          <w:szCs w:val="32"/>
        </w:rPr>
        <w:t>Under</w:t>
      </w:r>
      <w:proofErr w:type="gramEnd"/>
      <w:r w:rsidRPr="00D1541A">
        <w:rPr>
          <w:b/>
          <w:sz w:val="32"/>
          <w:szCs w:val="32"/>
        </w:rPr>
        <w:t xml:space="preserve"> Nicholas II</w:t>
      </w:r>
    </w:p>
    <w:p w:rsidR="00D1541A" w:rsidRP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 xml:space="preserve">Why did Russia lose the war with Japan in 1904-5? </w:t>
      </w:r>
    </w:p>
    <w:p w:rsidR="00D1541A" w:rsidRPr="00D1541A" w:rsidRDefault="00D1541A" w:rsidP="00D1541A">
      <w:pPr>
        <w:pStyle w:val="ListParagraph"/>
        <w:rPr>
          <w:sz w:val="32"/>
          <w:szCs w:val="32"/>
        </w:rPr>
      </w:pPr>
    </w:p>
    <w:p w:rsidR="00D1541A" w:rsidRP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>What were the causes of the 1905 revolution?</w:t>
      </w:r>
    </w:p>
    <w:p w:rsidR="00D1541A" w:rsidRPr="00D1541A" w:rsidRDefault="00D1541A" w:rsidP="00D1541A">
      <w:pPr>
        <w:pStyle w:val="ListParagraph"/>
        <w:rPr>
          <w:sz w:val="32"/>
          <w:szCs w:val="32"/>
        </w:rPr>
      </w:pPr>
    </w:p>
    <w:p w:rsidR="00D1541A" w:rsidRP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>Why was the 1905 revolution defeated?</w:t>
      </w:r>
    </w:p>
    <w:p w:rsidR="00D1541A" w:rsidRPr="00D1541A" w:rsidRDefault="00D1541A" w:rsidP="00D1541A">
      <w:pPr>
        <w:pStyle w:val="ListParagraph"/>
        <w:rPr>
          <w:sz w:val="32"/>
          <w:szCs w:val="32"/>
        </w:rPr>
      </w:pPr>
    </w:p>
    <w:p w:rsidR="00D1541A" w:rsidRP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 xml:space="preserve">Describe the work of </w:t>
      </w:r>
      <w:proofErr w:type="spellStart"/>
      <w:r w:rsidRPr="00D1541A">
        <w:rPr>
          <w:sz w:val="32"/>
          <w:szCs w:val="32"/>
        </w:rPr>
        <w:t>Stolypin</w:t>
      </w:r>
      <w:proofErr w:type="spellEnd"/>
      <w:r w:rsidRPr="00D1541A">
        <w:rPr>
          <w:sz w:val="32"/>
          <w:szCs w:val="32"/>
        </w:rPr>
        <w:t xml:space="preserve"> in the post-1905 period.</w:t>
      </w:r>
    </w:p>
    <w:p w:rsidR="00D1541A" w:rsidRPr="00D1541A" w:rsidRDefault="00D1541A" w:rsidP="00D1541A">
      <w:pPr>
        <w:pStyle w:val="ListParagraph"/>
        <w:rPr>
          <w:sz w:val="32"/>
          <w:szCs w:val="32"/>
        </w:rPr>
      </w:pPr>
    </w:p>
    <w:p w:rsidR="00D1541A" w:rsidRP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 xml:space="preserve">What measures did the </w:t>
      </w:r>
      <w:proofErr w:type="spellStart"/>
      <w:r w:rsidRPr="00D1541A">
        <w:rPr>
          <w:sz w:val="32"/>
          <w:szCs w:val="32"/>
        </w:rPr>
        <w:t>Czar</w:t>
      </w:r>
      <w:proofErr w:type="spellEnd"/>
      <w:r w:rsidRPr="00D1541A">
        <w:rPr>
          <w:sz w:val="32"/>
          <w:szCs w:val="32"/>
        </w:rPr>
        <w:t xml:space="preserve"> take to improve Russia in the 1905-1914 </w:t>
      </w:r>
      <w:proofErr w:type="gramStart"/>
      <w:r w:rsidRPr="00D1541A">
        <w:rPr>
          <w:sz w:val="32"/>
          <w:szCs w:val="32"/>
        </w:rPr>
        <w:t>period</w:t>
      </w:r>
      <w:proofErr w:type="gramEnd"/>
      <w:r w:rsidRPr="00D1541A">
        <w:rPr>
          <w:sz w:val="32"/>
          <w:szCs w:val="32"/>
        </w:rPr>
        <w:t>?</w:t>
      </w:r>
    </w:p>
    <w:p w:rsidR="00D1541A" w:rsidRPr="00D1541A" w:rsidRDefault="00D1541A" w:rsidP="00D1541A">
      <w:pPr>
        <w:pStyle w:val="ListParagraph"/>
        <w:rPr>
          <w:sz w:val="32"/>
          <w:szCs w:val="32"/>
        </w:rPr>
      </w:pPr>
    </w:p>
    <w:p w:rsidR="00D1541A" w:rsidRP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>What effect did WW1 have on the revolutionary process?</w:t>
      </w:r>
    </w:p>
    <w:p w:rsidR="00D1541A" w:rsidRPr="00D1541A" w:rsidRDefault="00D1541A" w:rsidP="00D1541A">
      <w:pPr>
        <w:pStyle w:val="ListParagraph"/>
        <w:rPr>
          <w:sz w:val="32"/>
          <w:szCs w:val="32"/>
        </w:rPr>
      </w:pPr>
    </w:p>
    <w:p w:rsidR="00D1541A" w:rsidRDefault="00D1541A" w:rsidP="00D1541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1541A">
        <w:rPr>
          <w:sz w:val="32"/>
          <w:szCs w:val="32"/>
        </w:rPr>
        <w:t xml:space="preserve">Why was there a revolution in February 1917 but not </w:t>
      </w:r>
      <w:proofErr w:type="gramStart"/>
      <w:r w:rsidRPr="00D1541A">
        <w:rPr>
          <w:sz w:val="32"/>
          <w:szCs w:val="32"/>
        </w:rPr>
        <w:t>in  1905</w:t>
      </w:r>
      <w:proofErr w:type="gramEnd"/>
      <w:r w:rsidRPr="00D1541A">
        <w:rPr>
          <w:sz w:val="32"/>
          <w:szCs w:val="32"/>
        </w:rPr>
        <w:t>?</w:t>
      </w:r>
    </w:p>
    <w:p w:rsidR="00D1541A" w:rsidRPr="00D1541A" w:rsidRDefault="00891677" w:rsidP="00D1541A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.5pt;margin-top:12.3pt;width:651pt;height:.75pt;z-index:251658240" o:connectortype="straight"/>
        </w:pict>
      </w:r>
    </w:p>
    <w:p w:rsidR="00D1541A" w:rsidRDefault="00D1541A" w:rsidP="00891677">
      <w:pPr>
        <w:rPr>
          <w:sz w:val="20"/>
          <w:szCs w:val="20"/>
        </w:rPr>
      </w:pPr>
      <w:r w:rsidRPr="00D1541A">
        <w:rPr>
          <w:sz w:val="20"/>
          <w:szCs w:val="20"/>
        </w:rPr>
        <w:t>Stuff you must know about:</w:t>
      </w:r>
      <w:r w:rsidR="00891677">
        <w:rPr>
          <w:sz w:val="20"/>
          <w:szCs w:val="20"/>
        </w:rPr>
        <w:tab/>
      </w:r>
      <w:r w:rsidRPr="00D1541A">
        <w:rPr>
          <w:sz w:val="20"/>
          <w:szCs w:val="20"/>
        </w:rPr>
        <w:t xml:space="preserve">Father </w:t>
      </w:r>
      <w:proofErr w:type="spellStart"/>
      <w:r w:rsidRPr="00D1541A">
        <w:rPr>
          <w:sz w:val="20"/>
          <w:szCs w:val="20"/>
        </w:rPr>
        <w:t>Gapon</w:t>
      </w:r>
      <w:proofErr w:type="spellEnd"/>
      <w:proofErr w:type="gramStart"/>
      <w:r w:rsidR="003B356D">
        <w:rPr>
          <w:sz w:val="20"/>
          <w:szCs w:val="20"/>
        </w:rPr>
        <w:tab/>
      </w:r>
      <w:r w:rsidR="003B356D">
        <w:rPr>
          <w:sz w:val="20"/>
          <w:szCs w:val="20"/>
        </w:rPr>
        <w:tab/>
      </w:r>
      <w:r w:rsidR="003B356D">
        <w:rPr>
          <w:sz w:val="20"/>
          <w:szCs w:val="20"/>
        </w:rPr>
        <w:tab/>
        <w:t>Lena Gold Fields Massacre</w:t>
      </w:r>
      <w:r w:rsidR="00891677">
        <w:rPr>
          <w:sz w:val="20"/>
          <w:szCs w:val="20"/>
        </w:rPr>
        <w:tab/>
      </w:r>
      <w:r w:rsidR="00891677">
        <w:rPr>
          <w:sz w:val="20"/>
          <w:szCs w:val="20"/>
        </w:rPr>
        <w:tab/>
      </w:r>
      <w:proofErr w:type="spellStart"/>
      <w:r w:rsidRPr="00D1541A">
        <w:rPr>
          <w:sz w:val="20"/>
          <w:szCs w:val="20"/>
        </w:rPr>
        <w:t>Putilov</w:t>
      </w:r>
      <w:proofErr w:type="spellEnd"/>
      <w:r w:rsidRPr="00D1541A">
        <w:rPr>
          <w:sz w:val="20"/>
          <w:szCs w:val="20"/>
        </w:rPr>
        <w:t xml:space="preserve"> Iron Works</w:t>
      </w:r>
      <w:r w:rsidR="003B356D">
        <w:rPr>
          <w:sz w:val="20"/>
          <w:szCs w:val="20"/>
        </w:rPr>
        <w:tab/>
      </w:r>
      <w:r w:rsidR="003B356D">
        <w:rPr>
          <w:sz w:val="20"/>
          <w:szCs w:val="20"/>
        </w:rPr>
        <w:tab/>
        <w:t>The</w:t>
      </w:r>
      <w:proofErr w:type="gramEnd"/>
      <w:r w:rsidR="003B356D">
        <w:rPr>
          <w:sz w:val="20"/>
          <w:szCs w:val="20"/>
        </w:rPr>
        <w:t xml:space="preserve"> </w:t>
      </w:r>
      <w:proofErr w:type="spellStart"/>
      <w:r w:rsidR="003B356D">
        <w:rPr>
          <w:sz w:val="20"/>
          <w:szCs w:val="20"/>
        </w:rPr>
        <w:t>Czarina</w:t>
      </w:r>
      <w:proofErr w:type="spellEnd"/>
    </w:p>
    <w:p w:rsidR="003B356D" w:rsidRDefault="003B356D" w:rsidP="003B356D">
      <w:pPr>
        <w:ind w:left="2880"/>
        <w:rPr>
          <w:sz w:val="20"/>
          <w:szCs w:val="20"/>
        </w:rPr>
      </w:pPr>
      <w:r>
        <w:rPr>
          <w:sz w:val="20"/>
          <w:szCs w:val="20"/>
        </w:rPr>
        <w:t>The October Manifesto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Octobrists</w:t>
      </w:r>
      <w:proofErr w:type="spellEnd"/>
      <w:r>
        <w:rPr>
          <w:sz w:val="20"/>
          <w:szCs w:val="20"/>
        </w:rPr>
        <w:tab/>
      </w:r>
      <w:r w:rsidR="00891677">
        <w:rPr>
          <w:sz w:val="20"/>
          <w:szCs w:val="20"/>
        </w:rPr>
        <w:tab/>
      </w:r>
      <w:r w:rsidR="00891677"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4 Dumas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Social Democrats</w:t>
      </w:r>
    </w:p>
    <w:p w:rsidR="003B356D" w:rsidRDefault="003B356D" w:rsidP="003B356D">
      <w:pPr>
        <w:ind w:left="2880"/>
        <w:rPr>
          <w:sz w:val="20"/>
          <w:szCs w:val="20"/>
        </w:rPr>
      </w:pPr>
      <w:r>
        <w:rPr>
          <w:sz w:val="20"/>
          <w:szCs w:val="20"/>
        </w:rPr>
        <w:t>The Fundamental Laws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Social Revolutionaries</w:t>
      </w:r>
      <w:r w:rsidR="00891677">
        <w:rPr>
          <w:sz w:val="20"/>
          <w:szCs w:val="20"/>
        </w:rPr>
        <w:tab/>
      </w:r>
      <w:r w:rsidR="00891677">
        <w:rPr>
          <w:sz w:val="20"/>
          <w:szCs w:val="20"/>
        </w:rPr>
        <w:tab/>
      </w:r>
      <w:r>
        <w:rPr>
          <w:sz w:val="20"/>
          <w:szCs w:val="20"/>
        </w:rPr>
        <w:t>Russia in WW1</w:t>
      </w:r>
      <w:r w:rsidR="00891677">
        <w:rPr>
          <w:sz w:val="20"/>
          <w:szCs w:val="20"/>
        </w:rPr>
        <w:tab/>
      </w:r>
      <w:r w:rsidR="00891677">
        <w:rPr>
          <w:sz w:val="20"/>
          <w:szCs w:val="20"/>
        </w:rPr>
        <w:tab/>
      </w:r>
      <w:r w:rsidR="00891677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Miliukov</w:t>
      </w:r>
      <w:proofErr w:type="spellEnd"/>
    </w:p>
    <w:p w:rsidR="00D1541A" w:rsidRPr="00D1541A" w:rsidRDefault="003B356D" w:rsidP="003B356D">
      <w:pPr>
        <w:ind w:left="2880"/>
        <w:rPr>
          <w:sz w:val="32"/>
          <w:szCs w:val="32"/>
        </w:rPr>
      </w:pPr>
      <w:r>
        <w:rPr>
          <w:sz w:val="20"/>
          <w:szCs w:val="20"/>
        </w:rPr>
        <w:t>Rasputin</w:t>
      </w:r>
    </w:p>
    <w:sectPr w:rsidR="00D1541A" w:rsidRPr="00D1541A" w:rsidSect="00891677">
      <w:headerReference w:type="even" r:id="rId8"/>
      <w:head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41A" w:rsidRDefault="00D1541A" w:rsidP="00D1541A">
      <w:pPr>
        <w:spacing w:after="0" w:line="240" w:lineRule="auto"/>
      </w:pPr>
      <w:r>
        <w:separator/>
      </w:r>
    </w:p>
  </w:endnote>
  <w:endnote w:type="continuationSeparator" w:id="0">
    <w:p w:rsidR="00D1541A" w:rsidRDefault="00D1541A" w:rsidP="00D1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41A" w:rsidRDefault="00D1541A" w:rsidP="00D1541A">
      <w:pPr>
        <w:spacing w:after="0" w:line="240" w:lineRule="auto"/>
      </w:pPr>
      <w:r>
        <w:separator/>
      </w:r>
    </w:p>
  </w:footnote>
  <w:footnote w:type="continuationSeparator" w:id="0">
    <w:p w:rsidR="00D1541A" w:rsidRDefault="00D1541A" w:rsidP="00D1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41A" w:rsidRDefault="0089167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6032" o:spid="_x0000_s2053" type="#_x0000_t75" style="position:absolute;margin-left:0;margin-top:0;width:623.65pt;height:451pt;z-index:-251657216;mso-position-horizontal:center;mso-position-horizontal-relative:margin;mso-position-vertical:center;mso-position-vertical-relative:margin" o:allowincell="f">
          <v:imagedata r:id="rId1" o:title="Bloody_Sunday_Russia_1905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41A" w:rsidRDefault="0089167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6033" o:spid="_x0000_s2054" type="#_x0000_t75" style="position:absolute;margin-left:0;margin-top:0;width:623.65pt;height:451pt;z-index:-251656192;mso-position-horizontal:center;mso-position-horizontal-relative:margin;mso-position-vertical:center;mso-position-vertical-relative:margin" o:allowincell="f">
          <v:imagedata r:id="rId1" o:title="Bloody_Sunday_Russia_1905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41A" w:rsidRDefault="0089167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6031" o:spid="_x0000_s2052" type="#_x0000_t75" style="position:absolute;margin-left:0;margin-top:0;width:623.65pt;height:451pt;z-index:-251658240;mso-position-horizontal:center;mso-position-horizontal-relative:margin;mso-position-vertical:center;mso-position-vertical-relative:margin" o:allowincell="f">
          <v:imagedata r:id="rId1" o:title="Bloody_Sunday_Russia_1905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36ED5"/>
    <w:multiLevelType w:val="hybridMultilevel"/>
    <w:tmpl w:val="2C563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541A"/>
    <w:rsid w:val="003B356D"/>
    <w:rsid w:val="00891677"/>
    <w:rsid w:val="00974F94"/>
    <w:rsid w:val="00BA22C0"/>
    <w:rsid w:val="00D1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154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41A"/>
  </w:style>
  <w:style w:type="paragraph" w:styleId="Footer">
    <w:name w:val="footer"/>
    <w:basedOn w:val="Normal"/>
    <w:link w:val="FooterChar"/>
    <w:uiPriority w:val="99"/>
    <w:semiHidden/>
    <w:unhideWhenUsed/>
    <w:rsid w:val="00D154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54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BB126-689C-484C-BDBA-94EBC26C8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Edward VI School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Headmaster</dc:creator>
  <cp:keywords/>
  <dc:description/>
  <cp:lastModifiedBy>Headmaster</cp:lastModifiedBy>
  <cp:revision>2</cp:revision>
  <cp:lastPrinted>2009-09-23T12:45:00Z</cp:lastPrinted>
  <dcterms:created xsi:type="dcterms:W3CDTF">2009-09-23T12:48:00Z</dcterms:created>
  <dcterms:modified xsi:type="dcterms:W3CDTF">2009-09-23T12:48:00Z</dcterms:modified>
</cp:coreProperties>
</file>