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E0C" w:rsidRDefault="009A4E0C" w:rsidP="009A4E0C">
      <w:pPr>
        <w:pStyle w:val="Heading2"/>
      </w:pPr>
      <w:r>
        <w:t>How Successful was Elizabeth I in Controlling Parliament [45]</w:t>
      </w:r>
    </w:p>
    <w:p w:rsidR="009A4E0C" w:rsidRDefault="009A4E0C" w:rsidP="009A4E0C"/>
    <w:p w:rsidR="009A4E0C" w:rsidRDefault="009A4E0C" w:rsidP="009A4E0C">
      <w:r>
        <w:t>When it comes down to which Tudor best controlled parliament, Elizabeth is the main contender. This is due to her calculated, almost brutal attitude towards the Parliament, which consistently resulted in ‘victories’ for the crown. When possible she avoided parliament, in general only using them for the financial aspects of the crowns dealings. Historians such as W.T. MacCaffrey cite the success of her methods of control. For the most part, she was extremely successful; however it has to be acknowledged that the start and end of her reign was weak in terms of dealing with parliament.</w:t>
      </w:r>
    </w:p>
    <w:p w:rsidR="009A4E0C" w:rsidRDefault="009A4E0C" w:rsidP="009A4E0C">
      <w:r>
        <w:t>Elizabeth was very successful at controlling parliament. This can be partly seen as being due to her manner. She was fierce, yet still played to her advantages of being a woman at the time, even documented to have cried to get her way. Her attitude of superiority which led to good control is recorded by Spanish Ambassador, the Count of Feria: “Elizabeth was incomparably more feared than her sister and gives her orders and has her way as absolutely as her father did.” This explains to us why Elizabeth was so successful in controlling parliament; she aimed to emulate her father.</w:t>
      </w:r>
    </w:p>
    <w:p w:rsidR="009A4E0C" w:rsidRDefault="009A4E0C" w:rsidP="009A4E0C">
      <w:r>
        <w:t>As a queen Elizabeth I was extremely successful in controlling parliament, mainly because of her firm stance on the prerogative powers. She was entitled to many key matters of state that previous monarchs had failed to control.</w:t>
      </w:r>
      <w:r w:rsidR="00F218C2">
        <w:t xml:space="preserve"> These included calling and diss</w:t>
      </w:r>
      <w:r>
        <w:t xml:space="preserve">olving parliament, determining </w:t>
      </w:r>
      <w:r w:rsidR="00F218C2">
        <w:t>the</w:t>
      </w:r>
      <w:r>
        <w:t xml:space="preserve"> monarch’s successor, and deciding on </w:t>
      </w:r>
      <w:r w:rsidR="00F218C2">
        <w:t>whom</w:t>
      </w:r>
      <w:r>
        <w:t xml:space="preserve"> to marry. These were constantly being argued by parliament, however Elizabeth never let parliament decide on any, always fallin</w:t>
      </w:r>
      <w:r w:rsidR="00F218C2">
        <w:t>g to her court if advice was needed. A large point of contention between parliament and Elizabeth was the issue of naming a successor, (something not done until past 1600). Elizabeth was urged to name on in separate parliaments in 1559, 1563, and 1566, which she continuously ignored even when petitioned to do so. It can be seen that Elizabeth’s control over parliament almost hinged on the lack of a named successor, they needed that before they could ask any more of her. It’s evident that she successfully controlled parliament, withstanding their efforts throughout the reign, however even further illustrating her success of control, is the fact that they were, for the most part, kept calm and functional as a parliament  in the face of a disregarding queen. Therefore we can state that Elizabeth’s control over parliament was primarily due to her successful maintenance of the prerogative powers.</w:t>
      </w:r>
    </w:p>
    <w:p w:rsidR="00F218C2" w:rsidRDefault="00F218C2" w:rsidP="009A4E0C">
      <w:r>
        <w:t>Although this has shown her tight control over parliament’s powers, she wasn’t as capable as his throughout. Elizabeth had immense problems, (mainly at the start and end of her reign), with certain ‘factions’ causing trouble, pressuring and resisting her commands. At the start of her reign this was Catholic bishops, while towards the end it was Protestants in the commons. What we know from this is that no matter how much she wants to be like her father, she was inexperience with controlling certain actions with differing ideas to her. In regards to this, no, Elizabeth wasn’t successful at controlling parliament as the reappearance of similar issues she faced under different names show that she did not gain experience, shocking considering the gap she had to learn in.</w:t>
      </w:r>
    </w:p>
    <w:p w:rsidR="009A4E0C" w:rsidRDefault="00F218C2" w:rsidP="009A4E0C">
      <w:r>
        <w:t xml:space="preserve">Patronage was a tool enabling </w:t>
      </w:r>
      <w:r w:rsidR="009221D3">
        <w:t>hundreds</w:t>
      </w:r>
      <w:r>
        <w:t xml:space="preserve"> of MP’s as well as nobles to experience a slow progression through the ranks, and was a vital part of Elizabeth’s control over parliament. The constant achievements experienced by parliamentarians </w:t>
      </w:r>
      <w:r w:rsidR="009221D3">
        <w:t>contrasted</w:t>
      </w:r>
      <w:r>
        <w:t xml:space="preserve"> the fierce opposition Elizabeth posed to them, enabling a stricter control whilst maintaining a happy parliament. Historian W.T. </w:t>
      </w:r>
      <w:proofErr w:type="spellStart"/>
      <w:r>
        <w:t>MacCaffrey</w:t>
      </w:r>
      <w:proofErr w:type="spellEnd"/>
      <w:r>
        <w:t xml:space="preserve"> describes that “</w:t>
      </w:r>
      <w:r w:rsidR="009221D3">
        <w:t>Elizabeth</w:t>
      </w:r>
      <w:r>
        <w:t xml:space="preserve"> kept a firm and economical hand on patronage.” This shows that</w:t>
      </w:r>
      <w:r w:rsidR="009221D3">
        <w:t xml:space="preserve"> this again, was in general, solely controlled by Elizabeth, showing that her success was due to her, not other ministers.</w:t>
      </w:r>
    </w:p>
    <w:p w:rsidR="009221D3" w:rsidRDefault="009221D3" w:rsidP="009A4E0C">
      <w:r>
        <w:t>We know that Elizabeth was successful in controlling parliament as the relationship didn’t sour. Elizabeth was granted many of the things she requested by parliament, including a subsidy in 1576, and a strengthening of all Catholic laws in 1571. This shows a fully functioning relationship well into her reign suggesting that she had successfully controlled parliament at least up until the 1580’s.</w:t>
      </w:r>
    </w:p>
    <w:p w:rsidR="009221D3" w:rsidRDefault="009221D3" w:rsidP="009A4E0C">
      <w:r>
        <w:lastRenderedPageBreak/>
        <w:t>Many have refuted this stance of the grounds that parliament changed throughout the reign. A.F.Pollard and John Neale claim that parliament matured and grew away from Elizabeth with time. This is because many MPs stood up against the norm, speaking for more freedom and similar ideas. The fact the amount increased throughout the reign suggest that although Elizabeth many have been in control at the start of the reign, this control certainly lapsed.</w:t>
      </w:r>
    </w:p>
    <w:p w:rsidR="009221D3" w:rsidRDefault="009221D3" w:rsidP="009A4E0C">
      <w:r>
        <w:t xml:space="preserve">Yes the number of MPs who campaigned for what they wanted </w:t>
      </w:r>
      <w:r w:rsidR="00CC2475">
        <w:t>increased</w:t>
      </w:r>
      <w:r>
        <w:t xml:space="preserve"> however with</w:t>
      </w:r>
      <w:r w:rsidR="00CC2475">
        <w:t xml:space="preserve"> it</w:t>
      </w:r>
      <w:r>
        <w:t xml:space="preserve"> did Elizabeth’</w:t>
      </w:r>
      <w:r w:rsidR="00CC2475">
        <w:t>s methods for</w:t>
      </w:r>
      <w:r>
        <w:t xml:space="preserve"> successful control increase. A large part of her relationship with parliament was the use of sanctions, which proved very effective in controlling the population, for example to prevent certain matters being discussed, as in 1596 a marriage debate led to </w:t>
      </w:r>
      <w:r w:rsidR="00CC2475">
        <w:t>sanctions</w:t>
      </w:r>
      <w:r>
        <w:t xml:space="preserve">. A </w:t>
      </w:r>
      <w:r w:rsidR="00CC2475">
        <w:t>recurring</w:t>
      </w:r>
      <w:r>
        <w:t xml:space="preserve"> figure in Elizabeth’s sanctions was Peter Wentworth, imprisoned three times from 1576 to 1593. He’s an example of </w:t>
      </w:r>
      <w:r w:rsidR="00CC2475">
        <w:t>Elizabeth’s</w:t>
      </w:r>
      <w:r>
        <w:t xml:space="preserve"> control as, according to Historian David Dean, he was not a central figure, just an average MP. This shows us that </w:t>
      </w:r>
      <w:r w:rsidR="00CC2475">
        <w:t xml:space="preserve">Elizabeth’s sanctions were </w:t>
      </w:r>
      <w:r>
        <w:t>not limited to h</w:t>
      </w:r>
      <w:r w:rsidR="00CC2475">
        <w:t>igh-up figures in parliament, w</w:t>
      </w:r>
      <w:r>
        <w:t>ith the number of times Wentworth was punished illustrating the meticulous nature</w:t>
      </w:r>
      <w:r w:rsidR="00CC2475">
        <w:t xml:space="preserve"> and</w:t>
      </w:r>
      <w:r>
        <w:t xml:space="preserve"> hard line Elizabeth possessed when it came to control, showing that she was very successful in controlling parliament</w:t>
      </w:r>
      <w:r w:rsidR="00CC2475">
        <w:t>.</w:t>
      </w:r>
    </w:p>
    <w:p w:rsidR="00CC2475" w:rsidRDefault="00CC2475" w:rsidP="009A4E0C">
      <w:r>
        <w:t>In general, Elizabeth was very much in control of her parliament, however this was not the case throughout , as documented by historian Wallace Notestein: “Parliaments political victories over Elizabeth can be traced back to the 1590’s when the house of commons won the political initiative at the expense of a tired, and increasingly incompetent government.” This implies that Elizabeth could not maintain such high levels of control for her entire reign so she can’t have been overly successful. This theme is continued by Neale, claiming there was a new desire among the gentry to by members of the commons. This is clear in its message that it strongly suggests that the commons gave the gentry power over Elizabeth they wouldn’t usually have, further implying the control was quickly disappearing. This view is reinforced by the knowledge that the reign was close to falling apart at the end, due to disputes over a poor law in 1601, where an inexperienced, exhausted Elizabeth was struggling for control.</w:t>
      </w:r>
    </w:p>
    <w:p w:rsidR="00CC2475" w:rsidRDefault="00CC2475" w:rsidP="009A4E0C">
      <w:r>
        <w:t>Although the reign seemed to be failing at the very end, the successful passing of the poor laws in the 80s and 90s shows us that their relationship was fully functioning far into her reign. This shows well exercised control over parliament.</w:t>
      </w:r>
    </w:p>
    <w:p w:rsidR="00CC2475" w:rsidRDefault="00CC2475" w:rsidP="009A4E0C">
      <w:r>
        <w:t>Another way Elizabeth controlled parliament was by rigorously checking what parliament was doing. In 1587she intervened on Cope’s bill, declaring nothing should be further heard of it. This was no anomaly as it meant she could police what parliament was allowed to do. She refused</w:t>
      </w:r>
      <w:bookmarkStart w:id="0" w:name="_GoBack"/>
      <w:bookmarkEnd w:id="0"/>
      <w:r>
        <w:t xml:space="preserve"> 60 bills in total, which shows the extent of her control and that it must have been successful to have maintained the process.</w:t>
      </w:r>
    </w:p>
    <w:p w:rsidR="00CC2475" w:rsidRDefault="00CC2475" w:rsidP="009A4E0C">
      <w:r>
        <w:t xml:space="preserve">In Conclusion I believe there is no doubt that Elizabeth was extremely successful in controlling parliament. There were moments where she proved inexperience, however the vast </w:t>
      </w:r>
      <w:r w:rsidR="002C7A5B">
        <w:t>quantity</w:t>
      </w:r>
      <w:r>
        <w:t xml:space="preserve"> of methods she employed to control her MP’s such as pleasing them through patronage, or punishing them</w:t>
      </w:r>
      <w:r w:rsidR="002C7A5B">
        <w:t xml:space="preserve"> through various sanctions proves her success. It does have to be noted that parliament were left primarily to the finances of the reign, which Elizabeth received a lot of subsidies from, and regulated their activities, showing the she very successful in controlling parliament.</w:t>
      </w:r>
    </w:p>
    <w:p w:rsidR="002C7A5B" w:rsidRDefault="002C7A5B" w:rsidP="009A4E0C"/>
    <w:p w:rsidR="002C7A5B" w:rsidRPr="002C7A5B" w:rsidRDefault="002C7A5B" w:rsidP="009A4E0C">
      <w:pPr>
        <w:rPr>
          <w:i/>
          <w:sz w:val="18"/>
        </w:rPr>
      </w:pPr>
      <w:r w:rsidRPr="002C7A5B">
        <w:rPr>
          <w:i/>
          <w:sz w:val="18"/>
        </w:rPr>
        <w:t>By James Hook</w:t>
      </w:r>
    </w:p>
    <w:sectPr w:rsidR="002C7A5B" w:rsidRPr="002C7A5B" w:rsidSect="002C7A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E0C"/>
    <w:rsid w:val="002C7A5B"/>
    <w:rsid w:val="009221D3"/>
    <w:rsid w:val="009A4E0C"/>
    <w:rsid w:val="00CC2475"/>
    <w:rsid w:val="00F21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A4E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4E0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A4E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4E0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Hook</dc:creator>
  <cp:lastModifiedBy>James Hook</cp:lastModifiedBy>
  <cp:revision>1</cp:revision>
  <dcterms:created xsi:type="dcterms:W3CDTF">2015-02-04T10:02:00Z</dcterms:created>
  <dcterms:modified xsi:type="dcterms:W3CDTF">2015-02-04T10:50:00Z</dcterms:modified>
</cp:coreProperties>
</file>