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1,~Title"/>
        <w:spacing w:line="240" w:lineRule="auto"/>
        <w:rPr>
          <w:sz w:val="48"/>
          <w:szCs w:val="48"/>
        </w:rPr>
      </w:pPr>
      <w:r>
        <w:rPr>
          <w:sz w:val="48"/>
          <w:szCs w:val="48"/>
          <w:rtl w:val="0"/>
          <w:lang w:val="en-US"/>
        </w:rPr>
        <w:t>2015/16 Candidate record form, production log</w:t>
      </w:r>
      <w:r>
        <w:rPr>
          <w:rFonts w:ascii="Arial Unicode MS" w:cs="Arial Unicode MS" w:hAnsi="Arial Unicode MS" w:eastAsia="Arial Unicode MS"/>
          <w:b w:val="0"/>
          <w:bCs w:val="0"/>
          <w:i w:val="0"/>
          <w:iCs w:val="0"/>
          <w:sz w:val="48"/>
          <w:szCs w:val="48"/>
        </w:rPr>
        <w:br w:type="textWrapping"/>
      </w:r>
      <w:r>
        <w:rPr>
          <w:sz w:val="48"/>
          <w:szCs w:val="48"/>
          <w:rtl w:val="0"/>
          <w:lang w:val="en-US"/>
        </w:rPr>
        <w:t>and assessment record</w:t>
      </w:r>
    </w:p>
    <w:p>
      <w:pPr>
        <w:pStyle w:val="Heading 2,~Subtitle"/>
        <w:spacing w:line="240" w:lineRule="auto"/>
      </w:pPr>
      <w:r>
        <w:rPr>
          <w:rtl w:val="0"/>
          <w:lang w:val="en-US"/>
        </w:rPr>
        <w:t>Level 3 Extended Project (7993)</w:t>
      </w:r>
    </w:p>
    <w:p>
      <w:pPr>
        <w:pStyle w:val="~Introduction"/>
        <w:spacing w:before="120" w:after="120"/>
        <w:rPr>
          <w:sz w:val="22"/>
          <w:szCs w:val="22"/>
        </w:rPr>
      </w:pPr>
      <w:r>
        <w:rPr>
          <w:sz w:val="22"/>
          <w:szCs w:val="22"/>
          <w:rtl w:val="0"/>
          <w:lang w:val="en-US"/>
        </w:rPr>
        <w:t>Please attach the form to your candidate</w:t>
      </w:r>
      <w:r>
        <w:rPr>
          <w:sz w:val="22"/>
          <w:szCs w:val="22"/>
          <w:rtl w:val="0"/>
          <w:lang w:val="en-US"/>
        </w:rPr>
        <w:t>’</w:t>
      </w:r>
      <w:r>
        <w:rPr>
          <w:sz w:val="22"/>
          <w:szCs w:val="22"/>
          <w:rtl w:val="0"/>
          <w:lang w:val="en-US"/>
        </w:rPr>
        <w:t>s work and keep it at the centre or send it to the moderator as required. The declarations should be completed as indicated.</w:t>
      </w:r>
    </w:p>
    <w:p>
      <w:pPr>
        <w:pStyle w:val="~LineThin"/>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Centre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Centre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rtl w:val="0"/>
              </w:rPr>
              <w:t>31305</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rtl w:val="0"/>
              </w:rPr>
              <w:t>King Edward VI School, Stratford-upon-Avon</w:t>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LineThin"/>
        <w:widowControl w:val="0"/>
        <w:pBdr>
          <w:top w:val="nil"/>
          <w:left w:val="nil"/>
          <w:bottom w:val="nil"/>
          <w:right w:val="nil"/>
        </w:pBdr>
        <w:ind w:left="113" w:right="0" w:hanging="113"/>
      </w:pP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Candidate</w:t>
            </w:r>
            <w:r>
              <w:rPr>
                <w:b w:val="1"/>
                <w:bCs w:val="1"/>
                <w:sz w:val="22"/>
                <w:szCs w:val="22"/>
                <w:rtl w:val="0"/>
                <w:lang w:val="en-US"/>
              </w:rPr>
              <w:t>’</w:t>
            </w:r>
            <w:r>
              <w:rPr>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rtl w:val="0"/>
              </w:rPr>
              <w:t>3300</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rtl w:val="0"/>
              </w:rPr>
              <w:t>Ciara Farrelly</w:t>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520" w:hRule="atLeast"/>
        </w:trPr>
        <w:tc>
          <w:tcPr>
            <w:tcW w:type="dxa" w:w="10201"/>
            <w:tcBorders>
              <w:top w:val="nil"/>
              <w:left w:val="nil"/>
              <w:bottom w:val="nil"/>
              <w:right w:val="nil"/>
            </w:tcBorders>
            <w:shd w:val="clear" w:color="auto" w:fill="c8c8c8"/>
            <w:tcMar>
              <w:top w:type="dxa" w:w="80"/>
              <w:left w:type="dxa" w:w="80"/>
              <w:bottom w:type="dxa" w:w="80"/>
              <w:right w:type="dxa" w:w="80"/>
            </w:tcMar>
            <w:vAlign w:val="center"/>
          </w:tcPr>
          <w:p>
            <w:pPr>
              <w:pStyle w:val="Normal,~BodyText"/>
            </w:pPr>
            <w:r>
              <w:rPr>
                <w:rtl w:val="0"/>
                <w:lang w:val="en-US"/>
              </w:rPr>
              <w:t xml:space="preserve">Work submitted for assessment </w:t>
            </w:r>
            <w:r>
              <w:rPr>
                <w:b w:val="1"/>
                <w:bCs w:val="1"/>
                <w:rtl w:val="0"/>
                <w:lang w:val="en-US"/>
              </w:rPr>
              <w:t xml:space="preserve">must </w:t>
            </w:r>
            <w:r>
              <w:rPr>
                <w:rtl w:val="0"/>
                <w:lang w:val="en-US"/>
              </w:rPr>
              <w:t>be the candidate</w:t>
            </w:r>
            <w:r>
              <w:rPr>
                <w:rtl w:val="0"/>
                <w:lang w:val="en-US"/>
              </w:rPr>
              <w:t>’</w:t>
            </w:r>
            <w:r>
              <w:rPr>
                <w:rtl w:val="0"/>
                <w:lang w:val="en-US"/>
              </w:rPr>
              <w:t>s own. If candidates copy work, allow candidates to copy from them, or cheat in any other way, they may be disqualified.</w:t>
            </w:r>
          </w:p>
        </w:tc>
      </w:tr>
    </w:tbl>
    <w:p>
      <w:pPr>
        <w:pStyle w:val="Normal,~BodyText"/>
        <w:widowControl w:val="0"/>
        <w:ind w:left="113" w:hanging="113"/>
      </w:pPr>
    </w:p>
    <w:p>
      <w:pPr>
        <w:pStyle w:val="Normal,~BodyText"/>
      </w:pPr>
    </w:p>
    <w:p>
      <w:pPr>
        <w:pStyle w:val="Normal,~BodyText"/>
        <w:rPr>
          <w:b w:val="1"/>
          <w:bCs w:val="1"/>
          <w:sz w:val="22"/>
          <w:szCs w:val="22"/>
        </w:rPr>
      </w:pPr>
      <w:r>
        <w:rPr>
          <w:b w:val="1"/>
          <w:bCs w:val="1"/>
          <w:sz w:val="22"/>
          <w:szCs w:val="22"/>
          <w:rtl w:val="0"/>
          <w:lang w:val="en-US"/>
        </w:rPr>
        <w:t>Candidate declaration</w:t>
      </w:r>
    </w:p>
    <w:p>
      <w:pPr>
        <w:pStyle w:val="Normal,~BodyText"/>
      </w:pPr>
      <w:r>
        <w:rPr>
          <w:rtl w:val="0"/>
        </w:rPr>
        <w:t xml:space="preserve">Have you received help/information from anyone </w:t>
      </w:r>
      <w:r>
        <w:rPr>
          <w:b w:val="1"/>
          <w:bCs w:val="1"/>
          <w:rtl w:val="0"/>
          <w:lang w:val="en-US"/>
        </w:rPr>
        <w:t xml:space="preserve">other than </w:t>
      </w:r>
      <w:r>
        <w:rPr>
          <w:rtl w:val="0"/>
        </w:rPr>
        <w:t>subject teacher(s) to produce this work?</w:t>
      </w:r>
    </w:p>
    <w:p>
      <w:pPr>
        <w:pStyle w:val="Normal,~BodyText"/>
        <w:rPr>
          <w:sz w:val="12"/>
          <w:szCs w:val="12"/>
        </w:rPr>
      </w:pPr>
    </w:p>
    <w:p>
      <w:pPr>
        <w:pStyle w:val="Normal,~BodyText"/>
      </w:pPr>
      <w:r>
        <w:rPr>
          <w:b w:val="1"/>
          <w:bCs w:val="1"/>
          <w:rtl w:val="0"/>
          <w:lang w:val="en-US"/>
        </w:rPr>
        <w:t xml:space="preserve">  No</w:t>
        <w:tab/>
      </w:r>
      <w:r>
        <w:rPr>
          <w:rtl w:val="0"/>
        </w:rPr>
        <w:tab/>
        <w:t xml:space="preserve">  Yes</w:t>
      </w:r>
      <w:r>
        <w:rPr>
          <w:i w:val="1"/>
          <w:iCs w:val="1"/>
          <w:rtl w:val="0"/>
          <w:lang w:val="en-US"/>
        </w:rPr>
        <w:t xml:space="preserve"> (give details below or on a separate sheet if necessary).</w:t>
      </w:r>
    </w:p>
    <w:p>
      <w:pPr>
        <w:pStyle w:val="Normal,~BodyText"/>
        <w:rPr>
          <w:sz w:val="12"/>
          <w:szCs w:val="12"/>
        </w:rPr>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634"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bl>
    <w:p>
      <w:pPr>
        <w:pStyle w:val="Normal,~BodyText"/>
        <w:widowControl w:val="0"/>
        <w:ind w:left="113" w:hanging="113"/>
        <w:rPr>
          <w:sz w:val="12"/>
          <w:szCs w:val="12"/>
        </w:rPr>
      </w:pPr>
    </w:p>
    <w:p>
      <w:pPr>
        <w:pStyle w:val="Normal,~BodyText"/>
        <w:rPr>
          <w:sz w:val="12"/>
          <w:szCs w:val="12"/>
        </w:rPr>
      </w:pPr>
    </w:p>
    <w:p>
      <w:pPr>
        <w:pStyle w:val="Normal,~BodyText"/>
      </w:pPr>
      <w:r>
        <w:rPr>
          <w:rtl w:val="0"/>
        </w:rPr>
        <w:t xml:space="preserve">Please list below any books, leaflets or other materials (eg DVDs, software packages, internet information) used to complete this work </w:t>
      </w:r>
      <w:r>
        <w:rPr>
          <w:b w:val="1"/>
          <w:bCs w:val="1"/>
          <w:rtl w:val="0"/>
          <w:lang w:val="en-US"/>
        </w:rPr>
        <w:t xml:space="preserve">not </w:t>
      </w:r>
      <w:r>
        <w:rPr>
          <w:rtl w:val="0"/>
        </w:rPr>
        <w:t xml:space="preserve">acknowledged in the work itself. Presenting materials copied from other sources </w:t>
      </w:r>
      <w:r>
        <w:rPr>
          <w:b w:val="1"/>
          <w:bCs w:val="1"/>
          <w:rtl w:val="0"/>
          <w:lang w:val="en-US"/>
        </w:rPr>
        <w:t>without acknowledgement</w:t>
      </w:r>
      <w:r>
        <w:rPr>
          <w:rtl w:val="0"/>
        </w:rPr>
        <w:t xml:space="preserve"> is regarded as deliberate deception.</w:t>
      </w:r>
    </w:p>
    <w:p>
      <w:pPr>
        <w:pStyle w:val="Normal,~BodyText"/>
        <w:ind w:left="454" w:firstLine="0"/>
        <w:rPr>
          <w:sz w:val="12"/>
          <w:szCs w:val="12"/>
        </w:rPr>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634"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tl w:val="0"/>
                <w:lang w:val="en-US"/>
              </w:rPr>
              <w:t>See bibliography</w:t>
            </w:r>
          </w:p>
        </w:tc>
      </w:tr>
    </w:tbl>
    <w:p>
      <w:pPr>
        <w:pStyle w:val="Normal,~BodyText"/>
        <w:widowControl w:val="0"/>
        <w:ind w:left="113" w:hanging="113"/>
        <w:rPr>
          <w:sz w:val="12"/>
          <w:szCs w:val="12"/>
        </w:rPr>
      </w:pPr>
    </w:p>
    <w:p>
      <w:pPr>
        <w:pStyle w:val="Normal,~BodyText"/>
        <w:rPr>
          <w:sz w:val="12"/>
          <w:szCs w:val="12"/>
        </w:rPr>
      </w:pPr>
    </w:p>
    <w:p>
      <w:pPr>
        <w:pStyle w:val="Normal,~BodyText"/>
      </w:pPr>
      <w:r>
        <w:rPr>
          <w:rtl w:val="0"/>
        </w:rPr>
        <w:t>From time to time we use anonymous examples of candidates</w:t>
      </w:r>
      <w:r>
        <w:rPr>
          <w:rtl w:val="0"/>
        </w:rPr>
        <w:t xml:space="preserve">’ </w:t>
      </w:r>
      <w:r>
        <w:rPr>
          <w:rtl w:val="0"/>
        </w:rPr>
        <w:t>work (in paper form and electronically) within our guidance materials to illustrate particular points. If your work appears in AQA materials in this context and you object to this, please contact us and we will remove it on reasonable notice.</w:t>
      </w:r>
    </w:p>
    <w:p>
      <w:pPr>
        <w:pStyle w:val="Normal,~BodyText"/>
        <w:rPr>
          <w:sz w:val="12"/>
          <w:szCs w:val="12"/>
        </w:rPr>
      </w:pPr>
    </w:p>
    <w:p>
      <w:pPr>
        <w:pStyle w:val="Normal,~BodyText"/>
      </w:pPr>
      <w:r>
        <w:rPr>
          <w:rtl w:val="0"/>
        </w:rPr>
        <w:t>I have read and understood the above. I confirm I produced the attached work without assistance other than that which is acceptable under the scheme of assessment.</w:t>
      </w:r>
    </w:p>
    <w:p>
      <w:pPr>
        <w:pStyle w:val="Normal,~BodyText"/>
        <w:rPr>
          <w:sz w:val="12"/>
          <w:szCs w:val="12"/>
        </w:rPr>
      </w:pPr>
      <w:r>
        <w:rPr>
          <w:sz w:val="12"/>
          <w:szCs w:val="12"/>
        </w:rPr>
        <mc:AlternateContent>
          <mc:Choice Requires="wps">
            <w:drawing>
              <wp:anchor distT="0" distB="0" distL="0" distR="0" simplePos="0" relativeHeight="251660288"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26" style="visibility:visible;position:absolute;margin-left:0.0pt;margin-top:0.0pt;width:296.8pt;height:28.0pt;z-index:251660288;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color w:val="dcdcdc"/>
                <w:sz w:val="32"/>
                <w:szCs w:val="32"/>
                <w:u w:color="dcdcdc"/>
                <w:rtl w:val="0"/>
                <w:lang w:val="it-IT"/>
              </w:rPr>
              <w:t>Candidate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sz w:val="12"/>
          <w:szCs w:val="12"/>
        </w:rPr>
      </w:pPr>
    </w:p>
    <w:p>
      <w:pPr>
        <w:pStyle w:val="Normal,~BodyText"/>
      </w:pPr>
    </w:p>
    <w:p>
      <w:pPr>
        <w:pStyle w:val="Normal,~BodyText"/>
        <w:rPr>
          <w:sz w:val="22"/>
          <w:szCs w:val="22"/>
        </w:rPr>
      </w:pPr>
      <w:r>
        <w:rPr>
          <w:b w:val="1"/>
          <w:bCs w:val="1"/>
          <w:sz w:val="22"/>
          <w:szCs w:val="22"/>
          <w:rtl w:val="0"/>
          <w:lang w:val="en-US"/>
        </w:rPr>
        <w:t>Supervisor declaration</w:t>
      </w:r>
    </w:p>
    <w:p>
      <w:pPr>
        <w:pStyle w:val="Normal,~BodyText"/>
      </w:pPr>
      <w:r>
        <w:rPr>
          <w:rtl w:val="0"/>
        </w:rPr>
        <w:t>I confirm the candidate</w:t>
      </w:r>
      <w:r>
        <w:rPr>
          <w:rtl w:val="0"/>
        </w:rPr>
        <w:t>’</w:t>
      </w:r>
      <w:r>
        <w:rPr>
          <w:rtl w:val="0"/>
        </w:rPr>
        <w:t>s work was conducted under the conditions laid out by the specification. I have authenticated the candidate</w:t>
      </w:r>
      <w:r>
        <w:rPr>
          <w:rtl w:val="0"/>
        </w:rPr>
        <w:t>’</w:t>
      </w:r>
      <w:r>
        <w:rPr>
          <w:rtl w:val="0"/>
        </w:rPr>
        <w:t>s work and am satisfied (to the best of my knowledge) that the work produced is solely that of the candidate.</w:t>
      </w:r>
    </w:p>
    <w:p>
      <w:pPr>
        <w:pStyle w:val="Normal,~BodyText"/>
        <w:rPr>
          <w:sz w:val="12"/>
          <w:szCs w:val="12"/>
        </w:rPr>
      </w:pPr>
      <w:r>
        <w:rPr>
          <w:sz w:val="12"/>
          <w:szCs w:val="12"/>
        </w:rPr>
        <mc:AlternateContent>
          <mc:Choice Requires="wps">
            <w:drawing>
              <wp:anchor distT="0" distB="0" distL="0" distR="0" simplePos="0" relativeHeight="251659264"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27" style="visibility:visible;position:absolute;margin-left:0.0pt;margin-top:0.0pt;width:296.8pt;height:28.0pt;z-index:251659264;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sz w:val="22"/>
                <w:szCs w:val="22"/>
                <w:rtl w:val="0"/>
                <w:lang w:val="en-US"/>
              </w:rPr>
              <w:t>Candidate</w:t>
            </w:r>
            <w:r>
              <w:rPr>
                <w:b w:val="1"/>
                <w:bCs w:val="1"/>
                <w:sz w:val="22"/>
                <w:szCs w:val="22"/>
                <w:rtl w:val="0"/>
                <w:lang w:val="en-US"/>
              </w:rPr>
              <w:t>’</w:t>
            </w:r>
            <w:r>
              <w:rPr>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Submission checklist</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supervisor</w:t>
      </w: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520" w:hRule="atLeast"/>
        </w:trPr>
        <w:tc>
          <w:tcPr>
            <w:tcW w:type="dxa" w:w="10201"/>
            <w:tcBorders>
              <w:top w:val="nil"/>
              <w:left w:val="nil"/>
              <w:bottom w:val="nil"/>
              <w:right w:val="nil"/>
            </w:tcBorders>
            <w:shd w:val="clear" w:color="auto" w:fill="c8c8c8"/>
            <w:tcMar>
              <w:top w:type="dxa" w:w="80"/>
              <w:left w:type="dxa" w:w="80"/>
              <w:bottom w:type="dxa" w:w="80"/>
              <w:right w:type="dxa" w:w="80"/>
            </w:tcMar>
            <w:vAlign w:val="center"/>
          </w:tcPr>
          <w:p>
            <w:pPr>
              <w:pStyle w:val="Normal,~BodyText"/>
            </w:pPr>
            <w:r>
              <w:rPr>
                <w:rStyle w:val="None"/>
                <w:b w:val="1"/>
                <w:bCs w:val="1"/>
                <w:rtl w:val="0"/>
                <w:lang w:val="en-US"/>
              </w:rPr>
              <w:t>Please note</w:t>
            </w:r>
            <w:r>
              <w:rPr>
                <w:rStyle w:val="None"/>
                <w:rtl w:val="0"/>
                <w:lang w:val="en-US"/>
              </w:rPr>
              <w:t xml:space="preserve"> that all elements of the Project are compulsory. Failure to complete or submit an element may result in a mark of zero being awarded.</w:t>
            </w:r>
          </w:p>
        </w:tc>
      </w:tr>
    </w:tbl>
    <w:p>
      <w:pPr>
        <w:pStyle w:val="Normal,~BodyText"/>
        <w:widowControl w:val="0"/>
        <w:ind w:left="113" w:hanging="113"/>
      </w:pPr>
    </w:p>
    <w:p>
      <w:pPr>
        <w:pStyle w:val="Normal,~BodyText"/>
      </w:pP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29"/>
        <w:gridCol w:w="4536"/>
        <w:gridCol w:w="4536"/>
      </w:tblGrid>
      <w:tr>
        <w:tblPrEx>
          <w:shd w:val="clear" w:color="auto" w:fill="ced7e7"/>
        </w:tblPrEx>
        <w:trPr>
          <w:trHeight w:val="407" w:hRule="atLeast"/>
        </w:trPr>
        <w:tc>
          <w:tcPr>
            <w:tcW w:type="dxa" w:w="1129"/>
            <w:tcBorders>
              <w:top w:val="nil"/>
              <w:left w:val="single" w:color="4b4b4b" w:sz="4" w:space="0" w:shadow="0" w:frame="0"/>
              <w:bottom w:val="single" w:color="4b4b4b" w:sz="4" w:space="0" w:shadow="0" w:frame="0"/>
              <w:right w:val="nil"/>
            </w:tcBorders>
            <w:shd w:val="clear" w:color="auto" w:fill="c8c8c8"/>
            <w:tcMar>
              <w:top w:type="dxa" w:w="80"/>
              <w:left w:type="dxa" w:w="80"/>
              <w:bottom w:type="dxa" w:w="80"/>
              <w:right w:type="dxa" w:w="80"/>
            </w:tcMar>
            <w:vAlign w:val="center"/>
          </w:tcPr>
          <w:p>
            <w:pPr>
              <w:pStyle w:val="Normal,~BodyText"/>
            </w:pPr>
            <w:r>
              <w:rPr>
                <w:rFonts w:ascii="Arial" w:hAnsi="Arial"/>
                <w:rtl w:val="0"/>
              </w:rPr>
              <w:t>Select/tick</w:t>
            </w:r>
          </w:p>
        </w:tc>
        <w:tc>
          <w:tcPr>
            <w:tcW w:type="dxa" w:w="4536"/>
            <w:tcBorders>
              <w:top w:val="nil"/>
              <w:left w:val="nil"/>
              <w:bottom w:val="single" w:color="4b4b4b" w:sz="4" w:space="0" w:shadow="0" w:frame="0"/>
              <w:right w:val="nil"/>
            </w:tcBorders>
            <w:shd w:val="clear" w:color="auto" w:fill="c8c8c8"/>
            <w:tcMar>
              <w:top w:type="dxa" w:w="80"/>
              <w:left w:type="dxa" w:w="80"/>
              <w:bottom w:type="dxa" w:w="80"/>
              <w:right w:type="dxa" w:w="80"/>
            </w:tcMar>
            <w:vAlign w:val="center"/>
          </w:tcPr>
          <w:p>
            <w:pPr>
              <w:pStyle w:val="Normal,~BodyText"/>
            </w:pPr>
            <w:r>
              <w:rPr>
                <w:rFonts w:ascii="Arial" w:hAnsi="Arial"/>
                <w:rtl w:val="0"/>
              </w:rPr>
              <w:t>Items to be included</w:t>
            </w:r>
          </w:p>
        </w:tc>
        <w:tc>
          <w:tcPr>
            <w:tcW w:type="dxa" w:w="4536"/>
            <w:tcBorders>
              <w:top w:val="nil"/>
              <w:left w:val="nil"/>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Fonts w:ascii="Arial" w:hAnsi="Arial"/>
                <w:rtl w:val="0"/>
              </w:rPr>
              <w:t>Notes</w:t>
            </w:r>
          </w:p>
        </w:tc>
      </w:tr>
      <w:tr>
        <w:tblPrEx>
          <w:shd w:val="clear" w:color="auto" w:fill="ced7e7"/>
        </w:tblPrEx>
        <w:trPr>
          <w:trHeight w:val="861" w:hRule="atLeast"/>
        </w:trPr>
        <w:tc>
          <w:tcPr>
            <w:tcW w:type="dxa" w:w="1129"/>
            <w:tcBorders>
              <w:top w:val="single" w:color="4b4b4b" w:sz="4" w:space="0" w:shadow="0" w:frame="0"/>
              <w:left w:val="single" w:color="4b4b4b" w:sz="4" w:space="0" w:shadow="0" w:frame="0"/>
              <w:bottom w:val="single" w:color="4b4b4b" w:sz="4" w:space="0" w:shadow="0" w:frame="0"/>
              <w:right w:val="nil"/>
            </w:tcBorders>
            <w:shd w:val="clear" w:color="auto" w:fill="auto"/>
            <w:tcMar>
              <w:top w:type="dxa" w:w="80"/>
              <w:left w:type="dxa" w:w="80"/>
              <w:bottom w:type="dxa" w:w="80"/>
              <w:right w:type="dxa" w:w="80"/>
            </w:tcMar>
            <w:vAlign w:val="center"/>
          </w:tcPr>
          <w:p/>
        </w:tc>
        <w:tc>
          <w:tcPr>
            <w:tcW w:type="dxa" w:w="4536"/>
            <w:tcBorders>
              <w:top w:val="single" w:color="4b4b4b" w:sz="4" w:space="0" w:shadow="0" w:frame="0"/>
              <w:left w:val="nil"/>
              <w:bottom w:val="single" w:color="4b4b4b" w:sz="4" w:space="0" w:shadow="0" w:frame="0"/>
              <w:right w:val="nil"/>
            </w:tcBorders>
            <w:shd w:val="clear" w:color="auto" w:fill="auto"/>
            <w:tcMar>
              <w:top w:type="dxa" w:w="80"/>
              <w:left w:type="dxa" w:w="80"/>
              <w:bottom w:type="dxa" w:w="80"/>
              <w:right w:type="dxa" w:w="80"/>
            </w:tcMar>
            <w:vAlign w:val="center"/>
          </w:tcPr>
          <w:p>
            <w:pPr>
              <w:pStyle w:val="Normal,~BodyText"/>
              <w:numPr>
                <w:ilvl w:val="0"/>
                <w:numId w:val="1"/>
              </w:numPr>
              <w:rPr>
                <w:lang w:val="en-US"/>
              </w:rPr>
            </w:pPr>
            <w:r>
              <w:rPr>
                <w:rStyle w:val="None"/>
                <w:rtl w:val="0"/>
                <w:lang w:val="en-US"/>
              </w:rPr>
              <w:t xml:space="preserve">A signed and completed </w:t>
            </w:r>
            <w:r>
              <w:rPr>
                <w:rStyle w:val="None"/>
                <w:i w:val="1"/>
                <w:iCs w:val="1"/>
                <w:rtl w:val="0"/>
                <w:lang w:val="en-US"/>
              </w:rPr>
              <w:t>Candidate record form, Production log and Assessment record</w:t>
            </w:r>
          </w:p>
        </w:tc>
        <w:tc>
          <w:tcPr>
            <w:tcW w:type="dxa" w:w="4536"/>
            <w:tcBorders>
              <w:top w:val="single" w:color="4b4b4b" w:sz="4" w:space="0" w:shadow="0" w:frame="0"/>
              <w:left w:val="nil"/>
              <w:bottom w:val="single" w:color="4b4b4b" w:sz="4" w:space="0" w:shadow="0" w:frame="0"/>
              <w:right w:val="single" w:color="4b4b4b" w:sz="4" w:space="0" w:shadow="0" w:frame="0"/>
            </w:tcBorders>
            <w:shd w:val="clear" w:color="auto" w:fill="auto"/>
            <w:tcMar>
              <w:top w:type="dxa" w:w="80"/>
              <w:left w:type="dxa" w:w="96"/>
              <w:bottom w:type="dxa" w:w="80"/>
              <w:right w:type="dxa" w:w="80"/>
            </w:tcMar>
            <w:vAlign w:val="center"/>
          </w:tcPr>
          <w:p>
            <w:pPr>
              <w:pStyle w:val="Normal,~BodyText"/>
              <w:ind w:left="16" w:firstLine="0"/>
            </w:pPr>
            <w:r>
              <w:rPr>
                <w:rFonts w:ascii="Arial" w:hAnsi="Arial"/>
                <w:rtl w:val="0"/>
              </w:rPr>
              <w:t>This document. All pages must be completed by the candidate, except for pages 3, 7, 8 and 14.</w:t>
            </w:r>
          </w:p>
        </w:tc>
      </w:tr>
      <w:tr>
        <w:tblPrEx>
          <w:shd w:val="clear" w:color="auto" w:fill="ced7e7"/>
        </w:tblPrEx>
        <w:trPr>
          <w:trHeight w:val="861" w:hRule="atLeast"/>
        </w:trPr>
        <w:tc>
          <w:tcPr>
            <w:tcW w:type="dxa" w:w="1129"/>
            <w:tcBorders>
              <w:top w:val="single" w:color="4b4b4b" w:sz="4" w:space="0" w:shadow="0" w:frame="0"/>
              <w:left w:val="single" w:color="4b4b4b" w:sz="4" w:space="0" w:shadow="0" w:frame="0"/>
              <w:bottom w:val="single" w:color="4b4b4b" w:sz="4" w:space="0" w:shadow="0" w:frame="0"/>
              <w:right w:val="nil"/>
            </w:tcBorders>
            <w:shd w:val="clear" w:color="auto" w:fill="auto"/>
            <w:tcMar>
              <w:top w:type="dxa" w:w="80"/>
              <w:left w:type="dxa" w:w="80"/>
              <w:bottom w:type="dxa" w:w="80"/>
              <w:right w:type="dxa" w:w="80"/>
            </w:tcMar>
            <w:vAlign w:val="center"/>
          </w:tcPr>
          <w:p/>
        </w:tc>
        <w:tc>
          <w:tcPr>
            <w:tcW w:type="dxa" w:w="4536"/>
            <w:tcBorders>
              <w:top w:val="single" w:color="4b4b4b" w:sz="4" w:space="0" w:shadow="0" w:frame="0"/>
              <w:left w:val="nil"/>
              <w:bottom w:val="single" w:color="4b4b4b" w:sz="4" w:space="0" w:shadow="0" w:frame="0"/>
              <w:right w:val="nil"/>
            </w:tcBorders>
            <w:shd w:val="clear" w:color="auto" w:fill="auto"/>
            <w:tcMar>
              <w:top w:type="dxa" w:w="80"/>
              <w:left w:type="dxa" w:w="80"/>
              <w:bottom w:type="dxa" w:w="80"/>
              <w:right w:type="dxa" w:w="80"/>
            </w:tcMar>
            <w:vAlign w:val="center"/>
          </w:tcPr>
          <w:p>
            <w:pPr>
              <w:pStyle w:val="Normal,~BodyText"/>
              <w:numPr>
                <w:ilvl w:val="0"/>
                <w:numId w:val="3"/>
              </w:numPr>
              <w:rPr>
                <w:lang w:val="en-US"/>
              </w:rPr>
            </w:pPr>
            <w:r>
              <w:rPr>
                <w:rStyle w:val="None"/>
                <w:rtl w:val="0"/>
                <w:lang w:val="en-US"/>
              </w:rPr>
              <w:t>Evidence of the project outcome</w:t>
            </w:r>
          </w:p>
        </w:tc>
        <w:tc>
          <w:tcPr>
            <w:tcW w:type="dxa" w:w="4536"/>
            <w:tcBorders>
              <w:top w:val="single" w:color="4b4b4b" w:sz="4" w:space="0" w:shadow="0" w:frame="0"/>
              <w:left w:val="nil"/>
              <w:bottom w:val="single" w:color="4b4b4b" w:sz="4" w:space="0" w:shadow="0" w:frame="0"/>
              <w:right w:val="single" w:color="4b4b4b" w:sz="4" w:space="0" w:shadow="0" w:frame="0"/>
            </w:tcBorders>
            <w:shd w:val="clear" w:color="auto" w:fill="auto"/>
            <w:tcMar>
              <w:top w:type="dxa" w:w="80"/>
              <w:left w:type="dxa" w:w="96"/>
              <w:bottom w:type="dxa" w:w="80"/>
              <w:right w:type="dxa" w:w="80"/>
            </w:tcMar>
            <w:vAlign w:val="center"/>
          </w:tcPr>
          <w:p>
            <w:pPr>
              <w:pStyle w:val="Normal,~BodyText"/>
              <w:ind w:left="16" w:firstLine="0"/>
            </w:pPr>
            <w:r>
              <w:rPr>
                <w:rStyle w:val="None"/>
                <w:rtl w:val="0"/>
                <w:lang w:val="en-US"/>
              </w:rPr>
              <w:t>Eg photographs of artefact or production; a piece of creative writing (artefact); research based written report.</w:t>
            </w:r>
          </w:p>
        </w:tc>
      </w:tr>
      <w:tr>
        <w:tblPrEx>
          <w:shd w:val="clear" w:color="auto" w:fill="ced7e7"/>
        </w:tblPrEx>
        <w:trPr>
          <w:trHeight w:val="861" w:hRule="atLeast"/>
        </w:trPr>
        <w:tc>
          <w:tcPr>
            <w:tcW w:type="dxa" w:w="1129"/>
            <w:tcBorders>
              <w:top w:val="single" w:color="4b4b4b" w:sz="4" w:space="0" w:shadow="0" w:frame="0"/>
              <w:left w:val="single" w:color="4b4b4b" w:sz="4" w:space="0" w:shadow="0" w:frame="0"/>
              <w:bottom w:val="single" w:color="4b4b4b" w:sz="4" w:space="0" w:shadow="0" w:frame="0"/>
              <w:right w:val="nil"/>
            </w:tcBorders>
            <w:shd w:val="clear" w:color="auto" w:fill="auto"/>
            <w:tcMar>
              <w:top w:type="dxa" w:w="80"/>
              <w:left w:type="dxa" w:w="80"/>
              <w:bottom w:type="dxa" w:w="80"/>
              <w:right w:type="dxa" w:w="80"/>
            </w:tcMar>
            <w:vAlign w:val="center"/>
          </w:tcPr>
          <w:p/>
        </w:tc>
        <w:tc>
          <w:tcPr>
            <w:tcW w:type="dxa" w:w="4536"/>
            <w:tcBorders>
              <w:top w:val="single" w:color="4b4b4b" w:sz="4" w:space="0" w:shadow="0" w:frame="0"/>
              <w:left w:val="nil"/>
              <w:bottom w:val="single" w:color="4b4b4b" w:sz="4" w:space="0" w:shadow="0" w:frame="0"/>
              <w:right w:val="nil"/>
            </w:tcBorders>
            <w:shd w:val="clear" w:color="auto" w:fill="auto"/>
            <w:tcMar>
              <w:top w:type="dxa" w:w="80"/>
              <w:left w:type="dxa" w:w="80"/>
              <w:bottom w:type="dxa" w:w="80"/>
              <w:right w:type="dxa" w:w="80"/>
            </w:tcMar>
            <w:vAlign w:val="center"/>
          </w:tcPr>
          <w:p>
            <w:pPr>
              <w:pStyle w:val="Normal,~BodyText"/>
              <w:numPr>
                <w:ilvl w:val="0"/>
                <w:numId w:val="5"/>
              </w:numPr>
              <w:rPr>
                <w:lang w:val="en-US"/>
              </w:rPr>
            </w:pPr>
            <w:r>
              <w:rPr>
                <w:rStyle w:val="None"/>
                <w:rtl w:val="0"/>
                <w:lang w:val="en-US"/>
              </w:rPr>
              <w:t>Research based written report</w:t>
            </w:r>
          </w:p>
        </w:tc>
        <w:tc>
          <w:tcPr>
            <w:tcW w:type="dxa" w:w="4536"/>
            <w:tcBorders>
              <w:top w:val="single" w:color="4b4b4b" w:sz="4" w:space="0" w:shadow="0" w:frame="0"/>
              <w:left w:val="nil"/>
              <w:bottom w:val="single" w:color="4b4b4b" w:sz="4" w:space="0" w:shadow="0" w:frame="0"/>
              <w:right w:val="single" w:color="4b4b4b" w:sz="4" w:space="0" w:shadow="0" w:frame="0"/>
            </w:tcBorders>
            <w:shd w:val="clear" w:color="auto" w:fill="auto"/>
            <w:tcMar>
              <w:top w:type="dxa" w:w="80"/>
              <w:left w:type="dxa" w:w="96"/>
              <w:bottom w:type="dxa" w:w="80"/>
              <w:right w:type="dxa" w:w="80"/>
            </w:tcMar>
            <w:vAlign w:val="center"/>
          </w:tcPr>
          <w:p>
            <w:pPr>
              <w:pStyle w:val="Normal,~BodyText"/>
              <w:ind w:left="16" w:firstLine="0"/>
            </w:pPr>
            <w:r>
              <w:rPr>
                <w:rStyle w:val="None"/>
                <w:rtl w:val="0"/>
                <w:lang w:val="en-US"/>
              </w:rPr>
              <w:t>If the project outcome is an artefact or a production, an accompanying research based written report is required.</w:t>
            </w:r>
          </w:p>
        </w:tc>
      </w:tr>
      <w:tr>
        <w:tblPrEx>
          <w:shd w:val="clear" w:color="auto" w:fill="ced7e7"/>
        </w:tblPrEx>
        <w:trPr>
          <w:trHeight w:val="883" w:hRule="atLeast"/>
        </w:trPr>
        <w:tc>
          <w:tcPr>
            <w:tcW w:type="dxa" w:w="1129"/>
            <w:tcBorders>
              <w:top w:val="single" w:color="4b4b4b" w:sz="4" w:space="0" w:shadow="0" w:frame="0"/>
              <w:left w:val="single" w:color="4b4b4b" w:sz="4" w:space="0" w:shadow="0" w:frame="0"/>
              <w:bottom w:val="single" w:color="4b4b4b" w:sz="4" w:space="0" w:shadow="0" w:frame="0"/>
              <w:right w:val="nil"/>
            </w:tcBorders>
            <w:shd w:val="clear" w:color="auto" w:fill="auto"/>
            <w:tcMar>
              <w:top w:type="dxa" w:w="80"/>
              <w:left w:type="dxa" w:w="80"/>
              <w:bottom w:type="dxa" w:w="80"/>
              <w:right w:type="dxa" w:w="80"/>
            </w:tcMar>
            <w:vAlign w:val="center"/>
          </w:tcPr>
          <w:p/>
        </w:tc>
        <w:tc>
          <w:tcPr>
            <w:tcW w:type="dxa" w:w="4536"/>
            <w:tcBorders>
              <w:top w:val="single" w:color="4b4b4b" w:sz="4" w:space="0" w:shadow="0" w:frame="0"/>
              <w:left w:val="nil"/>
              <w:bottom w:val="single" w:color="4b4b4b" w:sz="4" w:space="0" w:shadow="0" w:frame="0"/>
              <w:right w:val="nil"/>
            </w:tcBorders>
            <w:shd w:val="clear" w:color="auto" w:fill="auto"/>
            <w:tcMar>
              <w:top w:type="dxa" w:w="80"/>
              <w:left w:type="dxa" w:w="80"/>
              <w:bottom w:type="dxa" w:w="80"/>
              <w:right w:type="dxa" w:w="80"/>
            </w:tcMar>
            <w:vAlign w:val="center"/>
          </w:tcPr>
          <w:p>
            <w:pPr>
              <w:pStyle w:val="Normal,~BodyText"/>
              <w:numPr>
                <w:ilvl w:val="0"/>
                <w:numId w:val="7"/>
              </w:numPr>
              <w:rPr>
                <w:lang w:val="en-US"/>
              </w:rPr>
            </w:pPr>
            <w:r>
              <w:rPr>
                <w:rStyle w:val="None"/>
                <w:rtl w:val="0"/>
                <w:lang w:val="en-US"/>
              </w:rPr>
              <w:t>Evidence of a presentation within the production log</w:t>
            </w:r>
          </w:p>
        </w:tc>
        <w:tc>
          <w:tcPr>
            <w:tcW w:type="dxa" w:w="4536"/>
            <w:tcBorders>
              <w:top w:val="single" w:color="4b4b4b" w:sz="4" w:space="0" w:shadow="0" w:frame="0"/>
              <w:left w:val="nil"/>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Presentation on the project process. Where the project outcome is a presentation, a presentation on the project process still has to be completed.</w:t>
            </w:r>
          </w:p>
        </w:tc>
      </w:tr>
    </w:tbl>
    <w:p>
      <w:pPr>
        <w:pStyle w:val="Normal,~BodyText"/>
        <w:widowControl w:val="0"/>
        <w:ind w:left="113" w:hanging="113"/>
      </w:pPr>
    </w:p>
    <w:p>
      <w:pPr>
        <w:pStyle w:val="Normal,~BodyText"/>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Record of marks</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supervisor</w:t>
      </w:r>
    </w:p>
    <w:p>
      <w:pPr>
        <w:pStyle w:val="Normal,~BodyText"/>
      </w:pPr>
      <w:r>
        <w:rPr>
          <w:rtl w:val="0"/>
        </w:rPr>
        <w:t>Marks must be awarded in accordance with the instructions and criteria in section 2.5.2 of the specification.</w:t>
      </w:r>
    </w:p>
    <w:p>
      <w:pPr>
        <w:pStyle w:val="Normal,~BodyText"/>
      </w:pPr>
    </w:p>
    <w:p>
      <w:pPr>
        <w:pStyle w:val="Normal,~BodyText"/>
      </w:pPr>
      <w:r>
        <w:rPr>
          <w:rtl w:val="0"/>
        </w:rPr>
        <w:t>Summary information to show how the marks have been awarded should be given in the spaces below in addition to comments in other pages of this document and any supporting information in the form of annotations on the candidate</w:t>
      </w:r>
      <w:r>
        <w:rPr>
          <w:rtl w:val="0"/>
        </w:rPr>
        <w:t>’</w:t>
      </w:r>
      <w:r>
        <w:rPr>
          <w:rtl w:val="0"/>
        </w:rPr>
        <w:t>s work.</w:t>
      </w:r>
    </w:p>
    <w:p>
      <w:pPr>
        <w:pStyle w:val="Normal,~BodyT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lang w:val="en-US"/>
        </w:rPr>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22"/>
        <w:gridCol w:w="1120"/>
        <w:gridCol w:w="1036"/>
        <w:gridCol w:w="5923"/>
      </w:tblGrid>
      <w:tr>
        <w:tblPrEx>
          <w:shd w:val="clear" w:color="auto" w:fill="ced7e7"/>
        </w:tblPrEx>
        <w:trPr>
          <w:trHeight w:val="448" w:hRule="atLeast"/>
        </w:trPr>
        <w:tc>
          <w:tcPr>
            <w:tcW w:type="dxa" w:w="2122"/>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Style w:val="None"/>
                <w:rtl w:val="0"/>
                <w:lang w:val="en-US"/>
              </w:rPr>
              <w:t>Skill area</w:t>
            </w:r>
          </w:p>
        </w:tc>
        <w:tc>
          <w:tcPr>
            <w:tcW w:type="dxa" w:w="1120"/>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Style w:val="None"/>
                <w:rtl w:val="0"/>
                <w:lang w:val="en-US"/>
              </w:rPr>
              <w:t>Maximum</w:t>
            </w:r>
            <w:r>
              <w:rPr>
                <w:rStyle w:val="None"/>
                <w:rFonts w:ascii="Arial Unicode MS" w:cs="Arial Unicode MS" w:hAnsi="Arial Unicode MS" w:eastAsia="Arial Unicode MS"/>
                <w:b w:val="0"/>
                <w:bCs w:val="0"/>
                <w:i w:val="0"/>
                <w:iCs w:val="0"/>
                <w:lang w:val="en-US"/>
              </w:rPr>
              <w:br w:type="textWrapping"/>
            </w:r>
            <w:r>
              <w:rPr>
                <w:rStyle w:val="None"/>
                <w:rtl w:val="0"/>
                <w:lang w:val="en-US"/>
              </w:rPr>
              <w:t>mark</w:t>
            </w:r>
          </w:p>
        </w:tc>
        <w:tc>
          <w:tcPr>
            <w:tcW w:type="dxa" w:w="1036"/>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Style w:val="None"/>
                <w:rtl w:val="0"/>
                <w:lang w:val="en-US"/>
              </w:rPr>
              <w:t>Mark</w:t>
            </w:r>
            <w:r>
              <w:rPr>
                <w:rStyle w:val="None"/>
                <w:rFonts w:ascii="Arial Unicode MS" w:cs="Arial Unicode MS" w:hAnsi="Arial Unicode MS" w:eastAsia="Arial Unicode MS"/>
                <w:b w:val="0"/>
                <w:bCs w:val="0"/>
                <w:i w:val="0"/>
                <w:iCs w:val="0"/>
                <w:lang w:val="en-US"/>
              </w:rPr>
              <w:br w:type="textWrapping"/>
            </w:r>
            <w:r>
              <w:rPr>
                <w:rStyle w:val="None"/>
                <w:rtl w:val="0"/>
                <w:lang w:val="en-US"/>
              </w:rPr>
              <w:t>awarded</w:t>
            </w:r>
          </w:p>
        </w:tc>
        <w:tc>
          <w:tcPr>
            <w:tcW w:type="dxa" w:w="5923"/>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jc w:val="center"/>
            </w:pPr>
            <w:r>
              <w:rPr>
                <w:rStyle w:val="None"/>
                <w:rtl w:val="0"/>
                <w:lang w:val="en-US"/>
              </w:rPr>
              <w:t>Supervisor</w:t>
            </w:r>
            <w:r>
              <w:rPr>
                <w:rStyle w:val="None"/>
                <w:rtl w:val="0"/>
                <w:lang w:val="en-US"/>
              </w:rPr>
              <w:t>’</w:t>
            </w:r>
            <w:r>
              <w:rPr>
                <w:rStyle w:val="None"/>
                <w:rtl w:val="0"/>
                <w:lang w:val="en-US"/>
              </w:rPr>
              <w:t>s supporting statement</w:t>
            </w:r>
          </w:p>
        </w:tc>
      </w:tr>
      <w:tr>
        <w:tblPrEx>
          <w:shd w:val="clear" w:color="auto" w:fill="ced7e7"/>
        </w:tblPrEx>
        <w:trPr>
          <w:trHeight w:val="417" w:hRule="atLeast"/>
        </w:trPr>
        <w:tc>
          <w:tcPr>
            <w:tcW w:type="dxa" w:w="2122"/>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287"/>
              <w:bottom w:type="dxa" w:w="80"/>
              <w:right w:type="dxa" w:w="80"/>
            </w:tcMar>
            <w:vAlign w:val="center"/>
          </w:tcPr>
          <w:p>
            <w:pPr>
              <w:pStyle w:val="Normal,~BodyText"/>
              <w:numPr>
                <w:ilvl w:val="0"/>
                <w:numId w:val="8"/>
              </w:numPr>
            </w:pPr>
            <w:r>
              <w:rPr>
                <w:rtl w:val="0"/>
                <w:lang w:val="de-DE"/>
              </w:rPr>
              <w:tab/>
              <w:t>Manage</w:t>
            </w:r>
          </w:p>
        </w:tc>
        <w:tc>
          <w:tcPr>
            <w:tcW w:type="dxa" w:w="11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rtl w:val="0"/>
              </w:rPr>
              <w:t>10</w:t>
            </w:r>
          </w:p>
        </w:tc>
        <w:tc>
          <w:tcPr>
            <w:tcW w:type="dxa" w:w="103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hint="default"/>
                <w:rtl w:val="0"/>
              </w:rPr>
              <w:t>  </w:t>
            </w:r>
          </w:p>
        </w:tc>
        <w:tc>
          <w:tcPr>
            <w:tcW w:type="dxa" w:w="5923"/>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417" w:hRule="atLeast"/>
        </w:trPr>
        <w:tc>
          <w:tcPr>
            <w:tcW w:type="dxa" w:w="2122"/>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287"/>
              <w:bottom w:type="dxa" w:w="80"/>
              <w:right w:type="dxa" w:w="80"/>
            </w:tcMar>
            <w:vAlign w:val="center"/>
          </w:tcPr>
          <w:p>
            <w:pPr>
              <w:pStyle w:val="Normal,~BodyText"/>
              <w:numPr>
                <w:ilvl w:val="0"/>
                <w:numId w:val="10"/>
              </w:numPr>
            </w:pPr>
            <w:r>
              <w:rPr>
                <w:rtl w:val="0"/>
              </w:rPr>
              <w:tab/>
              <w:t>Use resources</w:t>
            </w:r>
          </w:p>
        </w:tc>
        <w:tc>
          <w:tcPr>
            <w:tcW w:type="dxa" w:w="11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rtl w:val="0"/>
              </w:rPr>
              <w:t>10</w:t>
            </w:r>
          </w:p>
        </w:tc>
        <w:tc>
          <w:tcPr>
            <w:tcW w:type="dxa" w:w="103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hint="default"/>
                <w:rtl w:val="0"/>
              </w:rPr>
              <w:t>  </w:t>
            </w:r>
          </w:p>
        </w:tc>
        <w:tc>
          <w:tcPr>
            <w:tcW w:type="dxa" w:w="5923"/>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443" w:hRule="atLeast"/>
        </w:trPr>
        <w:tc>
          <w:tcPr>
            <w:tcW w:type="dxa" w:w="2122"/>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287"/>
              <w:bottom w:type="dxa" w:w="80"/>
              <w:right w:type="dxa" w:w="80"/>
            </w:tcMar>
            <w:vAlign w:val="center"/>
          </w:tcPr>
          <w:p>
            <w:pPr>
              <w:pStyle w:val="Normal,~BodyText"/>
              <w:numPr>
                <w:ilvl w:val="0"/>
                <w:numId w:val="12"/>
              </w:numPr>
            </w:pPr>
            <w:r>
              <w:rPr>
                <w:rtl w:val="0"/>
              </w:rPr>
              <w:tab/>
              <w:t>Develop and realise</w:t>
            </w:r>
          </w:p>
        </w:tc>
        <w:tc>
          <w:tcPr>
            <w:tcW w:type="dxa" w:w="11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rtl w:val="0"/>
              </w:rPr>
              <w:t>20</w:t>
            </w:r>
          </w:p>
        </w:tc>
        <w:tc>
          <w:tcPr>
            <w:tcW w:type="dxa" w:w="103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hint="default"/>
                <w:rtl w:val="0"/>
              </w:rPr>
              <w:t>  </w:t>
            </w:r>
          </w:p>
        </w:tc>
        <w:tc>
          <w:tcPr>
            <w:tcW w:type="dxa" w:w="5923"/>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417" w:hRule="atLeast"/>
        </w:trPr>
        <w:tc>
          <w:tcPr>
            <w:tcW w:type="dxa" w:w="2122"/>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287"/>
              <w:bottom w:type="dxa" w:w="80"/>
              <w:right w:type="dxa" w:w="80"/>
            </w:tcMar>
            <w:vAlign w:val="center"/>
          </w:tcPr>
          <w:p>
            <w:pPr>
              <w:pStyle w:val="Normal,~BodyText"/>
              <w:numPr>
                <w:ilvl w:val="0"/>
                <w:numId w:val="14"/>
              </w:numPr>
            </w:pPr>
            <w:r>
              <w:rPr>
                <w:rtl w:val="0"/>
              </w:rPr>
              <w:tab/>
              <w:t>Review</w:t>
            </w:r>
          </w:p>
        </w:tc>
        <w:tc>
          <w:tcPr>
            <w:tcW w:type="dxa" w:w="11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rtl w:val="0"/>
              </w:rPr>
              <w:t>10</w:t>
            </w:r>
          </w:p>
        </w:tc>
        <w:tc>
          <w:tcPr>
            <w:tcW w:type="dxa" w:w="103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hint="default"/>
                <w:rtl w:val="0"/>
              </w:rPr>
              <w:t>  </w:t>
            </w:r>
          </w:p>
        </w:tc>
        <w:tc>
          <w:tcPr>
            <w:tcW w:type="dxa" w:w="5923"/>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417" w:hRule="atLeast"/>
        </w:trPr>
        <w:tc>
          <w:tcPr>
            <w:tcW w:type="dxa" w:w="2122"/>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jc w:val="right"/>
            </w:pPr>
            <w:r>
              <w:rPr>
                <w:rStyle w:val="None"/>
                <w:rtl w:val="0"/>
                <w:lang w:val="en-US"/>
              </w:rPr>
              <w:t>Total mark</w:t>
            </w:r>
          </w:p>
        </w:tc>
        <w:tc>
          <w:tcPr>
            <w:tcW w:type="dxa" w:w="11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jc w:val="right"/>
            </w:pPr>
            <w:r>
              <w:rPr>
                <w:rStyle w:val="None"/>
                <w:rtl w:val="0"/>
                <w:lang w:val="en-US"/>
              </w:rPr>
              <w:t>50</w:t>
            </w:r>
          </w:p>
        </w:tc>
        <w:tc>
          <w:tcPr>
            <w:tcW w:type="dxa" w:w="103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right"/>
            </w:pPr>
            <w:r>
              <w:rPr>
                <w:rFonts w:ascii="Arial" w:hAnsi="Arial" w:hint="default"/>
                <w:rtl w:val="0"/>
              </w:rPr>
              <w:t>  </w:t>
            </w:r>
          </w:p>
        </w:tc>
        <w:tc>
          <w:tcPr>
            <w:tcW w:type="dxa" w:w="5923"/>
            <w:tcBorders>
              <w:top w:val="single" w:color="4b4b4b" w:sz="4" w:space="0" w:shadow="0" w:frame="0"/>
              <w:left w:val="single" w:color="4b4b4b" w:sz="4" w:space="0" w:shadow="0" w:frame="0"/>
              <w:bottom w:val="nil"/>
              <w:right w:val="nil"/>
            </w:tcBorders>
            <w:shd w:val="clear" w:color="auto" w:fill="auto"/>
            <w:tcMar>
              <w:top w:type="dxa" w:w="80"/>
              <w:left w:type="dxa" w:w="80"/>
              <w:bottom w:type="dxa" w:w="80"/>
              <w:right w:type="dxa" w:w="80"/>
            </w:tcMar>
            <w:vAlign w:val="top"/>
          </w:tcPr>
          <w:p/>
        </w:tc>
      </w:tr>
    </w:tbl>
    <w:p>
      <w:pPr>
        <w:pStyle w:val="Normal,~BodyT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3" w:hanging="113"/>
        <w:rPr>
          <w:lang w:val="en-US"/>
        </w:rPr>
      </w:pP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1825"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rPr>
                <w:rStyle w:val="None"/>
                <w:b w:val="1"/>
                <w:bCs w:val="1"/>
                <w:sz w:val="22"/>
                <w:szCs w:val="22"/>
              </w:rPr>
            </w:pPr>
            <w:r>
              <w:rPr>
                <w:rStyle w:val="None"/>
                <w:b w:val="1"/>
                <w:bCs w:val="1"/>
                <w:sz w:val="22"/>
                <w:szCs w:val="22"/>
                <w:rtl w:val="0"/>
                <w:lang w:val="en-US"/>
              </w:rPr>
              <w:t>Concluding comments</w:t>
            </w:r>
          </w:p>
          <w:p>
            <w:pPr>
              <w:pStyle w:val="Normal,~BodyText"/>
              <w:spacing w:before="40"/>
            </w:pPr>
            <w:r>
              <w:rPr>
                <w:rStyle w:val="None"/>
                <w:rtl w:val="0"/>
              </w:rPr>
              <w:t>     </w:t>
            </w:r>
          </w:p>
        </w:tc>
      </w:tr>
    </w:tbl>
    <w:p>
      <w:pPr>
        <w:pStyle w:val="Normal,~BodyText"/>
        <w:widowControl w:val="0"/>
        <w:ind w:left="113" w:hanging="113"/>
      </w:pP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2675"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rPr>
                <w:rStyle w:val="None"/>
                <w:b w:val="1"/>
                <w:bCs w:val="1"/>
                <w:sz w:val="22"/>
                <w:szCs w:val="22"/>
              </w:rPr>
            </w:pPr>
            <w:r>
              <w:rPr>
                <w:rStyle w:val="None"/>
                <w:b w:val="1"/>
                <w:bCs w:val="1"/>
                <w:sz w:val="22"/>
                <w:szCs w:val="22"/>
                <w:rtl w:val="0"/>
                <w:lang w:val="en-US"/>
              </w:rPr>
              <w:t>Outline details of taught skills (specification 2.3 the taught element of the Extended Project</w:t>
            </w:r>
          </w:p>
          <w:p>
            <w:pPr>
              <w:pStyle w:val="Normal,~BodyText"/>
              <w:spacing w:before="40"/>
              <w:rPr>
                <w:rStyle w:val="None"/>
              </w:rPr>
            </w:pPr>
            <w:r>
              <w:rPr>
                <w:rStyle w:val="None"/>
                <w:rtl w:val="0"/>
                <w:lang w:val="en-US"/>
              </w:rPr>
              <w:t>Record here details of relevant skills taught in a class/group and details of relevant skills taught individually to this candidate as described in the specification. Continue on a separate sheet if necessary.</w:t>
            </w:r>
          </w:p>
          <w:p>
            <w:pPr>
              <w:pStyle w:val="Normal,~BodyText"/>
              <w:spacing w:before="40"/>
            </w:pPr>
            <w:r>
              <w:rPr>
                <w:rStyle w:val="None"/>
                <w:rtl w:val="0"/>
              </w:rPr>
              <w:t>     </w:t>
            </w:r>
          </w:p>
        </w:tc>
      </w:tr>
    </w:tbl>
    <w:p>
      <w:pPr>
        <w:pStyle w:val="Normal,~BodyText"/>
        <w:widowControl w:val="0"/>
        <w:ind w:left="113" w:hanging="113"/>
      </w:pPr>
    </w:p>
    <w:p>
      <w:pPr>
        <w:pStyle w:val="Normal,~BodyText"/>
      </w:pPr>
    </w:p>
    <w:p>
      <w:pPr>
        <w:pStyle w:val="Normal,~BodyText"/>
        <w:rPr>
          <w:rStyle w:val="None"/>
          <w:b w:val="1"/>
          <w:bCs w:val="1"/>
          <w:sz w:val="22"/>
          <w:szCs w:val="22"/>
        </w:rPr>
      </w:pPr>
      <w:r>
        <w:rPr>
          <w:rStyle w:val="None"/>
          <w:b w:val="1"/>
          <w:bCs w:val="1"/>
          <w:sz w:val="22"/>
          <w:szCs w:val="22"/>
          <w:rtl w:val="0"/>
          <w:lang w:val="en-US"/>
        </w:rPr>
        <w:t>Supervisor declaration</w:t>
      </w:r>
    </w:p>
    <w:p>
      <w:pPr>
        <w:pStyle w:val="Normal,~BodyText"/>
      </w:pPr>
      <w:r>
        <w:rPr>
          <w:rtl w:val="0"/>
        </w:rPr>
        <w:t>I confirm that no work assessed for the award of the marks above is also to be submitted, or has been submitted, for any other accredited qualification(s).</w:t>
      </w:r>
    </w:p>
    <w:p>
      <w:pPr>
        <w:pStyle w:val="Normal,~BodyText"/>
        <w:rPr>
          <w:rStyle w:val="None"/>
          <w:sz w:val="12"/>
          <w:szCs w:val="12"/>
        </w:rPr>
      </w:pPr>
      <w:r>
        <w:rPr>
          <w:rStyle w:val="None"/>
          <w:sz w:val="12"/>
          <w:szCs w:val="12"/>
        </w:rPr>
        <mc:AlternateContent>
          <mc:Choice Requires="wps">
            <w:drawing>
              <wp:anchor distT="0" distB="0" distL="0" distR="0" simplePos="0" relativeHeight="251661312"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28" style="visibility:visible;position:absolute;margin-left:0.0pt;margin-top:0.0pt;width:296.8pt;height:28.0pt;z-index:251661312;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Contents</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p>
    <w:tbl>
      <w:tblPr>
        <w:tblW w:w="1031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18"/>
        <w:gridCol w:w="7195"/>
      </w:tblGrid>
      <w:tr>
        <w:tblPrEx>
          <w:shd w:val="clear" w:color="auto" w:fill="ced7e7"/>
        </w:tblPrEx>
        <w:trPr>
          <w:trHeight w:val="433" w:hRule="atLeast"/>
        </w:trPr>
        <w:tc>
          <w:tcPr>
            <w:tcW w:type="dxa" w:w="3118"/>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Extended Project working title</w:t>
            </w:r>
          </w:p>
        </w:tc>
        <w:tc>
          <w:tcPr>
            <w:tcW w:type="dxa" w:w="7195"/>
            <w:tcBorders>
              <w:top w:val="nil"/>
              <w:left w:val="nil"/>
              <w:bottom w:val="nil"/>
              <w:right w:val="nil"/>
            </w:tcBorders>
            <w:shd w:val="clear" w:color="auto" w:fill="auto"/>
            <w:tcMar>
              <w:top w:type="dxa" w:w="80"/>
              <w:left w:type="dxa" w:w="80"/>
              <w:bottom w:type="dxa" w:w="80"/>
              <w:right w:type="dxa" w:w="80"/>
            </w:tcMar>
            <w:vAlign w:val="center"/>
          </w:tcPr>
          <w:p>
            <w:pPr>
              <w:pStyle w:val="Normal,~BodyText"/>
              <w:tabs>
                <w:tab w:val="right" w:pos="6838"/>
              </w:tabs>
            </w:pPr>
            <w:r>
              <w:rPr>
                <w:rFonts w:ascii="Arial" w:hAnsi="Arial"/>
                <w:rtl w:val="0"/>
              </w:rPr>
              <w:t xml:space="preserve">The relationship between socio-economic status and health and the different policy solutions. </w:t>
            </w:r>
          </w:p>
        </w:tc>
      </w:tr>
      <w:tr>
        <w:tblPrEx>
          <w:shd w:val="clear" w:color="auto" w:fill="ced7e7"/>
        </w:tblPrEx>
        <w:trPr>
          <w:trHeight w:val="218" w:hRule="atLeast"/>
        </w:trPr>
        <w:tc>
          <w:tcPr>
            <w:tcW w:type="dxa" w:w="3118"/>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7195"/>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pPr>
    </w:p>
    <w:p>
      <w:pPr>
        <w:pStyle w:val="Normal,~BodyText"/>
      </w:pPr>
    </w:p>
    <w:p>
      <w:pPr>
        <w:pStyle w:val="Normal,~BodyText"/>
      </w:pPr>
      <w:r>
        <w:rPr>
          <w:rtl w:val="0"/>
        </w:rPr>
        <w:t>Planned form of project</w:t>
      </w:r>
    </w:p>
    <w:tbl>
      <w:tblPr>
        <w:tblW w:w="103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0"/>
        <w:gridCol w:w="876"/>
        <w:gridCol w:w="4961"/>
        <w:gridCol w:w="3827"/>
      </w:tblGrid>
      <w:tr>
        <w:tblPrEx>
          <w:shd w:val="clear" w:color="auto" w:fill="ced7e7"/>
        </w:tblPrEx>
        <w:trPr>
          <w:trHeight w:val="213" w:hRule="atLeast"/>
        </w:trPr>
        <w:tc>
          <w:tcPr>
            <w:tcW w:type="dxa" w:w="650"/>
            <w:tcBorders>
              <w:top w:val="nil"/>
              <w:left w:val="nil"/>
              <w:bottom w:val="nil"/>
              <w:right w:val="nil"/>
            </w:tcBorders>
            <w:shd w:val="clear" w:color="auto" w:fill="auto"/>
            <w:tcMar>
              <w:top w:type="dxa" w:w="80"/>
              <w:left w:type="dxa" w:w="80"/>
              <w:bottom w:type="dxa" w:w="80"/>
              <w:right w:type="dxa" w:w="80"/>
            </w:tcMar>
            <w:vAlign w:val="bottom"/>
          </w:tcPr>
          <w:p/>
        </w:tc>
        <w:tc>
          <w:tcPr>
            <w:tcW w:type="dxa" w:w="876"/>
            <w:tcBorders>
              <w:top w:val="nil"/>
              <w:left w:val="nil"/>
              <w:bottom w:val="nil"/>
              <w:right w:val="nil"/>
            </w:tcBorders>
            <w:shd w:val="clear" w:color="auto" w:fill="auto"/>
            <w:tcMar>
              <w:top w:type="dxa" w:w="80"/>
              <w:left w:type="dxa" w:w="80"/>
              <w:bottom w:type="dxa" w:w="80"/>
              <w:right w:type="dxa" w:w="80"/>
            </w:tcMar>
            <w:vAlign w:val="bottom"/>
          </w:tcPr>
          <w:p>
            <w:pPr>
              <w:pStyle w:val="Normal,~BodyText"/>
              <w:tabs>
                <w:tab w:val="right" w:pos="6696"/>
              </w:tabs>
              <w:spacing w:before="60" w:after="60"/>
            </w:pPr>
            <w:r>
              <w:rPr>
                <w:rFonts w:ascii="Arial" w:hAnsi="Arial"/>
                <w:rtl w:val="0"/>
              </w:rPr>
              <w:t>Either</w:t>
            </w:r>
          </w:p>
        </w:tc>
        <w:tc>
          <w:tcPr>
            <w:tcW w:type="dxa" w:w="8788"/>
            <w:gridSpan w:val="2"/>
            <w:tcBorders>
              <w:top w:val="nil"/>
              <w:left w:val="nil"/>
              <w:bottom w:val="nil"/>
              <w:right w:val="nil"/>
            </w:tcBorders>
            <w:shd w:val="clear" w:color="auto" w:fill="auto"/>
            <w:tcMar>
              <w:top w:type="dxa" w:w="80"/>
              <w:left w:type="dxa" w:w="80"/>
              <w:bottom w:type="dxa" w:w="80"/>
              <w:right w:type="dxa" w:w="80"/>
            </w:tcMar>
            <w:vAlign w:val="bottom"/>
          </w:tcPr>
          <w:p>
            <w:pPr>
              <w:pStyle w:val="Normal,~BodyText"/>
              <w:tabs>
                <w:tab w:val="right" w:pos="6696"/>
              </w:tabs>
              <w:spacing w:before="60" w:after="60"/>
            </w:pPr>
            <w:r>
              <w:rPr>
                <w:rFonts w:ascii="Arial" w:hAnsi="Arial"/>
                <w:rtl w:val="0"/>
              </w:rPr>
              <w:t>written report</w:t>
            </w:r>
          </w:p>
        </w:tc>
      </w:tr>
      <w:tr>
        <w:tblPrEx>
          <w:shd w:val="clear" w:color="auto" w:fill="ced7e7"/>
        </w:tblPrEx>
        <w:trPr>
          <w:trHeight w:val="213" w:hRule="atLeast"/>
        </w:trPr>
        <w:tc>
          <w:tcPr>
            <w:tcW w:type="dxa" w:w="650"/>
            <w:tcBorders>
              <w:top w:val="nil"/>
              <w:left w:val="nil"/>
              <w:bottom w:val="nil"/>
              <w:right w:val="nil"/>
            </w:tcBorders>
            <w:shd w:val="clear" w:color="auto" w:fill="auto"/>
            <w:tcMar>
              <w:top w:type="dxa" w:w="80"/>
              <w:left w:type="dxa" w:w="80"/>
              <w:bottom w:type="dxa" w:w="80"/>
              <w:right w:type="dxa" w:w="80"/>
            </w:tcMar>
            <w:vAlign w:val="bottom"/>
          </w:tcPr>
          <w:p/>
        </w:tc>
        <w:tc>
          <w:tcPr>
            <w:tcW w:type="dxa" w:w="876"/>
            <w:tcBorders>
              <w:top w:val="nil"/>
              <w:left w:val="nil"/>
              <w:bottom w:val="nil"/>
              <w:right w:val="nil"/>
            </w:tcBorders>
            <w:shd w:val="clear" w:color="auto" w:fill="auto"/>
            <w:tcMar>
              <w:top w:type="dxa" w:w="80"/>
              <w:left w:type="dxa" w:w="80"/>
              <w:bottom w:type="dxa" w:w="80"/>
              <w:right w:type="dxa" w:w="80"/>
            </w:tcMar>
            <w:vAlign w:val="bottom"/>
          </w:tcPr>
          <w:p>
            <w:pPr>
              <w:pStyle w:val="Normal,~BodyText"/>
              <w:tabs>
                <w:tab w:val="right" w:pos="6696"/>
              </w:tabs>
              <w:spacing w:before="60" w:after="60"/>
            </w:pPr>
            <w:r>
              <w:rPr>
                <w:rFonts w:ascii="Arial" w:hAnsi="Arial"/>
                <w:rtl w:val="0"/>
              </w:rPr>
              <w:t>Or</w:t>
            </w:r>
          </w:p>
        </w:tc>
        <w:tc>
          <w:tcPr>
            <w:tcW w:type="dxa" w:w="4961"/>
            <w:tcBorders>
              <w:top w:val="nil"/>
              <w:left w:val="nil"/>
              <w:bottom w:val="nil"/>
              <w:right w:val="nil"/>
            </w:tcBorders>
            <w:shd w:val="clear" w:color="auto" w:fill="auto"/>
            <w:tcMar>
              <w:top w:type="dxa" w:w="80"/>
              <w:left w:type="dxa" w:w="80"/>
              <w:bottom w:type="dxa" w:w="80"/>
              <w:right w:type="dxa" w:w="80"/>
            </w:tcMar>
            <w:vAlign w:val="bottom"/>
          </w:tcPr>
          <w:p>
            <w:pPr>
              <w:pStyle w:val="Normal,~BodyText"/>
              <w:tabs>
                <w:tab w:val="right" w:pos="6696"/>
              </w:tabs>
              <w:spacing w:before="60" w:after="60"/>
            </w:pPr>
            <w:r>
              <w:rPr>
                <w:rFonts w:ascii="Arial" w:hAnsi="Arial" w:hint="default"/>
                <w:rtl w:val="0"/>
              </w:rPr>
              <w:t>     </w:t>
            </w:r>
          </w:p>
        </w:tc>
        <w:tc>
          <w:tcPr>
            <w:tcW w:type="dxa" w:w="3827"/>
            <w:tcBorders>
              <w:top w:val="nil"/>
              <w:left w:val="nil"/>
              <w:bottom w:val="nil"/>
              <w:right w:val="nil"/>
            </w:tcBorders>
            <w:shd w:val="clear" w:color="auto" w:fill="auto"/>
            <w:tcMar>
              <w:top w:type="dxa" w:w="80"/>
              <w:left w:type="dxa" w:w="80"/>
              <w:bottom w:type="dxa" w:w="80"/>
              <w:right w:type="dxa" w:w="80"/>
            </w:tcMar>
            <w:vAlign w:val="bottom"/>
          </w:tcPr>
          <w:p>
            <w:pPr>
              <w:pStyle w:val="Normal,~BodyText"/>
              <w:tabs>
                <w:tab w:val="right" w:pos="6696"/>
              </w:tabs>
              <w:spacing w:before="60" w:after="60"/>
            </w:pPr>
            <w:r>
              <w:rPr>
                <w:rFonts w:ascii="Arial" w:hAnsi="Arial"/>
                <w:rtl w:val="0"/>
              </w:rPr>
              <w:t>and accompanying written report</w:t>
            </w:r>
          </w:p>
        </w:tc>
      </w:tr>
      <w:tr>
        <w:tblPrEx>
          <w:shd w:val="clear" w:color="auto" w:fill="ced7e7"/>
        </w:tblPrEx>
        <w:trPr>
          <w:trHeight w:val="218" w:hRule="atLeast"/>
        </w:trPr>
        <w:tc>
          <w:tcPr>
            <w:tcW w:type="dxa" w:w="650"/>
            <w:tcBorders>
              <w:top w:val="nil"/>
              <w:left w:val="nil"/>
              <w:bottom w:val="nil"/>
              <w:right w:val="nil"/>
            </w:tcBorders>
            <w:shd w:val="clear" w:color="auto" w:fill="auto"/>
            <w:tcMar>
              <w:top w:type="dxa" w:w="80"/>
              <w:left w:type="dxa" w:w="80"/>
              <w:bottom w:type="dxa" w:w="80"/>
              <w:right w:type="dxa" w:w="80"/>
            </w:tcMar>
            <w:vAlign w:val="bottom"/>
          </w:tcPr>
          <w:p/>
        </w:tc>
        <w:tc>
          <w:tcPr>
            <w:tcW w:type="dxa" w:w="876"/>
            <w:tcBorders>
              <w:top w:val="nil"/>
              <w:left w:val="nil"/>
              <w:bottom w:val="nil"/>
              <w:right w:val="single" w:color="4b4b4b" w:sz="4" w:space="0" w:shadow="0" w:frame="0"/>
            </w:tcBorders>
            <w:shd w:val="clear" w:color="auto" w:fill="auto"/>
            <w:tcMar>
              <w:top w:type="dxa" w:w="80"/>
              <w:left w:type="dxa" w:w="80"/>
              <w:bottom w:type="dxa" w:w="80"/>
              <w:right w:type="dxa" w:w="80"/>
            </w:tcMar>
            <w:vAlign w:val="bottom"/>
          </w:tcPr>
          <w:p/>
        </w:tc>
        <w:tc>
          <w:tcPr>
            <w:tcW w:type="dxa" w:w="496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bottom"/>
          </w:tcPr>
          <w:p/>
        </w:tc>
        <w:tc>
          <w:tcPr>
            <w:tcW w:type="dxa" w:w="3827"/>
            <w:tcBorders>
              <w:top w:val="nil"/>
              <w:left w:val="single" w:color="4b4b4b" w:sz="4" w:space="0" w:shadow="0" w:frame="0"/>
              <w:bottom w:val="nil"/>
              <w:right w:val="nil"/>
            </w:tcBorders>
            <w:shd w:val="clear" w:color="auto" w:fill="auto"/>
            <w:tcMar>
              <w:top w:type="dxa" w:w="80"/>
              <w:left w:type="dxa" w:w="80"/>
              <w:bottom w:type="dxa" w:w="80"/>
              <w:right w:type="dxa" w:w="80"/>
            </w:tcMar>
            <w:vAlign w:val="bottom"/>
          </w:tcPr>
          <w:p/>
        </w:tc>
      </w:tr>
    </w:tbl>
    <w:p>
      <w:pPr>
        <w:pStyle w:val="Normal,~BodyText"/>
        <w:widowControl w:val="0"/>
      </w:pPr>
    </w:p>
    <w:p>
      <w:pPr>
        <w:pStyle w:val="Normal,~BodyText"/>
        <w:tabs>
          <w:tab w:val="left" w:pos="1947"/>
        </w:tabs>
      </w:pPr>
    </w:p>
    <w:p>
      <w:pPr>
        <w:pStyle w:val="Normal,~BodyText"/>
      </w:pPr>
      <w:r>
        <w:rPr>
          <w:rtl w:val="0"/>
        </w:rPr>
        <w:t>This document consists of the pages listed below. Additional journal material, planning evidence, research evidence, presentation evidence and review material may be added.</w:t>
      </w:r>
    </w:p>
    <w:p>
      <w:pPr>
        <w:pStyle w:val="Normal,~BodyText"/>
      </w:pPr>
    </w:p>
    <w:tbl>
      <w:tblPr>
        <w:tblW w:w="8784"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71"/>
        <w:gridCol w:w="5245"/>
        <w:gridCol w:w="2268"/>
      </w:tblGrid>
      <w:tr>
        <w:tblPrEx>
          <w:shd w:val="clear" w:color="auto" w:fill="ced7e7"/>
        </w:tblPrEx>
        <w:trPr>
          <w:trHeight w:val="407" w:hRule="atLeast"/>
        </w:trPr>
        <w:tc>
          <w:tcPr>
            <w:tcW w:type="dxa" w:w="1271"/>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Fonts w:ascii="Arial" w:hAnsi="Arial"/>
                <w:rtl w:val="0"/>
              </w:rPr>
              <w:t>Page</w:t>
            </w:r>
          </w:p>
        </w:tc>
        <w:tc>
          <w:tcPr>
            <w:tcW w:type="dxa" w:w="5245"/>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pPr>
            <w:r>
              <w:rPr>
                <w:rFonts w:ascii="Arial" w:hAnsi="Arial"/>
                <w:rtl w:val="0"/>
              </w:rPr>
              <w:t>Title</w:t>
            </w:r>
          </w:p>
        </w:tc>
        <w:tc>
          <w:tcPr>
            <w:tcW w:type="dxa" w:w="2268"/>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center"/>
          </w:tcPr>
          <w:p>
            <w:pPr>
              <w:pStyle w:val="Normal,~BodyText"/>
              <w:jc w:val="center"/>
            </w:pPr>
            <w:r>
              <w:rPr>
                <w:rFonts w:ascii="Arial" w:hAnsi="Arial"/>
                <w:rtl w:val="0"/>
              </w:rPr>
              <w:t>Date completed</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Candidate declaration</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February 2016</w:t>
            </w:r>
          </w:p>
        </w:tc>
      </w:tr>
      <w:tr>
        <w:tblPrEx>
          <w:shd w:val="clear" w:color="auto" w:fill="ced7e7"/>
        </w:tblPrEx>
        <w:trPr>
          <w:trHeight w:val="56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ffffff"/>
            <w:tcMar>
              <w:top w:type="dxa" w:w="0"/>
              <w:left w:type="dxa" w:w="80"/>
              <w:bottom w:type="dxa" w:w="0"/>
              <w:right w:type="dxa" w:w="80"/>
            </w:tcMar>
            <w:vAlign w:val="center"/>
          </w:tcPr>
          <w:p>
            <w:pPr>
              <w:pStyle w:val="Normal,~BodyText"/>
            </w:pPr>
            <w:r>
              <w:rPr>
                <w:rFonts w:ascii="Arial" w:hAnsi="Arial"/>
                <w:rtl w:val="0"/>
              </w:rPr>
              <w:t>2 - 3</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ffffff"/>
            <w:tcMar>
              <w:top w:type="dxa" w:w="0"/>
              <w:left w:type="dxa" w:w="80"/>
              <w:bottom w:type="dxa" w:w="0"/>
              <w:right w:type="dxa" w:w="80"/>
            </w:tcMar>
            <w:vAlign w:val="center"/>
          </w:tcPr>
          <w:p>
            <w:pPr>
              <w:pStyle w:val="Normal,~BodyText"/>
            </w:pPr>
            <w:r>
              <w:rPr>
                <w:rFonts w:ascii="Arial" w:hAnsi="Arial"/>
                <w:rtl w:val="0"/>
              </w:rPr>
              <w:t>Submission checklist and Record of marks</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0"/>
              <w:left w:type="dxa" w:w="80"/>
              <w:bottom w:type="dxa" w:w="0"/>
              <w:right w:type="dxa" w:w="80"/>
            </w:tcMar>
            <w:vAlign w:val="center"/>
          </w:tcPr>
          <w:p>
            <w:pPr>
              <w:spacing w:before="0" w:after="0"/>
              <w:ind w:left="0" w:right="0" w:firstLine="0"/>
              <w:jc w:val="center"/>
            </w:pPr>
            <w:r>
              <w:drawing>
                <wp:inline distT="0" distB="0" distL="0" distR="0">
                  <wp:extent cx="101600" cy="1016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smCheck.png"/>
                          <pic:cNvPicPr>
                            <a:picLocks noChangeAspect="0"/>
                          </pic:cNvPicPr>
                        </pic:nvPicPr>
                        <pic:blipFill>
                          <a:blip r:embed="rId4">
                            <a:extLst/>
                          </a:blip>
                          <a:srcRect l="0" t="0" r="0" b="0"/>
                          <a:stretch>
                            <a:fillRect/>
                          </a:stretch>
                        </pic:blipFill>
                        <pic:spPr>
                          <a:xfrm>
                            <a:off x="0" y="0"/>
                            <a:ext cx="101600" cy="101600"/>
                          </a:xfrm>
                          <a:prstGeom prst="rect">
                            <a:avLst/>
                          </a:prstGeom>
                        </pic:spPr>
                      </pic:pic>
                    </a:graphicData>
                  </a:graphic>
                </wp:inline>
              </w:drawing>
            </w:r>
          </w:p>
        </w:tc>
      </w:tr>
      <w:tr>
        <w:tblPrEx>
          <w:shd w:val="clear" w:color="auto" w:fill="ced7e7"/>
        </w:tblPrEx>
        <w:trPr>
          <w:trHeight w:val="663"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4</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Contents</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p>
          <w:p>
            <w:pPr>
              <w:pStyle w:val="Normal,~BodyText"/>
              <w:jc w:val="center"/>
            </w:pPr>
            <w:r>
              <w:rPr>
                <w:rFonts w:ascii="Arial" w:hAnsi="Arial"/>
                <w:rtl w:val="0"/>
              </w:rPr>
              <w:t>February 2016</w:t>
            </w:r>
          </w:p>
          <w:p>
            <w:pPr>
              <w:pStyle w:val="Normal,~BodyText"/>
              <w:jc w:val="center"/>
            </w:pP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5</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Record of initial planning</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June 2015</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6 - 8</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Project proposal and approval (Parts A, B and C)</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October 2015</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9</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Planning review</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October 2015</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10</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Mid-project review</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November 2015</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11</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End-of-project review</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December 2015</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12</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Summary</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January 2016</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13 - 14</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Presentation record (Parts A and B)</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January 2016</w:t>
            </w:r>
          </w:p>
        </w:tc>
      </w:tr>
      <w:tr>
        <w:tblPrEx>
          <w:shd w:val="clear" w:color="auto" w:fill="ced7e7"/>
        </w:tblPrEx>
        <w:trPr>
          <w:trHeight w:val="407" w:hRule="atLeast"/>
        </w:trPr>
        <w:tc>
          <w:tcPr>
            <w:tcW w:type="dxa" w:w="127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15</w:t>
            </w:r>
          </w:p>
        </w:tc>
        <w:tc>
          <w:tcPr>
            <w:tcW w:type="dxa" w:w="524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Reflection</w:t>
            </w:r>
          </w:p>
        </w:tc>
        <w:tc>
          <w:tcPr>
            <w:tcW w:type="dxa" w:w="226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jc w:val="center"/>
            </w:pPr>
            <w:r>
              <w:rPr>
                <w:rFonts w:ascii="Arial" w:hAnsi="Arial"/>
                <w:rtl w:val="0"/>
              </w:rPr>
              <w:t>February 2016</w:t>
            </w:r>
          </w:p>
        </w:tc>
      </w:tr>
    </w:tbl>
    <w:p>
      <w:pPr>
        <w:pStyle w:val="Normal,~BodyText"/>
        <w:widowControl w:val="0"/>
        <w:ind w:left="113" w:hanging="113"/>
      </w:pPr>
    </w:p>
    <w:p>
      <w:pPr>
        <w:pStyle w:val="Normal,~BodyText"/>
      </w:pPr>
    </w:p>
    <w:p>
      <w:pPr>
        <w:pStyle w:val="Normal,~BodyText"/>
        <w:tabs>
          <w:tab w:val="right" w:pos="5670"/>
          <w:tab w:val="right" w:pos="6237"/>
          <w:tab w:val="right" w:pos="7088"/>
          <w:tab w:val="right" w:pos="7655"/>
        </w:tabs>
      </w:pPr>
      <w:r>
        <w:rPr>
          <w:rtl w:val="0"/>
          <w:lang w:val="en-US"/>
        </w:rPr>
        <w:t>Is this extended project part of a group project?</w:t>
      </w:r>
    </w:p>
    <w:tbl>
      <w:tblPr>
        <w:tblW w:w="102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7"/>
        <w:gridCol w:w="709"/>
        <w:gridCol w:w="8732"/>
      </w:tblGrid>
      <w:tr>
        <w:tblPrEx>
          <w:shd w:val="clear" w:color="auto" w:fill="ced7e7"/>
        </w:tblPrEx>
        <w:trPr>
          <w:trHeight w:val="237" w:hRule="atLeast"/>
        </w:trPr>
        <w:tc>
          <w:tcPr>
            <w:tcW w:type="dxa" w:w="817"/>
            <w:tcBorders>
              <w:top w:val="nil"/>
              <w:left w:val="nil"/>
              <w:bottom w:val="nil"/>
              <w:right w:val="nil"/>
            </w:tcBorders>
            <w:shd w:val="clear" w:color="auto" w:fill="auto"/>
            <w:tcMar>
              <w:top w:type="dxa" w:w="80"/>
              <w:left w:type="dxa" w:w="80"/>
              <w:bottom w:type="dxa" w:w="80"/>
              <w:right w:type="dxa" w:w="80"/>
            </w:tcMar>
            <w:vAlign w:val="center"/>
          </w:tcPr>
          <w:p/>
        </w:tc>
        <w:tc>
          <w:tcPr>
            <w:tcW w:type="dxa" w:w="709"/>
            <w:tcBorders>
              <w:top w:val="nil"/>
              <w:left w:val="nil"/>
              <w:bottom w:val="nil"/>
              <w:right w:val="nil"/>
            </w:tcBorders>
            <w:shd w:val="clear" w:color="auto" w:fill="auto"/>
            <w:tcMar>
              <w:top w:type="dxa" w:w="80"/>
              <w:left w:type="dxa" w:w="80"/>
              <w:bottom w:type="dxa" w:w="80"/>
              <w:right w:type="dxa" w:w="80"/>
            </w:tcMar>
            <w:vAlign w:val="center"/>
          </w:tcPr>
          <w:p>
            <w:pPr>
              <w:pStyle w:val="Normal,~BodyText"/>
              <w:tabs>
                <w:tab w:val="right" w:pos="5670"/>
                <w:tab w:val="right" w:pos="6237"/>
                <w:tab w:val="right" w:pos="7088"/>
                <w:tab w:val="right" w:pos="7655"/>
              </w:tabs>
              <w:spacing w:before="40" w:after="40"/>
            </w:pPr>
            <w:r>
              <w:rPr>
                <w:rFonts w:ascii="Arial" w:hAnsi="Arial"/>
                <w:rtl w:val="0"/>
              </w:rPr>
              <w:t>No</w:t>
            </w:r>
          </w:p>
        </w:tc>
        <w:tc>
          <w:tcPr>
            <w:tcW w:type="dxa" w:w="8732"/>
            <w:tcBorders>
              <w:top w:val="nil"/>
              <w:left w:val="nil"/>
              <w:bottom w:val="nil"/>
              <w:right w:val="nil"/>
            </w:tcBorders>
            <w:shd w:val="clear" w:color="auto" w:fill="auto"/>
            <w:tcMar>
              <w:top w:type="dxa" w:w="80"/>
              <w:left w:type="dxa" w:w="80"/>
              <w:bottom w:type="dxa" w:w="80"/>
              <w:right w:type="dxa" w:w="80"/>
            </w:tcMar>
            <w:vAlign w:val="center"/>
          </w:tcPr>
          <w:p/>
        </w:tc>
      </w:tr>
      <w:tr>
        <w:tblPrEx>
          <w:shd w:val="clear" w:color="auto" w:fill="ced7e7"/>
        </w:tblPrEx>
        <w:trPr>
          <w:trHeight w:val="237" w:hRule="atLeast"/>
        </w:trPr>
        <w:tc>
          <w:tcPr>
            <w:tcW w:type="dxa" w:w="817"/>
            <w:tcBorders>
              <w:top w:val="nil"/>
              <w:left w:val="nil"/>
              <w:bottom w:val="nil"/>
              <w:right w:val="nil"/>
            </w:tcBorders>
            <w:shd w:val="clear" w:color="auto" w:fill="auto"/>
            <w:tcMar>
              <w:top w:type="dxa" w:w="80"/>
              <w:left w:type="dxa" w:w="80"/>
              <w:bottom w:type="dxa" w:w="80"/>
              <w:right w:type="dxa" w:w="80"/>
            </w:tcMar>
            <w:vAlign w:val="center"/>
          </w:tcPr>
          <w:p/>
        </w:tc>
        <w:tc>
          <w:tcPr>
            <w:tcW w:type="dxa" w:w="709"/>
            <w:tcBorders>
              <w:top w:val="nil"/>
              <w:left w:val="nil"/>
              <w:bottom w:val="nil"/>
              <w:right w:val="nil"/>
            </w:tcBorders>
            <w:shd w:val="clear" w:color="auto" w:fill="auto"/>
            <w:tcMar>
              <w:top w:type="dxa" w:w="80"/>
              <w:left w:type="dxa" w:w="80"/>
              <w:bottom w:type="dxa" w:w="80"/>
              <w:right w:type="dxa" w:w="80"/>
            </w:tcMar>
            <w:vAlign w:val="center"/>
          </w:tcPr>
          <w:p>
            <w:pPr>
              <w:pStyle w:val="Normal,~BodyText"/>
              <w:tabs>
                <w:tab w:val="right" w:pos="5670"/>
                <w:tab w:val="right" w:pos="6237"/>
                <w:tab w:val="right" w:pos="7088"/>
                <w:tab w:val="right" w:pos="7655"/>
              </w:tabs>
              <w:spacing w:before="40" w:after="40"/>
            </w:pPr>
            <w:r>
              <w:rPr>
                <w:rFonts w:ascii="Arial" w:hAnsi="Arial"/>
                <w:rtl w:val="0"/>
              </w:rPr>
              <w:t>Yes</w:t>
            </w:r>
          </w:p>
        </w:tc>
        <w:tc>
          <w:tcPr>
            <w:tcW w:type="dxa" w:w="8732"/>
            <w:tcBorders>
              <w:top w:val="nil"/>
              <w:left w:val="nil"/>
              <w:bottom w:val="nil"/>
              <w:right w:val="nil"/>
            </w:tcBorders>
            <w:shd w:val="clear" w:color="auto" w:fill="auto"/>
            <w:tcMar>
              <w:top w:type="dxa" w:w="80"/>
              <w:left w:type="dxa" w:w="80"/>
              <w:bottom w:type="dxa" w:w="80"/>
              <w:right w:type="dxa" w:w="80"/>
            </w:tcMar>
            <w:vAlign w:val="center"/>
          </w:tcPr>
          <w:p>
            <w:pPr>
              <w:pStyle w:val="Normal,~BodyText"/>
              <w:tabs>
                <w:tab w:val="right" w:pos="5670"/>
                <w:tab w:val="right" w:pos="6237"/>
                <w:tab w:val="right" w:pos="7088"/>
                <w:tab w:val="right" w:pos="7655"/>
              </w:tabs>
              <w:spacing w:before="40" w:after="40"/>
            </w:pPr>
            <w:r>
              <w:rPr>
                <w:rFonts w:ascii="Arial" w:hAnsi="Arial"/>
                <w:rtl w:val="0"/>
              </w:rPr>
              <w:t xml:space="preserve">If </w:t>
            </w:r>
            <w:r>
              <w:rPr>
                <w:rFonts w:ascii="Arial" w:hAnsi="Arial" w:hint="default"/>
                <w:rtl w:val="0"/>
              </w:rPr>
              <w:t>‘</w:t>
            </w:r>
            <w:r>
              <w:rPr>
                <w:rFonts w:ascii="Arial" w:hAnsi="Arial"/>
                <w:rtl w:val="0"/>
              </w:rPr>
              <w:t>Yes</w:t>
            </w:r>
            <w:r>
              <w:rPr>
                <w:rFonts w:ascii="Arial" w:hAnsi="Arial" w:hint="default"/>
                <w:rtl w:val="0"/>
              </w:rPr>
              <w:t>’</w:t>
            </w:r>
            <w:r>
              <w:rPr>
                <w:rFonts w:ascii="Arial" w:hAnsi="Arial"/>
                <w:rtl w:val="0"/>
              </w:rPr>
              <w:t xml:space="preserve">, give brief details  </w:t>
            </w:r>
            <w:r>
              <w:rPr>
                <w:rFonts w:ascii="Arial" w:hAnsi="Arial" w:hint="default"/>
                <w:rtl w:val="0"/>
              </w:rPr>
              <w:t>     </w:t>
            </w:r>
          </w:p>
        </w:tc>
      </w:tr>
    </w:tbl>
    <w:p>
      <w:pPr>
        <w:pStyle w:val="Normal,~BodyText"/>
        <w:widowControl w:val="0"/>
        <w:tabs>
          <w:tab w:val="right" w:pos="5670"/>
          <w:tab w:val="right" w:pos="6237"/>
          <w:tab w:val="right" w:pos="7088"/>
          <w:tab w:val="right" w:pos="7655"/>
        </w:tabs>
      </w:pPr>
    </w:p>
    <w:p>
      <w:pPr>
        <w:pStyle w:val="Normal,~BodyText"/>
        <w:tabs>
          <w:tab w:val="right" w:pos="5670"/>
          <w:tab w:val="right" w:pos="6237"/>
          <w:tab w:val="right" w:pos="7088"/>
          <w:tab w:val="right" w:pos="7655"/>
        </w:tabs>
      </w:pPr>
    </w:p>
    <w:p>
      <w:pPr>
        <w:pStyle w:val="Normal,~BodyText"/>
      </w:pPr>
    </w:p>
    <w:tbl>
      <w:tblPr>
        <w:tblW w:w="1031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18"/>
        <w:gridCol w:w="7195"/>
      </w:tblGrid>
      <w:tr>
        <w:tblPrEx>
          <w:shd w:val="clear" w:color="auto" w:fill="ced7e7"/>
        </w:tblPrEx>
        <w:trPr>
          <w:trHeight w:val="213" w:hRule="atLeast"/>
        </w:trPr>
        <w:tc>
          <w:tcPr>
            <w:tcW w:type="dxa" w:w="3118"/>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Extended Project final title</w:t>
            </w:r>
          </w:p>
        </w:tc>
        <w:tc>
          <w:tcPr>
            <w:tcW w:type="dxa" w:w="7195"/>
            <w:tcBorders>
              <w:top w:val="nil"/>
              <w:left w:val="nil"/>
              <w:bottom w:val="nil"/>
              <w:right w:val="nil"/>
            </w:tcBorders>
            <w:shd w:val="clear" w:color="auto" w:fill="auto"/>
            <w:tcMar>
              <w:top w:type="dxa" w:w="80"/>
              <w:left w:type="dxa" w:w="80"/>
              <w:bottom w:type="dxa" w:w="80"/>
              <w:right w:type="dxa" w:w="80"/>
            </w:tcMar>
            <w:vAlign w:val="center"/>
          </w:tcPr>
          <w:p>
            <w:pPr>
              <w:pStyle w:val="Normal,~BodyText"/>
              <w:tabs>
                <w:tab w:val="right" w:pos="6838"/>
              </w:tabs>
            </w:pPr>
            <w:r>
              <w:rPr>
                <w:rFonts w:ascii="Arial" w:hAnsi="Arial" w:hint="default"/>
                <w:rtl w:val="0"/>
              </w:rPr>
              <w:t>     </w:t>
            </w:r>
          </w:p>
        </w:tc>
      </w:tr>
      <w:tr>
        <w:tblPrEx>
          <w:shd w:val="clear" w:color="auto" w:fill="ced7e7"/>
        </w:tblPrEx>
        <w:trPr>
          <w:trHeight w:val="438" w:hRule="atLeast"/>
        </w:trPr>
        <w:tc>
          <w:tcPr>
            <w:tcW w:type="dxa" w:w="3118"/>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7195"/>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tabs>
                <w:tab w:val="right" w:pos="6696"/>
              </w:tabs>
              <w:suppressAutoHyphens w:val="0"/>
              <w:bidi w:val="0"/>
              <w:spacing w:before="60" w:after="60" w:line="240" w:lineRule="auto"/>
              <w:ind w:left="0" w:right="0" w:firstLine="0"/>
              <w:jc w:val="left"/>
              <w:outlineLvl w:val="9"/>
              <w:rPr>
                <w:rtl w:val="0"/>
              </w:rPr>
            </w:pPr>
            <w:r>
              <w:rPr>
                <w:rFonts w:ascii="Arial" w:cs="Cambria" w:hAnsi="Arial" w:eastAsia="Cambria"/>
                <w:b w:val="0"/>
                <w:bCs w:val="0"/>
                <w:i w:val="0"/>
                <w:iCs w:val="0"/>
                <w:caps w:val="0"/>
                <w:smallCaps w:val="0"/>
                <w:strike w:val="0"/>
                <w:dstrike w:val="0"/>
                <w:outline w:val="0"/>
                <w:color w:val="000000"/>
                <w:spacing w:val="0"/>
                <w:kern w:val="0"/>
                <w:position w:val="0"/>
                <w:sz w:val="20"/>
                <w:szCs w:val="20"/>
                <w:u w:val="none" w:color="000000"/>
                <w:vertAlign w:val="baseline"/>
                <w:rtl w:val="0"/>
              </w:rPr>
              <w:t>The relationship between socioeconomic status and health and the different policy solutions</w:t>
            </w:r>
          </w:p>
        </w:tc>
      </w:tr>
    </w:tbl>
    <w:p>
      <w:pPr>
        <w:pStyle w:val="Normal,~BodyText"/>
        <w:widowControl w:val="0"/>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Record of initial planning</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initial meeting(s) with your supervisor to agree your project proposal.</w:t>
      </w:r>
    </w:p>
    <w:p>
      <w:pPr>
        <w:pStyle w:val="Normal,~BodyText"/>
      </w:pPr>
    </w:p>
    <w:tbl>
      <w:tblPr>
        <w:tblW w:w="103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14"/>
      </w:tblGrid>
      <w:tr>
        <w:tblPrEx>
          <w:shd w:val="clear" w:color="auto" w:fill="ced7e7"/>
        </w:tblPrEx>
        <w:trPr>
          <w:trHeight w:val="1144"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tl w:val="0"/>
                <w:lang w:val="en-US"/>
              </w:rPr>
              <w:t>Your first idea for topic/title</w:t>
            </w:r>
          </w:p>
          <w:p>
            <w:pPr>
              <w:pStyle w:val="Normal,~BodyText"/>
              <w:spacing w:before="40"/>
            </w:pPr>
            <w:r>
              <w:rPr>
                <w:rtl w:val="0"/>
                <w:lang w:val="en-US"/>
              </w:rPr>
              <w:t>What is the link between social class and health in the United Kingdom?</w:t>
            </w:r>
            <w:r>
              <w:rPr>
                <w:rtl w:val="0"/>
              </w:rPr>
              <w:t xml:space="preserve"> </w:t>
            </w:r>
          </w:p>
        </w:tc>
      </w:tr>
      <w:tr>
        <w:tblPrEx>
          <w:shd w:val="clear" w:color="auto" w:fill="ced7e7"/>
        </w:tblPrEx>
        <w:trPr>
          <w:trHeight w:val="6673"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Your first ideas for research and development of your project</w:t>
            </w:r>
          </w:p>
          <w:p>
            <w:pPr>
              <w:pStyle w:val="Normal,~BodyText"/>
              <w:spacing w:before="40"/>
              <w:rPr>
                <w:u w:val="single"/>
              </w:rPr>
            </w:pPr>
            <w:r>
              <w:rPr>
                <w:u w:val="single"/>
                <w:rtl w:val="0"/>
                <w:lang w:val="en-US"/>
              </w:rPr>
              <w:t>1) Research what the link is between social class and health. Research into detail at the following:</w:t>
            </w:r>
          </w:p>
          <w:p>
            <w:pPr>
              <w:pStyle w:val="Normal,~BodyText"/>
              <w:spacing w:before="40"/>
            </w:pPr>
            <w:r>
              <w:rPr>
                <w:rtl w:val="0"/>
                <w:lang w:val="en-US"/>
              </w:rPr>
              <w:t>- Higher risk of obesity in lower social classes?</w:t>
            </w:r>
          </w:p>
          <w:p>
            <w:pPr>
              <w:pStyle w:val="Normal,~BodyText"/>
              <w:spacing w:before="40"/>
            </w:pPr>
            <w:r>
              <w:rPr>
                <w:rtl w:val="0"/>
                <w:lang w:val="en-US"/>
              </w:rPr>
              <w:t>- Higher risk of heart disease in lower social classes?</w:t>
            </w:r>
          </w:p>
          <w:p>
            <w:pPr>
              <w:pStyle w:val="Normal,~BodyText"/>
              <w:spacing w:before="40"/>
            </w:pPr>
            <w:r>
              <w:rPr>
                <w:rtl w:val="0"/>
                <w:lang w:val="en-US"/>
              </w:rPr>
              <w:t>- Higher risk of mental health problems in lower social classes?</w:t>
            </w:r>
          </w:p>
          <w:p>
            <w:pPr>
              <w:pStyle w:val="Normal,~BodyText"/>
              <w:spacing w:before="40"/>
            </w:pPr>
          </w:p>
          <w:p>
            <w:pPr>
              <w:pStyle w:val="Normal,~BodyText"/>
              <w:spacing w:before="40"/>
              <w:rPr>
                <w:u w:val="single"/>
              </w:rPr>
            </w:pPr>
            <w:r>
              <w:rPr>
                <w:u w:val="single"/>
                <w:rtl w:val="0"/>
                <w:lang w:val="en-US"/>
              </w:rPr>
              <w:t>2) Research why there is a link using research documents, reports, articles, books from the library. Research the following to greater detail:</w:t>
            </w:r>
          </w:p>
          <w:p>
            <w:pPr>
              <w:pStyle w:val="Normal,~BodyText"/>
              <w:spacing w:before="40"/>
            </w:pPr>
            <w:r>
              <w:rPr>
                <w:rtl w:val="0"/>
                <w:lang w:val="en-US"/>
              </w:rPr>
              <w:t>- Self inflicted lifestyle choices: smoking, alcohol, drugs, exercise, food choices</w:t>
            </w:r>
          </w:p>
          <w:p>
            <w:pPr>
              <w:pStyle w:val="Normal,~BodyText"/>
              <w:spacing w:before="40"/>
            </w:pPr>
            <w:r>
              <w:rPr>
                <w:rtl w:val="0"/>
                <w:lang w:val="en-US"/>
              </w:rPr>
              <w:t>- Psychological factors: self image, feelings of worthlessness</w:t>
            </w:r>
          </w:p>
          <w:p>
            <w:pPr>
              <w:pStyle w:val="Normal,~BodyText"/>
              <w:spacing w:before="40"/>
            </w:pPr>
            <w:r>
              <w:rPr>
                <w:rtl w:val="0"/>
                <w:lang w:val="en-US"/>
              </w:rPr>
              <w:t xml:space="preserve">- Mental health factors - stress, social anxiety, childhood experiences </w:t>
            </w:r>
          </w:p>
          <w:p>
            <w:pPr>
              <w:pStyle w:val="Normal,~BodyText"/>
              <w:spacing w:before="40"/>
            </w:pPr>
            <w:r>
              <w:rPr>
                <w:rtl w:val="0"/>
                <w:lang w:val="en-US"/>
              </w:rPr>
              <w:t>- Social factors - less availability of healthy food in society, more availability of fast food, less exercise facilities</w:t>
            </w:r>
          </w:p>
          <w:p>
            <w:pPr>
              <w:pStyle w:val="Normal,~BodyText"/>
              <w:spacing w:before="40"/>
            </w:pPr>
          </w:p>
          <w:p>
            <w:pPr>
              <w:pStyle w:val="Normal,~BodyText"/>
              <w:spacing w:before="40"/>
              <w:rPr>
                <w:u w:val="single"/>
              </w:rPr>
            </w:pPr>
            <w:r>
              <w:rPr>
                <w:u w:val="single"/>
                <w:rtl w:val="0"/>
                <w:lang w:val="en-US"/>
              </w:rPr>
              <w:t>How to conduct the research</w:t>
            </w:r>
          </w:p>
          <w:p>
            <w:pPr>
              <w:pStyle w:val="Normal,~BodyText"/>
              <w:spacing w:before="40"/>
            </w:pPr>
            <w:r>
              <w:rPr>
                <w:rtl w:val="0"/>
                <w:lang w:val="en-US"/>
              </w:rPr>
              <w:t xml:space="preserve">- Official statistics - Internet </w:t>
            </w:r>
          </w:p>
          <w:p>
            <w:pPr>
              <w:pStyle w:val="Normal,~BodyText"/>
              <w:spacing w:before="40"/>
            </w:pPr>
            <w:r>
              <w:rPr>
                <w:rtl w:val="0"/>
                <w:lang w:val="en-US"/>
              </w:rPr>
              <w:t>- Research documents</w:t>
            </w:r>
          </w:p>
          <w:p>
            <w:pPr>
              <w:pStyle w:val="Normal,~BodyText"/>
              <w:spacing w:before="40"/>
            </w:pPr>
            <w:r>
              <w:rPr>
                <w:rtl w:val="0"/>
                <w:lang w:val="en-US"/>
              </w:rPr>
              <w:t>- Reports on the Internet from International Organisations</w:t>
            </w:r>
          </w:p>
          <w:p>
            <w:pPr>
              <w:pStyle w:val="Normal,~BodyText"/>
              <w:spacing w:before="40"/>
            </w:pPr>
            <w:r>
              <w:rPr>
                <w:rtl w:val="0"/>
                <w:lang w:val="en-US"/>
              </w:rPr>
              <w:t xml:space="preserve">- News articles - presentation of the issue of health inequalities in the media </w:t>
            </w:r>
          </w:p>
          <w:p>
            <w:pPr>
              <w:pStyle w:val="Normal,~BodyText"/>
              <w:spacing w:before="40"/>
            </w:pPr>
            <w:r>
              <w:rPr>
                <w:rtl w:val="0"/>
                <w:lang w:val="en-US"/>
              </w:rPr>
              <w:t>- Visit Birmingham Library to see if there are any books on the link between social class and health</w:t>
            </w:r>
          </w:p>
          <w:p>
            <w:pPr>
              <w:pStyle w:val="Normal,~BodyText"/>
              <w:spacing w:before="40"/>
            </w:pPr>
            <w:r>
              <w:rPr>
                <w:rtl w:val="0"/>
              </w:rPr>
              <w:t xml:space="preserve"> </w:t>
            </w:r>
          </w:p>
          <w:p>
            <w:pPr>
              <w:pStyle w:val="Normal,~BodyText"/>
              <w:spacing w:before="40"/>
            </w:pPr>
          </w:p>
          <w:p>
            <w:pPr>
              <w:pStyle w:val="Normal,~BodyText"/>
              <w:spacing w:before="40"/>
            </w:pPr>
          </w:p>
          <w:p>
            <w:pPr>
              <w:pStyle w:val="Normal,~BodyText"/>
              <w:spacing w:before="40"/>
            </w:pPr>
          </w:p>
          <w:p>
            <w:pPr>
              <w:pStyle w:val="Normal,~BodyText"/>
              <w:spacing w:before="40"/>
            </w:pPr>
            <w:r>
              <w:rPr>
                <w:rtl w:val="0"/>
              </w:rPr>
              <w:t xml:space="preserve"> </w:t>
            </w:r>
          </w:p>
          <w:p>
            <w:pPr>
              <w:pStyle w:val="Normal,~BodyText"/>
              <w:spacing w:before="40"/>
            </w:pPr>
            <w:r/>
          </w:p>
        </w:tc>
      </w:tr>
      <w:tr>
        <w:tblPrEx>
          <w:shd w:val="clear" w:color="auto" w:fill="ced7e7"/>
        </w:tblPrEx>
        <w:trPr>
          <w:trHeight w:val="3613"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Your supervisor</w:t>
            </w:r>
            <w:r>
              <w:rPr>
                <w:b w:val="1"/>
                <w:bCs w:val="1"/>
                <w:rtl w:val="0"/>
              </w:rPr>
              <w:t>’</w:t>
            </w:r>
            <w:r>
              <w:rPr>
                <w:b w:val="1"/>
                <w:bCs w:val="1"/>
                <w:rtl w:val="0"/>
                <w:lang w:val="en-US"/>
              </w:rPr>
              <w:t>s main comments and advice</w:t>
            </w:r>
          </w:p>
          <w:p>
            <w:pPr>
              <w:pStyle w:val="Normal,~BodyText"/>
            </w:pPr>
            <w:r>
              <w:rPr>
                <w:rtl w:val="0"/>
                <w:lang w:val="en-US"/>
              </w:rPr>
              <w:t>Need for policy solutions in the essay. It is more important to evaluate what can be done about health inequalities rather than the correlation between health and social class.</w:t>
            </w:r>
          </w:p>
          <w:p>
            <w:pPr>
              <w:pStyle w:val="Normal,~BodyText"/>
              <w:rPr>
                <w:b w:val="1"/>
                <w:bCs w:val="1"/>
              </w:rPr>
            </w:pPr>
          </w:p>
          <w:p>
            <w:pPr>
              <w:pStyle w:val="Normal,~BodyText"/>
              <w:spacing w:before="40"/>
            </w:pPr>
            <w:r>
              <w:rPr>
                <w:rtl w:val="0"/>
                <w:lang w:val="en-US"/>
              </w:rPr>
              <w:t>Place emphasis on the policies to be implemented and eval</w:t>
            </w:r>
            <w:r>
              <w:rPr>
                <w:rtl w:val="0"/>
                <w:lang w:val="en-US"/>
              </w:rPr>
              <w:t>u</w:t>
            </w:r>
            <w:r>
              <w:rPr>
                <w:rtl w:val="0"/>
                <w:lang w:val="en-US"/>
              </w:rPr>
              <w:t>ate these. Ensure the sections are of increasing length. The first section regarding the link between health and social status must be significantly shorter.</w:t>
            </w:r>
          </w:p>
          <w:p>
            <w:pPr>
              <w:pStyle w:val="Normal,~BodyText"/>
              <w:spacing w:before="40"/>
            </w:pPr>
          </w:p>
          <w:p>
            <w:pPr>
              <w:pStyle w:val="Normal,~BodyText"/>
              <w:spacing w:before="40"/>
            </w:pPr>
            <w:r>
              <w:rPr>
                <w:rtl w:val="0"/>
                <w:lang w:val="en-US"/>
              </w:rPr>
              <w:t xml:space="preserve">Instead of 'social class', use 'socio-economic status'. Define what the definition of this is in the introduction and make sure all research is consistent with this definition of socio-economic status. </w:t>
            </w:r>
          </w:p>
          <w:p>
            <w:pPr>
              <w:pStyle w:val="Normal,~BodyText"/>
              <w:spacing w:before="40"/>
            </w:pPr>
          </w:p>
          <w:p>
            <w:pPr>
              <w:pStyle w:val="Normal,~BodyText"/>
              <w:spacing w:before="40"/>
            </w:pPr>
            <w:r>
              <w:rPr>
                <w:rtl w:val="0"/>
                <w:lang w:val="en-US"/>
              </w:rPr>
              <w:t>Narrow the different health factors down further - use life expectancy as a health indicator, as this is crucial</w:t>
            </w:r>
          </w:p>
          <w:p>
            <w:pPr>
              <w:pStyle w:val="Normal,~BodyText"/>
              <w:spacing w:before="40"/>
            </w:pPr>
          </w:p>
          <w:p>
            <w:pPr>
              <w:pStyle w:val="Normal,~BodyText"/>
              <w:spacing w:before="40"/>
            </w:pPr>
            <w:r>
              <w:rPr>
                <w:rtl w:val="0"/>
                <w:lang w:val="en-US"/>
              </w:rPr>
              <w:t>Focus primarily on economic, not social factors. Use economic theory as this will provide the basis for effective policies.</w:t>
            </w:r>
          </w:p>
        </w:tc>
      </w:tr>
      <w:tr>
        <w:tblPrEx>
          <w:shd w:val="clear" w:color="auto" w:fill="ced7e7"/>
        </w:tblPrEx>
        <w:trPr>
          <w:trHeight w:val="4653"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Changes, clarifications or additions you have made as a result of your discussion with your supervisor</w:t>
            </w:r>
          </w:p>
          <w:p>
            <w:pPr>
              <w:pStyle w:val="Normal,~BodyText"/>
              <w:spacing w:before="40"/>
            </w:pPr>
            <w:r>
              <w:rPr>
                <w:rtl w:val="0"/>
                <w:lang w:val="en-US"/>
              </w:rPr>
              <w:t>Research the policies that can be implemented to reduce health inequalities:</w:t>
            </w:r>
          </w:p>
          <w:p>
            <w:pPr>
              <w:pStyle w:val="Normal,~BodyText"/>
              <w:spacing w:before="40"/>
            </w:pPr>
            <w:r>
              <w:rPr>
                <w:rtl w:val="0"/>
                <w:lang w:val="en-US"/>
              </w:rPr>
              <w:t xml:space="preserve">- The provision of information </w:t>
            </w:r>
            <w:r>
              <w:rPr>
                <w:rtl w:val="0"/>
              </w:rPr>
              <w:t xml:space="preserve">– </w:t>
            </w:r>
            <w:r>
              <w:rPr>
                <w:rtl w:val="0"/>
                <w:lang w:val="en-US"/>
              </w:rPr>
              <w:t xml:space="preserve">do the lower classes have the information to stay healthy? </w:t>
            </w:r>
          </w:p>
          <w:p>
            <w:pPr>
              <w:pStyle w:val="Normal,~BodyText"/>
              <w:spacing w:before="40"/>
            </w:pPr>
            <w:r>
              <w:rPr>
                <w:rtl w:val="0"/>
                <w:lang w:val="en-US"/>
              </w:rPr>
              <w:t xml:space="preserve">- Fiscal measures </w:t>
            </w:r>
            <w:r>
              <w:rPr>
                <w:rtl w:val="0"/>
              </w:rPr>
              <w:t xml:space="preserve">– </w:t>
            </w:r>
            <w:r>
              <w:rPr>
                <w:rtl w:val="0"/>
                <w:lang w:val="en-US"/>
              </w:rPr>
              <w:t xml:space="preserve">taxation of unhealthy foods, cigarettes </w:t>
            </w:r>
            <w:r>
              <w:rPr>
                <w:rtl w:val="0"/>
              </w:rPr>
              <w:t xml:space="preserve">– </w:t>
            </w:r>
            <w:r>
              <w:rPr>
                <w:rtl w:val="0"/>
                <w:lang w:val="en-US"/>
              </w:rPr>
              <w:t xml:space="preserve">what measures have been taken in recent years and are they effective? </w:t>
            </w:r>
          </w:p>
          <w:p>
            <w:pPr>
              <w:pStyle w:val="Normal,~BodyText"/>
              <w:spacing w:before="40"/>
            </w:pPr>
            <w:r>
              <w:rPr>
                <w:rtl w:val="0"/>
                <w:lang w:val="en-US"/>
              </w:rPr>
              <w:t xml:space="preserve">- Government spending on healthcare </w:t>
            </w:r>
          </w:p>
          <w:p>
            <w:pPr>
              <w:pStyle w:val="Normal,~BodyText"/>
              <w:spacing w:before="40"/>
            </w:pPr>
            <w:r>
              <w:rPr>
                <w:rtl w:val="0"/>
                <w:lang w:val="en-US"/>
              </w:rPr>
              <w:t xml:space="preserve">- Behavioural economics </w:t>
            </w:r>
            <w:r>
              <w:rPr>
                <w:rtl w:val="0"/>
              </w:rPr>
              <w:t xml:space="preserve">– </w:t>
            </w:r>
            <w:r>
              <w:rPr>
                <w:rtl w:val="0"/>
                <w:lang w:val="en-US"/>
              </w:rPr>
              <w:t xml:space="preserve">policies such as putting healthy foods by the counters of shops </w:t>
            </w:r>
            <w:r>
              <w:rPr>
                <w:rtl w:val="0"/>
              </w:rPr>
              <w:t xml:space="preserve">– </w:t>
            </w:r>
            <w:r>
              <w:rPr>
                <w:rtl w:val="0"/>
                <w:lang w:val="en-US"/>
              </w:rPr>
              <w:t>changing people</w:t>
            </w:r>
            <w:r>
              <w:rPr>
                <w:rtl w:val="0"/>
              </w:rPr>
              <w:t>’</w:t>
            </w:r>
            <w:r>
              <w:rPr>
                <w:rtl w:val="0"/>
                <w:lang w:val="pt-PT"/>
              </w:rPr>
              <w:t>s incentives</w:t>
            </w:r>
          </w:p>
          <w:p>
            <w:pPr>
              <w:pStyle w:val="Normal,~BodyText"/>
              <w:spacing w:before="40"/>
            </w:pPr>
          </w:p>
          <w:p>
            <w:pPr>
              <w:pStyle w:val="Normal,~BodyText"/>
              <w:spacing w:before="40"/>
            </w:pPr>
            <w:r>
              <w:rPr>
                <w:rtl w:val="0"/>
                <w:lang w:val="en-US"/>
              </w:rPr>
              <w:t xml:space="preserve">Changed the title to look at socioeconomic factors instead of social class. Instead of asking the question: "Is there a link..?", focus primarily on the economic policies to increase the quality of health of low socio-economic groups. </w:t>
            </w:r>
          </w:p>
          <w:p>
            <w:pPr>
              <w:pStyle w:val="Normal,~BodyText"/>
              <w:spacing w:before="40"/>
            </w:pPr>
            <w:r>
              <w:rPr>
                <w:rtl w:val="0"/>
                <w:lang w:val="en-US"/>
              </w:rPr>
              <w:t>Title changed to: "The relationship between socioeconomic status and health and the different policy solutions.</w:t>
            </w:r>
            <w:r>
              <w:rPr>
                <w:rtl w:val="0"/>
                <w:lang w:val="en-US"/>
              </w:rPr>
              <w:t>”</w:t>
            </w:r>
          </w:p>
          <w:p>
            <w:pPr>
              <w:pStyle w:val="Normal,~BodyText"/>
              <w:spacing w:before="40"/>
            </w:pPr>
          </w:p>
          <w:p>
            <w:pPr>
              <w:pStyle w:val="Normal,~BodyText"/>
              <w:spacing w:before="40"/>
            </w:pPr>
            <w:r>
              <w:rPr>
                <w:rtl w:val="0"/>
                <w:lang w:val="en-US"/>
              </w:rPr>
              <w:t xml:space="preserve">Ensure I do not concentrate too much on what the link is between socio-economic status and health. Instead, focus on the policies. The reasons for a higher risk of poor health in low socio-economic status is also crucial to target policies effectively. </w:t>
            </w:r>
          </w:p>
          <w:p>
            <w:pPr>
              <w:pStyle w:val="Normal,~BodyText"/>
              <w:spacing w:before="40"/>
            </w:pPr>
          </w:p>
          <w:p>
            <w:pPr>
              <w:pStyle w:val="Normal,~BodyText"/>
              <w:bidi w:val="0"/>
              <w:spacing w:before="40"/>
              <w:ind w:left="0" w:right="0" w:firstLine="0"/>
              <w:jc w:val="left"/>
              <w:rPr>
                <w:rtl w:val="0"/>
              </w:rPr>
            </w:pPr>
            <w:r>
              <w:rPr>
                <w:rStyle w:val="None"/>
                <w:i w:val="0"/>
                <w:iCs w:val="0"/>
                <w:rtl w:val="0"/>
                <w:lang w:val="en-US"/>
              </w:rPr>
              <w:t xml:space="preserve">Policies to be split into two main areas: improving the health of lower socio-economic groups and decreasing the inequality gap. </w:t>
            </w:r>
          </w:p>
        </w:tc>
      </w:tr>
    </w:tbl>
    <w:p>
      <w:pPr>
        <w:pStyle w:val="Normal,~BodyText"/>
        <w:widowControl w:val="0"/>
      </w:pPr>
    </w:p>
    <w:p>
      <w:pPr>
        <w:pStyle w:val="Normal,~BodyText"/>
        <w:rPr>
          <w:rStyle w:val="None"/>
          <w:sz w:val="12"/>
          <w:szCs w:val="12"/>
        </w:rPr>
      </w:pPr>
      <w:r>
        <w:rPr>
          <w:rStyle w:val="None"/>
          <w:sz w:val="12"/>
          <w:szCs w:val="12"/>
        </w:rPr>
        <mc:AlternateContent>
          <mc:Choice Requires="wps">
            <w:drawing>
              <wp:anchor distT="0" distB="0" distL="0" distR="0" simplePos="0" relativeHeight="251662336"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29" style="visibility:visible;position:absolute;margin-left:0.0pt;margin-top:0.0pt;width:296.8pt;height:28.0pt;z-index:251662336;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p>
      <w:pPr>
        <w:pStyle w:val="Normal,~BodyText"/>
        <w:widowControl w:val="0"/>
        <w:ind w:left="108" w:hanging="108"/>
        <w:rPr>
          <w:rStyle w:val="None"/>
          <w:sz w:val="12"/>
          <w:szCs w:val="12"/>
        </w:rPr>
      </w:pPr>
    </w:p>
    <w:tbl>
      <w:tblPr>
        <w:tblW w:w="102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Project proposal part A</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974"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tl w:val="0"/>
                <w:lang w:val="en-US"/>
              </w:rPr>
              <w:t>Title of the Extended Project.</w:t>
            </w:r>
          </w:p>
          <w:p>
            <w:pPr>
              <w:pStyle w:val="Normal,~BodyText"/>
            </w:pPr>
            <w:r>
              <w:rPr>
                <w:rtl w:val="0"/>
                <w:lang w:val="en-US"/>
              </w:rPr>
              <w:t>Present the topic to be researched in the form of a short statement/question/hypothesis with clear focus.</w:t>
            </w:r>
          </w:p>
          <w:p>
            <w:pPr>
              <w:pStyle w:val="Normal,~BodyText"/>
              <w:spacing w:before="40"/>
            </w:pPr>
            <w:r>
              <w:rPr>
                <w:rtl w:val="0"/>
                <w:lang w:val="en-US"/>
              </w:rPr>
              <w:t>The relationship between socio-economic status and health and the different policy solutions.</w:t>
            </w:r>
          </w:p>
        </w:tc>
      </w:tr>
    </w:tbl>
    <w:p>
      <w:pPr>
        <w:pStyle w:val="Normal,~BodyText"/>
        <w:widowControl w:val="0"/>
        <w:ind w:left="113" w:hanging="113"/>
      </w:pPr>
    </w:p>
    <w:p>
      <w:pPr>
        <w:pStyle w:val="Normal,~BodyText"/>
      </w:pPr>
    </w:p>
    <w:p>
      <w:pPr>
        <w:pStyle w:val="Normal,~BodyText"/>
      </w:pPr>
      <w:r>
        <w:rPr>
          <w:rtl w:val="0"/>
        </w:rPr>
        <w:t>Provide a brief outline, based upon page 5 of this document, of</w:t>
      </w: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1483"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numPr>
                <w:ilvl w:val="0"/>
                <w:numId w:val="15"/>
              </w:numPr>
              <w:rPr>
                <w:lang w:val="en-US"/>
              </w:rPr>
            </w:pPr>
            <w:r>
              <w:rPr>
                <w:rtl w:val="0"/>
                <w:lang w:val="en-US"/>
              </w:rPr>
              <w:t>the topic researched or activity/task to be carried out and sources to be consulted</w:t>
            </w:r>
          </w:p>
          <w:p>
            <w:pPr>
              <w:pStyle w:val="Normal,~BodyText"/>
              <w:spacing w:before="40"/>
            </w:pPr>
            <w:r>
              <w:rPr>
                <w:rtl w:val="0"/>
                <w:lang w:val="en-US"/>
              </w:rPr>
              <w:t xml:space="preserve">The effect of socio-economic status in the UK on people's health. </w:t>
            </w:r>
          </w:p>
          <w:p>
            <w:pPr>
              <w:pStyle w:val="Normal,~BodyText"/>
              <w:spacing w:before="40"/>
            </w:pPr>
            <w:r>
              <w:rPr>
                <w:rtl w:val="0"/>
                <w:lang w:val="en-US"/>
              </w:rPr>
              <w:t xml:space="preserve">Why is there any effect on health from being in a higher or lower socio-economic group and what is the most effective way to change this through government policy? </w:t>
            </w:r>
          </w:p>
          <w:p>
            <w:pPr>
              <w:pStyle w:val="Normal,~BodyText"/>
              <w:spacing w:before="40"/>
            </w:pPr>
            <w:r>
              <w:rPr>
                <w:rtl w:val="0"/>
                <w:lang w:val="en-US"/>
              </w:rPr>
              <w:t>Sources to be consulted: scholarly articles, library books, reports, news/media articles</w:t>
            </w:r>
          </w:p>
        </w:tc>
      </w:tr>
      <w:tr>
        <w:tblPrEx>
          <w:shd w:val="clear" w:color="auto" w:fill="ced7e7"/>
        </w:tblPrEx>
        <w:trPr>
          <w:trHeight w:val="974"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numPr>
                <w:ilvl w:val="0"/>
                <w:numId w:val="16"/>
              </w:numPr>
              <w:rPr>
                <w:lang w:val="en-US"/>
              </w:rPr>
            </w:pPr>
            <w:r>
              <w:rPr>
                <w:rtl w:val="0"/>
                <w:lang w:val="en-US"/>
              </w:rPr>
              <w:t>the courses of study or area(s) of personal interest to which the topic relates</w:t>
            </w:r>
          </w:p>
          <w:p>
            <w:pPr>
              <w:pStyle w:val="Normal,~BodyText"/>
              <w:spacing w:before="40"/>
            </w:pPr>
            <w:r>
              <w:rPr>
                <w:rtl w:val="0"/>
                <w:lang w:val="en-US"/>
              </w:rPr>
              <w:t xml:space="preserve">Philosophy, Politics and Economics at undergraduate level: the topic covers the morality of the effects of different social classes, the politics of what is the best way to deal with these issues and the economic policies that can be implemented </w:t>
            </w:r>
          </w:p>
        </w:tc>
      </w:tr>
      <w:tr>
        <w:tblPrEx>
          <w:shd w:val="clear" w:color="auto" w:fill="ced7e7"/>
        </w:tblPrEx>
        <w:trPr>
          <w:trHeight w:val="1428"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numPr>
                <w:ilvl w:val="0"/>
                <w:numId w:val="17"/>
              </w:numPr>
              <w:rPr>
                <w:lang w:val="en-US"/>
              </w:rPr>
            </w:pPr>
            <w:r>
              <w:rPr>
                <w:rtl w:val="0"/>
                <w:lang w:val="en-US"/>
              </w:rPr>
              <w:t>your proposed action</w:t>
            </w:r>
          </w:p>
          <w:p>
            <w:pPr>
              <w:pStyle w:val="Normal,~BodyText"/>
              <w:spacing w:before="40"/>
            </w:pPr>
            <w:r>
              <w:rPr>
                <w:rtl w:val="0"/>
                <w:lang w:val="en-US"/>
              </w:rPr>
              <w:t>An essay of 5000+ words</w:t>
            </w:r>
          </w:p>
        </w:tc>
      </w:tr>
    </w:tbl>
    <w:p>
      <w:pPr>
        <w:pStyle w:val="Normal,~BodyText"/>
        <w:widowControl w:val="0"/>
        <w:ind w:left="113" w:hanging="113"/>
      </w:pPr>
    </w:p>
    <w:p>
      <w:pPr>
        <w:pStyle w:val="Normal,~BodyText"/>
      </w:pPr>
    </w:p>
    <w:p>
      <w:pPr>
        <w:pStyle w:val="Normal,~BodyText"/>
      </w:pPr>
      <w:r>
        <w:rPr>
          <w:rtl w:val="0"/>
        </w:rPr>
        <w:t>Provide details of the courses that you are currently studying</w:t>
      </w:r>
    </w:p>
    <w:p>
      <w:pPr>
        <w:pStyle w:val="Normal,~BodyText"/>
        <w:sectPr>
          <w:headerReference w:type="default" r:id="rId5"/>
          <w:headerReference w:type="first" r:id="rId6"/>
          <w:footerReference w:type="default" r:id="rId7"/>
          <w:footerReference w:type="first" r:id="rId8"/>
          <w:pgSz w:w="11900" w:h="16840" w:orient="portrait"/>
          <w:pgMar w:top="1134" w:right="567" w:bottom="1134" w:left="1134" w:header="567" w:footer="170"/>
          <w:titlePg w:val="1"/>
          <w:bidi w:val="0"/>
        </w:sectPr>
      </w:pPr>
    </w:p>
    <w:p>
      <w:pPr>
        <w:pStyle w:val="Normal,~BodyText"/>
      </w:pPr>
    </w:p>
    <w:tbl>
      <w:tblPr>
        <w:tblW w:w="4933" w:type="dxa"/>
        <w:jc w:val="left"/>
        <w:tblInd w:w="16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8"/>
        <w:gridCol w:w="2835"/>
      </w:tblGrid>
      <w:tr>
        <w:tblPrEx>
          <w:shd w:val="clear" w:color="auto" w:fill="ced7e7"/>
        </w:tblPrEx>
        <w:trPr>
          <w:trHeight w:val="228" w:hRule="atLeast"/>
        </w:trPr>
        <w:tc>
          <w:tcPr>
            <w:tcW w:type="dxa" w:w="2098"/>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top"/>
          </w:tcPr>
          <w:p>
            <w:pPr>
              <w:pStyle w:val="Normal,~BodyText"/>
              <w:spacing w:before="60" w:after="60"/>
              <w:jc w:val="center"/>
            </w:pPr>
            <w:r>
              <w:rPr>
                <w:rStyle w:val="None"/>
                <w:b w:val="1"/>
                <w:bCs w:val="1"/>
                <w:rtl w:val="0"/>
                <w:lang w:val="en-US"/>
              </w:rPr>
              <w:t>Qualification Type</w:t>
            </w:r>
          </w:p>
        </w:tc>
        <w:tc>
          <w:tcPr>
            <w:tcW w:type="dxa" w:w="2835"/>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top"/>
          </w:tcPr>
          <w:p>
            <w:pPr>
              <w:pStyle w:val="Normal,~BodyText"/>
              <w:spacing w:before="60" w:after="60"/>
              <w:jc w:val="center"/>
            </w:pPr>
            <w:r>
              <w:rPr>
                <w:rStyle w:val="None"/>
                <w:b w:val="1"/>
                <w:bCs w:val="1"/>
                <w:rtl w:val="0"/>
                <w:lang w:val="en-US"/>
              </w:rPr>
              <w:t>Subject</w:t>
            </w:r>
          </w:p>
        </w:tc>
      </w:tr>
      <w:tr>
        <w:tblPrEx>
          <w:shd w:val="clear" w:color="auto" w:fill="ced7e7"/>
        </w:tblPrEx>
        <w:trPr>
          <w:trHeight w:val="604"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spacing w:before="60" w:after="60"/>
            </w:pPr>
            <w:r>
              <w:rPr>
                <w:rStyle w:val="None"/>
                <w:sz w:val="18"/>
                <w:szCs w:val="18"/>
                <w:rtl w:val="0"/>
                <w:lang w:val="en-US"/>
              </w:rPr>
              <w:t>eg A-level, VRQ, Modern Apprenticeship, BTEC</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spacing w:before="60" w:after="60"/>
            </w:pPr>
            <w:r>
              <w:rPr>
                <w:rStyle w:val="None"/>
                <w:sz w:val="18"/>
                <w:szCs w:val="18"/>
                <w:rtl w:val="0"/>
                <w:lang w:val="en-US"/>
              </w:rPr>
              <w:t>eg Mathematics, English, Leisure &amp; Tourism, Spanish, ICT</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A-Level</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Mathematics AQA</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A-Level</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Economics AQA</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Pre-U</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rtl w:val="0"/>
              </w:rPr>
              <w:t>Literature in English</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bl>
    <w:p>
      <w:pPr>
        <w:pStyle w:val="Normal,~BodyText"/>
        <w:widowControl w:val="0"/>
        <w:ind w:left="57" w:hanging="57"/>
      </w:pPr>
    </w:p>
    <w:p>
      <w:pPr>
        <w:pStyle w:val="Normal,~BodyText"/>
      </w:pPr>
    </w:p>
    <w:p>
      <w:pPr>
        <w:pStyle w:val="Normal,~BodyText"/>
      </w:pPr>
      <w:r>
        <w:rPr>
          <w:rFonts w:ascii="Arial Unicode MS" w:cs="Arial Unicode MS" w:hAnsi="Arial Unicode MS" w:eastAsia="Arial Unicode MS"/>
          <w:b w:val="0"/>
          <w:bCs w:val="0"/>
          <w:i w:val="0"/>
          <w:iCs w:val="0"/>
        </w:rPr>
        <w:br w:type="column"/>
      </w:r>
    </w:p>
    <w:p>
      <w:pPr>
        <w:pStyle w:val="Normal,~BodyText"/>
      </w:pPr>
    </w:p>
    <w:tbl>
      <w:tblPr>
        <w:tblW w:w="4933" w:type="dxa"/>
        <w:jc w:val="left"/>
        <w:tblInd w:w="165"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98"/>
        <w:gridCol w:w="2835"/>
      </w:tblGrid>
      <w:tr>
        <w:tblPrEx>
          <w:shd w:val="clear" w:color="auto" w:fill="ced7e7"/>
        </w:tblPrEx>
        <w:trPr>
          <w:trHeight w:val="228" w:hRule="atLeast"/>
        </w:trPr>
        <w:tc>
          <w:tcPr>
            <w:tcW w:type="dxa" w:w="2098"/>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top"/>
          </w:tcPr>
          <w:p>
            <w:pPr>
              <w:pStyle w:val="Normal,~BodyText"/>
              <w:spacing w:before="60" w:after="60"/>
              <w:jc w:val="center"/>
            </w:pPr>
            <w:r>
              <w:rPr>
                <w:rStyle w:val="None"/>
                <w:b w:val="1"/>
                <w:bCs w:val="1"/>
                <w:rtl w:val="0"/>
                <w:lang w:val="en-US"/>
              </w:rPr>
              <w:t>Qualification Type</w:t>
            </w:r>
          </w:p>
        </w:tc>
        <w:tc>
          <w:tcPr>
            <w:tcW w:type="dxa" w:w="2835"/>
            <w:tcBorders>
              <w:top w:val="nil"/>
              <w:left w:val="single" w:color="4b4b4b" w:sz="4" w:space="0" w:shadow="0" w:frame="0"/>
              <w:bottom w:val="single" w:color="4b4b4b" w:sz="4" w:space="0" w:shadow="0" w:frame="0"/>
              <w:right w:val="single" w:color="4b4b4b" w:sz="4" w:space="0" w:shadow="0" w:frame="0"/>
            </w:tcBorders>
            <w:shd w:val="clear" w:color="auto" w:fill="c8c8c8"/>
            <w:tcMar>
              <w:top w:type="dxa" w:w="80"/>
              <w:left w:type="dxa" w:w="80"/>
              <w:bottom w:type="dxa" w:w="80"/>
              <w:right w:type="dxa" w:w="80"/>
            </w:tcMar>
            <w:vAlign w:val="top"/>
          </w:tcPr>
          <w:p>
            <w:pPr>
              <w:pStyle w:val="Normal,~BodyText"/>
              <w:spacing w:before="60" w:after="60"/>
              <w:jc w:val="center"/>
            </w:pPr>
            <w:r>
              <w:rPr>
                <w:rStyle w:val="None"/>
                <w:b w:val="1"/>
                <w:bCs w:val="1"/>
                <w:rtl w:val="0"/>
                <w:lang w:val="en-US"/>
              </w:rPr>
              <w:t>Subject</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r>
        <w:tblPrEx>
          <w:shd w:val="clear" w:color="auto" w:fill="ced7e7"/>
        </w:tblPrEx>
        <w:trPr>
          <w:trHeight w:val="223" w:hRule="atLeast"/>
        </w:trPr>
        <w:tc>
          <w:tcPr>
            <w:tcW w:type="dxa" w:w="2098"/>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c>
          <w:tcPr>
            <w:tcW w:type="dxa" w:w="2835"/>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pPr>
              <w:pStyle w:val="Normal,~BodyText"/>
            </w:pPr>
            <w:r>
              <w:rPr>
                <w:rFonts w:ascii="Arial" w:hAnsi="Arial" w:hint="default"/>
                <w:rtl w:val="0"/>
              </w:rPr>
              <w:t>     </w:t>
            </w:r>
          </w:p>
        </w:tc>
      </w:tr>
    </w:tbl>
    <w:p>
      <w:pPr>
        <w:pStyle w:val="Normal,~BodyText"/>
        <w:widowControl w:val="0"/>
        <w:ind w:left="57" w:hanging="57"/>
      </w:pPr>
    </w:p>
    <w:p>
      <w:pPr>
        <w:pStyle w:val="Normal,~BodyText"/>
      </w:pPr>
    </w:p>
    <w:p>
      <w:pPr>
        <w:pStyle w:val="Normal,~BodyText"/>
        <w:sectPr>
          <w:headerReference w:type="default" r:id="rId9"/>
          <w:headerReference w:type="first" r:id="rId10"/>
          <w:footerReference w:type="default" r:id="rId11"/>
          <w:footerReference w:type="first" r:id="rId12"/>
          <w:type w:val="continuous"/>
          <w:pgSz w:w="11900" w:h="16840" w:orient="portrait"/>
          <w:pgMar w:top="1134" w:right="567" w:bottom="1134" w:left="1134" w:header="567" w:footer="170"/>
          <w:cols w:space="113" w:num="2" w:equalWidth="1"/>
          <w:titlePg w:val="1"/>
          <w:bidi w:val="0"/>
        </w:sectPr>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873" w:hRule="atLeast"/>
        </w:trPr>
        <w:tc>
          <w:tcPr>
            <w:tcW w:type="dxa" w:w="10201"/>
            <w:tcBorders>
              <w:top w:val="nil"/>
              <w:left w:val="nil"/>
              <w:bottom w:val="nil"/>
              <w:right w:val="nil"/>
            </w:tcBorders>
            <w:shd w:val="clear" w:color="auto" w:fill="c8c8c8"/>
            <w:tcMar>
              <w:top w:type="dxa" w:w="80"/>
              <w:left w:type="dxa" w:w="80"/>
              <w:bottom w:type="dxa" w:w="80"/>
              <w:right w:type="dxa" w:w="80"/>
            </w:tcMar>
            <w:vAlign w:val="center"/>
          </w:tcPr>
          <w:p>
            <w:pPr>
              <w:pStyle w:val="Normal,~BodyText"/>
            </w:pPr>
            <w:r>
              <w:rPr>
                <w:rStyle w:val="None"/>
                <w:b w:val="1"/>
                <w:bCs w:val="1"/>
                <w:rtl w:val="0"/>
                <w:lang w:val="en-US"/>
              </w:rPr>
              <w:t>Notice to candidate</w:t>
            </w:r>
            <w:r>
              <w:rPr>
                <w:rStyle w:val="None"/>
                <w:rtl w:val="0"/>
                <w:lang w:val="en-US"/>
              </w:rPr>
              <w:t xml:space="preserve">  You must not take part in any unfair practice in the preparation of project work required for assessment and you must understand that to present material copied directly from book or any other sources without acknowledgement will be regarded as deliberate deception. If you use or attempt to use any unfair practice you will be reported to AQA and you may be disqualified from </w:t>
            </w:r>
            <w:r>
              <w:rPr>
                <w:rStyle w:val="None"/>
                <w:b w:val="1"/>
                <w:bCs w:val="1"/>
                <w:rtl w:val="0"/>
                <w:lang w:val="en-US"/>
              </w:rPr>
              <w:t>all</w:t>
            </w:r>
            <w:r>
              <w:rPr>
                <w:rStyle w:val="None"/>
                <w:rtl w:val="0"/>
                <w:lang w:val="en-US"/>
              </w:rPr>
              <w:t xml:space="preserve"> subjects.</w:t>
            </w:r>
          </w:p>
        </w:tc>
      </w:tr>
    </w:tbl>
    <w:p>
      <w:pPr>
        <w:pStyle w:val="Normal,~BodyText"/>
        <w:widowControl w:val="0"/>
        <w:ind w:left="113" w:hanging="113"/>
      </w:pPr>
    </w:p>
    <w:p>
      <w:pPr>
        <w:pStyle w:val="Normal,~BodyText"/>
      </w:pPr>
    </w:p>
    <w:p>
      <w:pPr>
        <w:pStyle w:val="Normal,~BodyText"/>
        <w:rPr>
          <w:rStyle w:val="None"/>
          <w:b w:val="1"/>
          <w:bCs w:val="1"/>
          <w:sz w:val="22"/>
          <w:szCs w:val="22"/>
        </w:rPr>
      </w:pPr>
      <w:r>
        <w:rPr>
          <w:rStyle w:val="None"/>
          <w:b w:val="1"/>
          <w:bCs w:val="1"/>
          <w:sz w:val="22"/>
          <w:szCs w:val="22"/>
          <w:rtl w:val="0"/>
          <w:lang w:val="en-US"/>
        </w:rPr>
        <w:t>Candidate declaration</w:t>
      </w:r>
    </w:p>
    <w:p>
      <w:pPr>
        <w:pStyle w:val="Normal,~BodyText"/>
      </w:pPr>
      <w:r>
        <w:rPr>
          <w:rtl w:val="0"/>
        </w:rPr>
        <w:t>I certify that I have read and understood AQA</w:t>
      </w:r>
      <w:r>
        <w:rPr>
          <w:rtl w:val="0"/>
        </w:rPr>
        <w:t>’</w:t>
      </w:r>
      <w:r>
        <w:rPr>
          <w:rtl w:val="0"/>
        </w:rPr>
        <w:t>s Regulations relating to unfair practice as set out in the notice to candidates above.</w:t>
      </w:r>
    </w:p>
    <w:p>
      <w:pPr>
        <w:pStyle w:val="Normal,~BodyText"/>
        <w:rPr>
          <w:rStyle w:val="None"/>
          <w:sz w:val="12"/>
          <w:szCs w:val="12"/>
        </w:rPr>
      </w:pPr>
      <w:r>
        <w:rPr>
          <w:rStyle w:val="None"/>
          <w:sz w:val="12"/>
          <w:szCs w:val="12"/>
        </w:rPr>
        <mc:AlternateContent>
          <mc:Choice Requires="wps">
            <w:drawing>
              <wp:anchor distT="0" distB="0" distL="0" distR="0" simplePos="0" relativeHeight="251663360"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0" style="visibility:visible;position:absolute;margin-left:0.0pt;margin-top:0.0pt;width:296.8pt;height:28.0pt;z-index:251663360;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it-IT"/>
              </w:rPr>
              <w:t>Candidate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Project proposal part B</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supervisor</w:t>
      </w:r>
    </w:p>
    <w:p>
      <w:pPr>
        <w:pStyle w:val="Normal,~BodyText"/>
      </w:pPr>
      <w:r>
        <w:rPr>
          <w:rtl w:val="0"/>
        </w:rPr>
        <w:t>Please comment below on the validity and feasibility of the proposal (project proposal Part A) as an Extended Project (specification 2.4)</w:t>
      </w:r>
    </w:p>
    <w:p>
      <w:pPr>
        <w:pStyle w:val="Normal,~BodyText"/>
        <w:jc w:val="both"/>
      </w:pP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86"/>
        <w:gridCol w:w="6520"/>
      </w:tblGrid>
      <w:tr>
        <w:tblPrEx>
          <w:shd w:val="clear" w:color="auto" w:fill="ced7e7"/>
        </w:tblPrEx>
        <w:trPr>
          <w:trHeight w:val="237" w:hRule="atLeast"/>
        </w:trPr>
        <w:tc>
          <w:tcPr>
            <w:tcW w:type="dxa" w:w="3686"/>
            <w:tcBorders>
              <w:top w:val="nil"/>
              <w:left w:val="nil"/>
              <w:bottom w:val="single" w:color="4b4b4b" w:sz="4" w:space="0" w:shadow="0" w:frame="0"/>
              <w:right w:val="single" w:color="4b4b4b" w:sz="4" w:space="0" w:shadow="0" w:frame="0"/>
            </w:tcBorders>
            <w:shd w:val="clear" w:color="auto" w:fill="ffffff"/>
            <w:tcMar>
              <w:top w:type="dxa" w:w="80"/>
              <w:left w:type="dxa" w:w="80"/>
              <w:bottom w:type="dxa" w:w="80"/>
              <w:right w:type="dxa" w:w="80"/>
            </w:tcMar>
            <w:vAlign w:val="top"/>
          </w:tcPr>
          <w:p/>
        </w:tc>
        <w:tc>
          <w:tcPr>
            <w:tcW w:type="dxa" w:w="6520"/>
            <w:tcBorders>
              <w:top w:val="nil"/>
              <w:left w:val="single" w:color="4b4b4b" w:sz="4" w:space="0" w:shadow="0" w:frame="0"/>
              <w:bottom w:val="single" w:color="4b4b4b" w:sz="4" w:space="0" w:shadow="0" w:frame="0"/>
              <w:right w:val="single" w:color="4b4b4b" w:sz="4" w:space="0" w:shadow="0" w:frame="0"/>
            </w:tcBorders>
            <w:shd w:val="clear" w:color="auto" w:fill="cdcdcd"/>
            <w:tcMar>
              <w:top w:type="dxa" w:w="80"/>
              <w:left w:type="dxa" w:w="80"/>
              <w:bottom w:type="dxa" w:w="80"/>
              <w:right w:type="dxa" w:w="80"/>
            </w:tcMar>
            <w:vAlign w:val="center"/>
          </w:tcPr>
          <w:p>
            <w:pPr>
              <w:pStyle w:val="Normal,~BodyText"/>
            </w:pPr>
            <w:r>
              <w:rPr>
                <w:rFonts w:ascii="Arial" w:hAnsi="Arial"/>
                <w:rtl w:val="0"/>
              </w:rPr>
              <w:t>Supervisor</w:t>
            </w:r>
            <w:r>
              <w:rPr>
                <w:rFonts w:ascii="Arial" w:hAnsi="Arial" w:hint="default"/>
                <w:rtl w:val="0"/>
              </w:rPr>
              <w:t>’</w:t>
            </w:r>
            <w:r>
              <w:rPr>
                <w:rFonts w:ascii="Arial" w:hAnsi="Arial"/>
                <w:rtl w:val="0"/>
              </w:rPr>
              <w:t>s comments</w:t>
            </w:r>
          </w:p>
        </w:tc>
      </w:tr>
      <w:tr>
        <w:tblPrEx>
          <w:shd w:val="clear" w:color="auto" w:fill="ced7e7"/>
        </w:tblPrEx>
        <w:trPr>
          <w:trHeight w:val="530"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Comment on the clarity and focus of the title chosen</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883"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Indicate the relation to, and development/extension outside of, the main course(s) of study or interest (specification 1.2)</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663"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Comment on the suitability of the proposed initial sources and research base</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663"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Confirm that the project is feasible in the proposed timescale and/or indicate any potential difficulties</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663"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Outline the scope to produce a project that meets the assessment objectives (specification 2.5.3)</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530"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Indicate proposed form and date of the presentation</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bl>
    <w:p>
      <w:pPr>
        <w:pStyle w:val="Normal,~BodyText"/>
        <w:widowControl w:val="0"/>
        <w:ind w:left="108" w:hanging="108"/>
        <w:jc w:val="both"/>
      </w:pPr>
    </w:p>
    <w:p>
      <w:pPr>
        <w:pStyle w:val="Normal,~BodyText"/>
        <w:jc w:val="both"/>
      </w:pPr>
    </w:p>
    <w:p>
      <w:pPr>
        <w:pStyle w:val="Normal,~BodyText"/>
        <w:jc w:val="both"/>
      </w:pPr>
      <w:r>
        <w:rPr>
          <w:rtl w:val="0"/>
          <w:lang w:val="en-US"/>
        </w:rPr>
        <w:t>Indicate the expected format of the project product that will be submitted for assessment</w:t>
      </w:r>
    </w:p>
    <w:p>
      <w:pPr>
        <w:pStyle w:val="Normal,~BodyText"/>
      </w:pPr>
      <w:r>
        <w:rPr>
          <w:rtl w:val="0"/>
        </w:rPr>
        <w:tab/>
        <w:t>Long written report</w:t>
      </w:r>
    </w:p>
    <w:p>
      <w:pPr>
        <w:pStyle w:val="Normal,~BodyText"/>
      </w:pPr>
      <w:r>
        <w:rPr>
          <w:rtl w:val="0"/>
        </w:rPr>
        <w:tab/>
        <w:t>Live performance (e.g. music, drama, theatre, substantial presentation) plus written report</w:t>
      </w:r>
    </w:p>
    <w:p>
      <w:pPr>
        <w:pStyle w:val="Normal,~BodyText"/>
      </w:pPr>
      <w:r>
        <w:rPr>
          <w:rtl w:val="0"/>
        </w:rPr>
        <w:tab/>
        <w:t>Electronic format (e.g. CD, video, computer presentation) plus written report</w:t>
      </w:r>
    </w:p>
    <w:p>
      <w:pPr>
        <w:pStyle w:val="Normal,~BodyText"/>
      </w:pPr>
      <w:r>
        <w:rPr>
          <w:rtl w:val="0"/>
        </w:rPr>
        <w:tab/>
        <w:t>Artefact (e.g. in design &amp; technology, art &amp; design) plus written report</w:t>
      </w:r>
    </w:p>
    <w:p>
      <w:pPr>
        <w:pStyle w:val="Normal,~BodyText"/>
        <w:tabs>
          <w:tab w:val="left" w:pos="9108" w:leader="dot"/>
        </w:tabs>
      </w:pPr>
    </w:p>
    <w:p>
      <w:pPr>
        <w:pStyle w:val="Normal,~BodyText"/>
        <w:tabs>
          <w:tab w:val="left" w:pos="9108" w:leader="dot"/>
        </w:tabs>
      </w:pPr>
      <w:r>
        <w:rPr>
          <w:rtl w:val="0"/>
          <w:lang w:val="en-US"/>
        </w:rPr>
        <w:t>Is the project a contribution to a group exercise?  If Yes, confirm that there is a defined individual contribution by the candidate (specification 2.5.1 Group Work)    YES        NO and list other group members below.</w:t>
      </w:r>
    </w:p>
    <w:p>
      <w:pPr>
        <w:pStyle w:val="Normal,~BodyText"/>
        <w:tabs>
          <w:tab w:val="left" w:pos="9108" w:leader="dot"/>
        </w:tabs>
      </w:pPr>
    </w:p>
    <w:tbl>
      <w:tblPr>
        <w:tblW w:w="1030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49"/>
        <w:gridCol w:w="7654"/>
      </w:tblGrid>
      <w:tr>
        <w:tblPrEx>
          <w:shd w:val="clear" w:color="auto" w:fill="ced7e7"/>
        </w:tblPrEx>
        <w:trPr>
          <w:trHeight w:val="294" w:hRule="atLeast"/>
        </w:trPr>
        <w:tc>
          <w:tcPr>
            <w:tcW w:type="dxa" w:w="2649"/>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No.  </w:t>
            </w:r>
            <w:r>
              <w:rPr>
                <w:rFonts w:ascii="Arial" w:hAnsi="Arial" w:hint="default"/>
                <w:rtl w:val="0"/>
              </w:rPr>
              <w:t>    </w:t>
            </w:r>
          </w:p>
        </w:tc>
        <w:tc>
          <w:tcPr>
            <w:tcW w:type="dxa" w:w="7654"/>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Name  </w:t>
            </w:r>
            <w:r>
              <w:rPr>
                <w:rFonts w:ascii="Arial" w:hAnsi="Arial" w:hint="default"/>
                <w:rtl w:val="0"/>
              </w:rPr>
              <w:t>     </w:t>
            </w:r>
          </w:p>
        </w:tc>
      </w:tr>
      <w:tr>
        <w:tblPrEx>
          <w:shd w:val="clear" w:color="auto" w:fill="ced7e7"/>
        </w:tblPrEx>
        <w:trPr>
          <w:trHeight w:val="294" w:hRule="atLeast"/>
        </w:trPr>
        <w:tc>
          <w:tcPr>
            <w:tcW w:type="dxa" w:w="2649"/>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No.  </w:t>
            </w:r>
            <w:r>
              <w:rPr>
                <w:rFonts w:ascii="Arial" w:hAnsi="Arial" w:hint="default"/>
                <w:rtl w:val="0"/>
              </w:rPr>
              <w:t>    </w:t>
            </w:r>
          </w:p>
        </w:tc>
        <w:tc>
          <w:tcPr>
            <w:tcW w:type="dxa" w:w="7654"/>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Name  </w:t>
            </w:r>
            <w:r>
              <w:rPr>
                <w:rFonts w:ascii="Arial" w:hAnsi="Arial" w:hint="default"/>
                <w:rtl w:val="0"/>
              </w:rPr>
              <w:t>     </w:t>
            </w:r>
          </w:p>
        </w:tc>
      </w:tr>
      <w:tr>
        <w:tblPrEx>
          <w:shd w:val="clear" w:color="auto" w:fill="ced7e7"/>
        </w:tblPrEx>
        <w:trPr>
          <w:trHeight w:val="294" w:hRule="atLeast"/>
        </w:trPr>
        <w:tc>
          <w:tcPr>
            <w:tcW w:type="dxa" w:w="2649"/>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No.  </w:t>
            </w:r>
            <w:r>
              <w:rPr>
                <w:rFonts w:ascii="Arial" w:hAnsi="Arial" w:hint="default"/>
                <w:rtl w:val="0"/>
              </w:rPr>
              <w:t>    </w:t>
            </w:r>
          </w:p>
        </w:tc>
        <w:tc>
          <w:tcPr>
            <w:tcW w:type="dxa" w:w="7654"/>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Name  </w:t>
            </w:r>
            <w:r>
              <w:rPr>
                <w:rFonts w:ascii="Arial" w:hAnsi="Arial" w:hint="default"/>
                <w:rtl w:val="0"/>
              </w:rPr>
              <w:t>     </w:t>
            </w:r>
          </w:p>
        </w:tc>
      </w:tr>
      <w:tr>
        <w:tblPrEx>
          <w:shd w:val="clear" w:color="auto" w:fill="ced7e7"/>
        </w:tblPrEx>
        <w:trPr>
          <w:trHeight w:val="294" w:hRule="atLeast"/>
        </w:trPr>
        <w:tc>
          <w:tcPr>
            <w:tcW w:type="dxa" w:w="2649"/>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No.  </w:t>
            </w:r>
            <w:r>
              <w:rPr>
                <w:rFonts w:ascii="Arial" w:hAnsi="Arial" w:hint="default"/>
                <w:rtl w:val="0"/>
              </w:rPr>
              <w:t>    </w:t>
            </w:r>
          </w:p>
        </w:tc>
        <w:tc>
          <w:tcPr>
            <w:tcW w:type="dxa" w:w="7654"/>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Name  </w:t>
            </w:r>
            <w:r>
              <w:rPr>
                <w:rFonts w:ascii="Arial" w:hAnsi="Arial" w:hint="default"/>
                <w:rtl w:val="0"/>
              </w:rPr>
              <w:t>     </w:t>
            </w:r>
          </w:p>
        </w:tc>
      </w:tr>
      <w:tr>
        <w:tblPrEx>
          <w:shd w:val="clear" w:color="auto" w:fill="ced7e7"/>
        </w:tblPrEx>
        <w:trPr>
          <w:trHeight w:val="294" w:hRule="atLeast"/>
        </w:trPr>
        <w:tc>
          <w:tcPr>
            <w:tcW w:type="dxa" w:w="2649"/>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No.  </w:t>
            </w:r>
            <w:r>
              <w:rPr>
                <w:rFonts w:ascii="Arial" w:hAnsi="Arial" w:hint="default"/>
                <w:rtl w:val="0"/>
              </w:rPr>
              <w:t>    </w:t>
            </w:r>
          </w:p>
        </w:tc>
        <w:tc>
          <w:tcPr>
            <w:tcW w:type="dxa" w:w="7654"/>
            <w:tcBorders>
              <w:top w:val="nil"/>
              <w:left w:val="nil"/>
              <w:bottom w:val="nil"/>
              <w:right w:val="nil"/>
            </w:tcBorders>
            <w:shd w:val="clear" w:color="auto" w:fill="auto"/>
            <w:tcMar>
              <w:top w:type="dxa" w:w="80"/>
              <w:left w:type="dxa" w:w="80"/>
              <w:bottom w:type="dxa" w:w="80"/>
              <w:right w:type="dxa" w:w="80"/>
            </w:tcMar>
            <w:vAlign w:val="center"/>
          </w:tcPr>
          <w:p>
            <w:pPr>
              <w:pStyle w:val="Normal,~BodyText"/>
            </w:pPr>
            <w:r>
              <w:rPr>
                <w:rFonts w:ascii="Arial" w:hAnsi="Arial"/>
                <w:rtl w:val="0"/>
              </w:rPr>
              <w:t xml:space="preserve">Candidate Name  </w:t>
            </w:r>
            <w:r>
              <w:rPr>
                <w:rFonts w:ascii="Arial" w:hAnsi="Arial" w:hint="default"/>
                <w:rtl w:val="0"/>
              </w:rPr>
              <w:t>     </w:t>
            </w:r>
          </w:p>
        </w:tc>
      </w:tr>
    </w:tbl>
    <w:p>
      <w:pPr>
        <w:pStyle w:val="Normal,~BodyText"/>
        <w:widowControl w:val="0"/>
        <w:tabs>
          <w:tab w:val="left" w:pos="9108" w:leader="dot"/>
        </w:tabs>
      </w:pPr>
    </w:p>
    <w:p>
      <w:pPr>
        <w:pStyle w:val="Normal,~BodyText"/>
        <w:rPr>
          <w:rStyle w:val="None"/>
          <w:sz w:val="12"/>
          <w:szCs w:val="12"/>
        </w:rPr>
      </w:pPr>
      <w:r>
        <w:rPr>
          <w:rStyle w:val="None"/>
          <w:sz w:val="12"/>
          <w:szCs w:val="12"/>
        </w:rPr>
        <mc:AlternateContent>
          <mc:Choice Requires="wps">
            <w:drawing>
              <wp:anchor distT="0" distB="0" distL="0" distR="0" simplePos="0" relativeHeight="251664384"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46"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1" style="visibility:visible;position:absolute;margin-left:0.0pt;margin-top:0.0pt;width:296.8pt;height:28.0pt;z-index:251664384;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Project approval part C</w:t>
      </w:r>
    </w:p>
    <w:p>
      <w:pPr>
        <w:pStyle w:val="Normal,~BodyText"/>
      </w:pPr>
    </w:p>
    <w:p>
      <w:pPr>
        <w:pStyle w:val="Normal,~BodyText"/>
      </w:pPr>
    </w:p>
    <w:tbl>
      <w:tblPr>
        <w:tblW w:w="7512"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12"/>
      </w:tblGrid>
      <w:tr>
        <w:tblPrEx>
          <w:shd w:val="clear" w:color="auto" w:fill="ced7e7"/>
        </w:tblPrEx>
        <w:trPr>
          <w:trHeight w:val="253" w:hRule="atLeast"/>
        </w:trPr>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Supervisor</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228" w:hRule="atLeast"/>
        </w:trPr>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centre coordinator</w:t>
      </w:r>
    </w:p>
    <w:p>
      <w:pPr>
        <w:pStyle w:val="Normal,~BodyText"/>
      </w:pPr>
      <w:r>
        <w:rPr>
          <w:rtl w:val="0"/>
        </w:rPr>
        <w:t>Comment below on the feasibility and acceptability of the proposal (project proposal parts A &amp; B) as an extended project (specification 1.4)</w:t>
      </w:r>
    </w:p>
    <w:p>
      <w:pPr>
        <w:pStyle w:val="Normal,~BodyText"/>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201"/>
      </w:tblGrid>
      <w:tr>
        <w:tblPrEx>
          <w:shd w:val="clear" w:color="auto" w:fill="ced7e7"/>
        </w:tblPrEx>
        <w:trPr>
          <w:trHeight w:val="5510" w:hRule="atLeast"/>
        </w:trPr>
        <w:tc>
          <w:tcPr>
            <w:tcW w:type="dxa" w:w="10201"/>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tl w:val="0"/>
                <w:lang w:val="it-IT"/>
              </w:rPr>
              <w:t>Centre coordinator</w:t>
            </w:r>
            <w:r>
              <w:rPr>
                <w:rtl w:val="0"/>
              </w:rPr>
              <w:t>’</w:t>
            </w:r>
            <w:r>
              <w:rPr>
                <w:rtl w:val="0"/>
                <w:lang w:val="en-US"/>
              </w:rPr>
              <w:t>s comments</w:t>
            </w:r>
          </w:p>
          <w:p>
            <w:pPr>
              <w:pStyle w:val="Normal,~BodyText"/>
              <w:spacing w:before="40"/>
            </w:pPr>
            <w:r>
              <w:rPr>
                <w:rtl w:val="0"/>
              </w:rPr>
              <w:t>     </w:t>
            </w:r>
          </w:p>
        </w:tc>
      </w:tr>
    </w:tbl>
    <w:p>
      <w:pPr>
        <w:pStyle w:val="Normal,~BodyText"/>
        <w:widowControl w:val="0"/>
        <w:ind w:left="113" w:hanging="113"/>
      </w:pPr>
    </w:p>
    <w:p>
      <w:pPr>
        <w:pStyle w:val="Normal,~BodyText"/>
      </w:pPr>
    </w:p>
    <w:p>
      <w:pPr>
        <w:pStyle w:val="Normal,~BodyText"/>
      </w:pPr>
    </w:p>
    <w:tbl>
      <w:tblPr>
        <w:tblW w:w="102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22"/>
        <w:gridCol w:w="1663"/>
        <w:gridCol w:w="350"/>
        <w:gridCol w:w="5320"/>
        <w:gridCol w:w="350"/>
        <w:gridCol w:w="2201"/>
      </w:tblGrid>
      <w:tr>
        <w:tblPrEx>
          <w:shd w:val="clear" w:color="auto" w:fill="ced7e7"/>
        </w:tblPrEx>
        <w:trPr>
          <w:trHeight w:val="433" w:hRule="atLeast"/>
        </w:trPr>
        <w:tc>
          <w:tcPr>
            <w:tcW w:type="dxa" w:w="322"/>
            <w:tcBorders>
              <w:top w:val="nil"/>
              <w:left w:val="nil"/>
              <w:bottom w:val="nil"/>
              <w:right w:val="nil"/>
            </w:tcBorders>
            <w:shd w:val="clear" w:color="auto" w:fill="auto"/>
            <w:tcMar>
              <w:top w:type="dxa" w:w="80"/>
              <w:left w:type="dxa" w:w="80"/>
              <w:bottom w:type="dxa" w:w="80"/>
              <w:right w:type="dxa" w:w="80"/>
            </w:tcMar>
            <w:vAlign w:val="top"/>
          </w:tcPr>
          <w:p/>
        </w:tc>
        <w:tc>
          <w:tcPr>
            <w:tcW w:type="dxa" w:w="16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rtl w:val="0"/>
                <w:lang w:val="en-US"/>
              </w:rPr>
              <w:t>Approved</w:t>
            </w:r>
          </w:p>
        </w:tc>
        <w:tc>
          <w:tcPr>
            <w:tcW w:type="dxa" w:w="350"/>
            <w:tcBorders>
              <w:top w:val="nil"/>
              <w:left w:val="nil"/>
              <w:bottom w:val="nil"/>
              <w:right w:val="nil"/>
            </w:tcBorders>
            <w:shd w:val="clear" w:color="auto" w:fill="auto"/>
            <w:tcMar>
              <w:top w:type="dxa" w:w="80"/>
              <w:left w:type="dxa" w:w="80"/>
              <w:bottom w:type="dxa" w:w="80"/>
              <w:right w:type="dxa" w:w="80"/>
            </w:tcMar>
            <w:vAlign w:val="top"/>
          </w:tcPr>
          <w:p/>
        </w:tc>
        <w:tc>
          <w:tcPr>
            <w:tcW w:type="dxa" w:w="5320"/>
            <w:tcBorders>
              <w:top w:val="nil"/>
              <w:left w:val="nil"/>
              <w:bottom w:val="nil"/>
              <w:right w:val="nil"/>
            </w:tcBorders>
            <w:shd w:val="clear" w:color="auto" w:fill="auto"/>
            <w:tcMar>
              <w:top w:type="dxa" w:w="80"/>
              <w:left w:type="dxa" w:w="80"/>
              <w:bottom w:type="dxa" w:w="80"/>
              <w:right w:type="dxa" w:w="80"/>
            </w:tcMar>
            <w:vAlign w:val="top"/>
          </w:tcPr>
          <w:p>
            <w:pPr>
              <w:pStyle w:val="Normal,~BodyText"/>
              <w:rPr>
                <w:rStyle w:val="None"/>
              </w:rPr>
            </w:pPr>
            <w:r>
              <w:rPr>
                <w:rStyle w:val="None"/>
                <w:rtl w:val="0"/>
                <w:lang w:val="en-US"/>
              </w:rPr>
              <w:t>Approved subject to the implementation of</w:t>
            </w:r>
          </w:p>
          <w:p>
            <w:pPr>
              <w:pStyle w:val="Normal,~BodyText"/>
            </w:pPr>
            <w:r>
              <w:rPr>
                <w:rStyle w:val="None"/>
                <w:rtl w:val="0"/>
                <w:lang w:val="en-US"/>
              </w:rPr>
              <w:t>the centre coordinator</w:t>
            </w:r>
            <w:r>
              <w:rPr>
                <w:rStyle w:val="None"/>
                <w:rtl w:val="0"/>
                <w:lang w:val="en-US"/>
              </w:rPr>
              <w:t>’</w:t>
            </w:r>
            <w:r>
              <w:rPr>
                <w:rStyle w:val="None"/>
                <w:rtl w:val="0"/>
                <w:lang w:val="en-US"/>
              </w:rPr>
              <w:t>s recommendations</w:t>
            </w:r>
          </w:p>
        </w:tc>
        <w:tc>
          <w:tcPr>
            <w:tcW w:type="dxa" w:w="350"/>
            <w:tcBorders>
              <w:top w:val="nil"/>
              <w:left w:val="nil"/>
              <w:bottom w:val="nil"/>
              <w:right w:val="nil"/>
            </w:tcBorders>
            <w:shd w:val="clear" w:color="auto" w:fill="auto"/>
            <w:tcMar>
              <w:top w:type="dxa" w:w="80"/>
              <w:left w:type="dxa" w:w="80"/>
              <w:bottom w:type="dxa" w:w="80"/>
              <w:right w:type="dxa" w:w="80"/>
            </w:tcMar>
            <w:vAlign w:val="top"/>
          </w:tcPr>
          <w:p/>
        </w:tc>
        <w:tc>
          <w:tcPr>
            <w:tcW w:type="dxa" w:w="2201"/>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rtl w:val="0"/>
                <w:lang w:val="en-US"/>
              </w:rPr>
              <w:t>Resubmission required</w:t>
            </w:r>
          </w:p>
        </w:tc>
      </w:tr>
    </w:tbl>
    <w:p>
      <w:pPr>
        <w:pStyle w:val="Normal,~BodyText"/>
        <w:widowControl w:val="0"/>
      </w:pPr>
    </w:p>
    <w:p>
      <w:pPr>
        <w:pStyle w:val="Normal,~BodyText"/>
      </w:pPr>
    </w:p>
    <w:p>
      <w:pPr>
        <w:pStyle w:val="Normal,~BodyText"/>
      </w:pPr>
    </w:p>
    <w:tbl>
      <w:tblPr>
        <w:tblW w:w="7512"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512"/>
      </w:tblGrid>
      <w:tr>
        <w:tblPrEx>
          <w:shd w:val="clear" w:color="auto" w:fill="ced7e7"/>
        </w:tblPrEx>
        <w:trPr>
          <w:trHeight w:val="253" w:hRule="atLeast"/>
        </w:trPr>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Centre coordinator</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Fonts w:ascii="Arial" w:hAnsi="Arial" w:hint="default"/>
                <w:rtl w:val="0"/>
              </w:rPr>
              <w:t>     </w:t>
            </w:r>
          </w:p>
        </w:tc>
      </w:tr>
      <w:tr>
        <w:tblPrEx>
          <w:shd w:val="clear" w:color="auto" w:fill="ced7e7"/>
        </w:tblPrEx>
        <w:trPr>
          <w:trHeight w:val="228" w:hRule="atLeast"/>
        </w:trPr>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pPr>
    </w:p>
    <w:p>
      <w:pPr>
        <w:pStyle w:val="Normal,~BodyText"/>
        <w:rPr>
          <w:rStyle w:val="None"/>
          <w:sz w:val="12"/>
          <w:szCs w:val="12"/>
        </w:rPr>
      </w:pPr>
      <w:r>
        <w:rPr>
          <w:rStyle w:val="None"/>
          <w:sz w:val="12"/>
          <w:szCs w:val="12"/>
        </w:rPr>
        <mc:AlternateContent>
          <mc:Choice Requires="wps">
            <w:drawing>
              <wp:anchor distT="0" distB="0" distL="0" distR="0" simplePos="0" relativeHeight="251665408"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2" style="visibility:visible;position:absolute;margin-left:0.0pt;margin-top:0.0pt;width:296.8pt;height:28.0pt;z-index:251665408;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it-IT"/>
              </w:rPr>
              <w:t>Centre coordinator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Planning review</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your outline plan at the start of your work.</w:t>
      </w:r>
    </w:p>
    <w:p>
      <w:pPr>
        <w:pStyle w:val="Normal,~BodyText"/>
      </w:pPr>
    </w:p>
    <w:p>
      <w:pPr>
        <w:pStyle w:val="Normal,~BodyText"/>
        <w:widowControl w:val="0"/>
      </w:pPr>
    </w:p>
    <w:tbl>
      <w:tblPr>
        <w:tblW w:w="1031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314"/>
      </w:tblGrid>
      <w:tr>
        <w:tblPrEx>
          <w:shd w:val="clear" w:color="auto" w:fill="ced7e7"/>
        </w:tblPrEx>
        <w:trPr>
          <w:trHeight w:val="8273"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Outline the next steps in your planned research/initial development</w:t>
            </w:r>
          </w:p>
          <w:p>
            <w:pPr>
              <w:pStyle w:val="Normal,~BodyText"/>
              <w:spacing w:before="40"/>
              <w:rPr>
                <w:u w:val="single"/>
              </w:rPr>
            </w:pPr>
            <w:r>
              <w:rPr>
                <w:u w:val="single"/>
                <w:rtl w:val="0"/>
                <w:lang w:val="fr-FR"/>
              </w:rPr>
              <w:t>Introduction</w:t>
            </w:r>
          </w:p>
          <w:p>
            <w:pPr>
              <w:pStyle w:val="Normal,~BodyText"/>
              <w:spacing w:before="40"/>
            </w:pPr>
            <w:r>
              <w:rPr>
                <w:rtl w:val="0"/>
                <w:lang w:val="en-US"/>
              </w:rPr>
              <w:t>- Defined socio-economic status through ONS social gradings in the UK: A, B, C1, C2, D, E</w:t>
            </w:r>
          </w:p>
          <w:p>
            <w:pPr>
              <w:pStyle w:val="Normal,~BodyText"/>
              <w:spacing w:before="40"/>
            </w:pPr>
            <w:r>
              <w:rPr>
                <w:rtl w:val="0"/>
                <w:lang w:val="en-US"/>
              </w:rPr>
              <w:t>- Outlined the fact that there is a correlation between low socio-economic status and a greater risk of poor health</w:t>
            </w:r>
          </w:p>
          <w:p>
            <w:pPr>
              <w:pStyle w:val="Normal,~BodyText"/>
              <w:spacing w:before="40"/>
            </w:pPr>
            <w:r>
              <w:rPr>
                <w:rtl w:val="0"/>
                <w:lang w:val="en-US"/>
              </w:rPr>
              <w:t>- Research into why it is important to improve the health of low socio-economic groups for social and economic reasons</w:t>
            </w:r>
          </w:p>
          <w:p>
            <w:pPr>
              <w:pStyle w:val="Normal,~BodyText"/>
              <w:spacing w:before="40"/>
              <w:rPr>
                <w:u w:val="single"/>
              </w:rPr>
            </w:pPr>
          </w:p>
          <w:p>
            <w:pPr>
              <w:pStyle w:val="Normal,~BodyText"/>
              <w:spacing w:before="40"/>
              <w:rPr>
                <w:u w:val="single"/>
              </w:rPr>
            </w:pPr>
            <w:r>
              <w:rPr>
                <w:u w:val="single"/>
                <w:rtl w:val="0"/>
                <w:lang w:val="en-US"/>
              </w:rPr>
              <w:t>The link between socio-economic status and health</w:t>
            </w:r>
          </w:p>
          <w:p>
            <w:pPr>
              <w:pStyle w:val="Normal,~BodyText"/>
              <w:spacing w:before="40"/>
            </w:pPr>
            <w:r>
              <w:rPr>
                <w:rtl w:val="0"/>
                <w:lang w:val="en-US"/>
              </w:rPr>
              <w:t>- Factors researched: obesity, heart disease, life expectancy, mental health</w:t>
            </w:r>
          </w:p>
          <w:p>
            <w:pPr>
              <w:pStyle w:val="Normal,~BodyText"/>
              <w:spacing w:before="40"/>
            </w:pPr>
            <w:r>
              <w:rPr>
                <w:rtl w:val="0"/>
                <w:lang w:val="en-US"/>
              </w:rPr>
              <w:t>- Reasons for increased risk of obesity: psychological factors impacting food choices, low income meaning they have to be more efficient in their food purchasees in terms of energy, lack of exercise</w:t>
            </w:r>
          </w:p>
          <w:p>
            <w:pPr>
              <w:pStyle w:val="Normal,~BodyText"/>
              <w:spacing w:before="40"/>
            </w:pPr>
            <w:r>
              <w:rPr>
                <w:rtl w:val="0"/>
                <w:lang w:val="en-US"/>
              </w:rPr>
              <w:t>- Reasons for increased risk of heart disease: food choices, cigarette smoking, stress, lack of exercise</w:t>
            </w:r>
          </w:p>
          <w:p>
            <w:pPr>
              <w:pStyle w:val="Normal,~BodyText"/>
              <w:spacing w:before="40"/>
            </w:pPr>
            <w:r>
              <w:rPr>
                <w:rtl w:val="0"/>
                <w:lang w:val="en-US"/>
              </w:rPr>
              <w:t>- Reasons for increased risk of lower life expectancy - behavioural factors e.g. diet, drugs, alcohol, exercise, materialist factors e.g. living conditions, air pollution, insufficient food, psychosocial factors e.g. stress, life-course model e.g. childhood experiences</w:t>
            </w:r>
          </w:p>
          <w:p>
            <w:pPr>
              <w:pStyle w:val="Normal,~BodyText"/>
              <w:spacing w:before="40"/>
            </w:pPr>
            <w:r>
              <w:rPr>
                <w:rtl w:val="0"/>
                <w:lang w:val="en-US"/>
              </w:rPr>
              <w:t>- Reasons for increased risk of mental health -  widespread reasons, childhood experiences, family history, history of adverse experiences, emotinal support</w:t>
            </w:r>
          </w:p>
          <w:p>
            <w:pPr>
              <w:pStyle w:val="Normal,~BodyText"/>
              <w:spacing w:before="40"/>
            </w:pPr>
          </w:p>
          <w:p>
            <w:pPr>
              <w:pStyle w:val="Normal,~BodyText"/>
              <w:spacing w:before="40"/>
              <w:rPr>
                <w:u w:val="single"/>
              </w:rPr>
            </w:pPr>
            <w:r>
              <w:rPr>
                <w:u w:val="single"/>
                <w:rtl w:val="0"/>
                <w:lang w:val="en-US"/>
              </w:rPr>
              <w:t>The policies to be implemented</w:t>
            </w:r>
          </w:p>
          <w:p>
            <w:pPr>
              <w:pStyle w:val="Normal,~BodyText"/>
              <w:spacing w:before="40"/>
            </w:pPr>
            <w:r>
              <w:rPr>
                <w:rtl w:val="0"/>
                <w:lang w:val="en-US"/>
              </w:rPr>
              <w:t xml:space="preserve">- Split into two broad categories: improving the health of lower classes and decreasing the inequality gap. It is important to reduce health risks, but the inequality gap is the root cause of differences in health between socio-economic groups </w:t>
            </w:r>
          </w:p>
          <w:p>
            <w:pPr>
              <w:pStyle w:val="Normal,~BodyText"/>
              <w:spacing w:before="40"/>
            </w:pPr>
            <w:r>
              <w:rPr>
                <w:rtl w:val="0"/>
                <w:lang w:val="en-US"/>
              </w:rPr>
              <w:t>- Improving the health of lower classes through information provision:  increasing perfect knowledge, provision of nutritional information, government guidelines on excersise and smoking, increasing information on the Internet, simple strategies such as mass media campaigns and posters</w:t>
            </w:r>
          </w:p>
          <w:p>
            <w:pPr>
              <w:pStyle w:val="Normal,~BodyText"/>
              <w:spacing w:before="40"/>
            </w:pPr>
            <w:r>
              <w:rPr>
                <w:rtl w:val="0"/>
                <w:lang w:val="en-US"/>
              </w:rPr>
              <w:t>- Improving the health of lower classes through fiscal measures: increasing taxation on unhealthy foods, subsidising healthy foods, taxation on cigarettes</w:t>
            </w:r>
          </w:p>
          <w:p>
            <w:pPr>
              <w:pStyle w:val="Normal,~BodyText"/>
              <w:spacing w:before="40"/>
            </w:pPr>
            <w:r>
              <w:rPr>
                <w:rtl w:val="0"/>
                <w:lang w:val="en-US"/>
              </w:rPr>
              <w:t>- Improving the helath of lower classes through behavioural economics: displaying calorie informations in restaurants and fast food chains, iPhone applications, sweets and chocolates eliminated at counters</w:t>
            </w:r>
          </w:p>
          <w:p>
            <w:pPr>
              <w:pStyle w:val="Normal,~BodyText"/>
              <w:spacing w:before="40"/>
            </w:pPr>
            <w:r>
              <w:rPr>
                <w:rtl w:val="0"/>
                <w:lang w:val="en-US"/>
              </w:rPr>
              <w:t>- Decreasing the inequality gap through fiscal measures: more progressive income taxation, increase in the Personal Allowance, reduction in National Insurance contributions</w:t>
            </w:r>
          </w:p>
          <w:p>
            <w:pPr>
              <w:pStyle w:val="Normal,~BodyText"/>
              <w:spacing w:before="40"/>
            </w:pPr>
            <w:r>
              <w:rPr>
                <w:rtl w:val="0"/>
                <w:lang w:val="en-US"/>
              </w:rPr>
              <w:t>- Decreasing the inequality gap through reducing unemployment - increasing immobility of labour through improved transport, increasing supply of homes, education and training, increased social mobility</w:t>
            </w:r>
          </w:p>
          <w:p>
            <w:pPr>
              <w:pStyle w:val="Normal,~BodyText"/>
              <w:spacing w:before="40"/>
            </w:pPr>
            <w:r>
              <w:rPr>
                <w:rtl w:val="0"/>
              </w:rPr>
              <w:t xml:space="preserve"> </w:t>
            </w:r>
          </w:p>
        </w:tc>
      </w:tr>
      <w:tr>
        <w:tblPrEx>
          <w:shd w:val="clear" w:color="auto" w:fill="ced7e7"/>
        </w:tblPrEx>
        <w:trPr>
          <w:trHeight w:val="4573"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Your supervisor</w:t>
            </w:r>
            <w:r>
              <w:rPr>
                <w:b w:val="1"/>
                <w:bCs w:val="1"/>
                <w:rtl w:val="0"/>
              </w:rPr>
              <w:t>’</w:t>
            </w:r>
            <w:r>
              <w:rPr>
                <w:b w:val="1"/>
                <w:bCs w:val="1"/>
                <w:rtl w:val="0"/>
                <w:lang w:val="en-US"/>
              </w:rPr>
              <w:t>s main comments and advice</w:t>
            </w:r>
          </w:p>
          <w:p>
            <w:pPr>
              <w:pStyle w:val="Normal,~BodyText"/>
              <w:spacing w:before="40"/>
            </w:pPr>
            <w:r>
              <w:rPr>
                <w:rtl w:val="0"/>
                <w:lang w:val="en-US"/>
              </w:rPr>
              <w:t xml:space="preserve">Most of the research presented in the plan was not consistent with socio-economic definitions (A, B, C1, C2, D, E). Instead, much of the research conducted is in terms of income as it easier to measure. Change the definition of socio-economic status so it is in correspondence with income so that the research is more consistent. </w:t>
            </w:r>
            <w:r>
              <w:rPr>
                <w:rtl w:val="0"/>
                <w:lang w:val="en-US"/>
              </w:rPr>
              <w:t>It is also easier to compare across studies when measured in terms of income.</w:t>
            </w:r>
          </w:p>
          <w:p>
            <w:pPr>
              <w:pStyle w:val="Normal,~BodyText"/>
              <w:spacing w:before="40"/>
            </w:pPr>
          </w:p>
          <w:p>
            <w:pPr>
              <w:pStyle w:val="Normal,~BodyText"/>
              <w:spacing w:before="40"/>
            </w:pPr>
            <w:r>
              <w:rPr>
                <w:rtl w:val="0"/>
                <w:lang w:val="en-US"/>
              </w:rPr>
              <w:t>The policies do not focus on mental health. The causes are widespread for poor mental health and there are many different types of mental health issues. This requires a lot of research that may lead the purpose of the investigation off track. Do not include mental health - focus on the link between low socio-economic status and physical health. Highlight the limitiations presented in using mental health as a factor in the conclusion of your research.</w:t>
            </w:r>
          </w:p>
          <w:p>
            <w:pPr>
              <w:pStyle w:val="Normal,~BodyText"/>
              <w:spacing w:before="40"/>
            </w:pPr>
          </w:p>
          <w:p>
            <w:pPr>
              <w:pStyle w:val="Normal,~BodyText"/>
              <w:spacing w:before="40"/>
            </w:pPr>
            <w:r>
              <w:rPr>
                <w:rtl w:val="0"/>
                <w:lang w:val="en-US"/>
              </w:rPr>
              <w:t>Ensure that the policies are targeting the reasons you have presented to why there is a link between poor health and low socio-economic status</w:t>
            </w:r>
          </w:p>
          <w:p>
            <w:pPr>
              <w:pStyle w:val="Normal,~BodyText"/>
              <w:spacing w:before="40"/>
            </w:pPr>
          </w:p>
          <w:p>
            <w:pPr>
              <w:pStyle w:val="Normal,~BodyText"/>
              <w:spacing w:before="40"/>
            </w:pPr>
            <w:r>
              <w:rPr>
                <w:rtl w:val="0"/>
                <w:lang w:val="en-US"/>
              </w:rPr>
              <w:t xml:space="preserve">The clear sections of the research are useful and are easy to follow. </w:t>
            </w:r>
          </w:p>
          <w:p>
            <w:pPr>
              <w:pStyle w:val="Normal,~BodyText"/>
              <w:spacing w:before="40"/>
            </w:pPr>
          </w:p>
          <w:p>
            <w:pPr>
              <w:pStyle w:val="Normal,~BodyText"/>
              <w:spacing w:before="40"/>
            </w:pPr>
            <w:r>
              <w:rPr>
                <w:rtl w:val="0"/>
                <w:lang w:val="en-US"/>
              </w:rPr>
              <w:t>Keep track of sources used through footnotes and make sure to reference properly as you go along</w:t>
            </w:r>
            <w:r/>
          </w:p>
        </w:tc>
      </w:tr>
      <w:tr>
        <w:tblPrEx>
          <w:shd w:val="clear" w:color="auto" w:fill="ced7e7"/>
        </w:tblPrEx>
        <w:trPr>
          <w:trHeight w:val="3242" w:hRule="atLeast"/>
        </w:trPr>
        <w:tc>
          <w:tcPr>
            <w:tcW w:type="dxa" w:w="10314"/>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Changes, clarifications or additions you have made as a result of your discussion with your supervisor and/or the comments from your centre coordinator</w:t>
            </w:r>
          </w:p>
          <w:p>
            <w:pPr>
              <w:pStyle w:val="Normal,~BodyText"/>
              <w:spacing w:before="40"/>
            </w:pPr>
            <w:r>
              <w:rPr>
                <w:rtl w:val="0"/>
                <w:lang w:val="en-US"/>
              </w:rPr>
              <w:t>Changed the definition of socio-economic status to income groupings (in deciles). Explained in the research why I am measuring socio-economic status in this way rather than standard groupings.</w:t>
            </w:r>
          </w:p>
          <w:p>
            <w:pPr>
              <w:pStyle w:val="Normal,~BodyText"/>
              <w:spacing w:before="40"/>
            </w:pPr>
          </w:p>
          <w:p>
            <w:pPr>
              <w:pStyle w:val="Normal,~BodyText"/>
              <w:bidi w:val="0"/>
              <w:spacing w:before="40"/>
              <w:ind w:left="0" w:right="0" w:firstLine="0"/>
              <w:jc w:val="left"/>
              <w:rPr>
                <w:rStyle w:val="None"/>
                <w:i w:val="0"/>
                <w:iCs w:val="0"/>
                <w:rtl w:val="0"/>
              </w:rPr>
            </w:pPr>
            <w:r>
              <w:rPr>
                <w:rStyle w:val="None"/>
                <w:i w:val="0"/>
                <w:iCs w:val="0"/>
                <w:rtl w:val="0"/>
                <w:lang w:val="en-US"/>
              </w:rPr>
              <w:t xml:space="preserve">Took out mental health as a factor as it did not link to the policies I had evaluated. Highlighted the reasons for this and the limitations in my conclusion. </w:t>
            </w:r>
          </w:p>
          <w:p>
            <w:pPr>
              <w:pStyle w:val="Normal,~BodyText"/>
              <w:bidi w:val="0"/>
              <w:spacing w:before="40"/>
              <w:ind w:left="0" w:right="0" w:firstLine="0"/>
              <w:jc w:val="left"/>
              <w:rPr>
                <w:rtl w:val="0"/>
              </w:rPr>
            </w:pPr>
            <w:r>
              <w:rPr>
                <w:rStyle w:val="None"/>
                <w:i w:val="0"/>
                <w:iCs w:val="0"/>
              </w:rPr>
            </w:r>
          </w:p>
        </w:tc>
      </w:tr>
    </w:tbl>
    <w:p>
      <w:pPr>
        <w:pStyle w:val="Normal,~BodyText"/>
        <w:rPr>
          <w:rStyle w:val="None"/>
          <w:sz w:val="12"/>
          <w:szCs w:val="12"/>
        </w:rPr>
      </w:pPr>
      <w:r>
        <w:rPr>
          <w:rStyle w:val="None"/>
          <w:sz w:val="12"/>
          <w:szCs w:val="12"/>
        </w:rPr>
        <mc:AlternateContent>
          <mc:Choice Requires="wps">
            <w:drawing>
              <wp:anchor distT="0" distB="0" distL="0" distR="0" simplePos="0" relativeHeight="251666432"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3" style="visibility:visible;position:absolute;margin-left:0.0pt;margin-top:0.0pt;width:296.8pt;height:28.0pt;z-index:251666432;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Mid-project review</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your outline plan about half-way through your work.</w:t>
      </w:r>
    </w:p>
    <w:p>
      <w:pPr>
        <w:pStyle w:val="Normal,~BodyText"/>
      </w:pPr>
    </w:p>
    <w:tbl>
      <w:tblPr>
        <w:tblW w:w="104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21"/>
      </w:tblGrid>
      <w:tr>
        <w:tblPrEx>
          <w:shd w:val="clear" w:color="auto" w:fill="ced7e7"/>
        </w:tblPrEx>
        <w:trPr>
          <w:trHeight w:val="4173"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Outline the successes, fa</w:t>
            </w:r>
            <w:r>
              <w:rPr>
                <w:b w:val="1"/>
                <w:bCs w:val="1"/>
                <w:rtl w:val="0"/>
                <w:lang w:val="en-US"/>
              </w:rPr>
              <w:t>il</w:t>
            </w:r>
            <w:r>
              <w:rPr>
                <w:b w:val="1"/>
                <w:bCs w:val="1"/>
                <w:rtl w:val="0"/>
                <w:lang w:val="en-US"/>
              </w:rPr>
              <w:t>ures, additions and/or changes you made as you followed your plan at the start of the project</w:t>
            </w:r>
          </w:p>
          <w:p>
            <w:pPr>
              <w:pStyle w:val="Normal,~BodyText"/>
              <w:spacing w:before="40"/>
              <w:rPr>
                <w:u w:val="single"/>
              </w:rPr>
            </w:pPr>
            <w:r>
              <w:rPr>
                <w:u w:val="single"/>
                <w:rtl w:val="0"/>
                <w:lang w:val="it-IT"/>
              </w:rPr>
              <w:t>Successes</w:t>
            </w:r>
          </w:p>
          <w:p>
            <w:pPr>
              <w:pStyle w:val="Normal,~BodyText"/>
              <w:spacing w:before="40"/>
            </w:pPr>
            <w:r>
              <w:rPr>
                <w:rtl w:val="0"/>
                <w:lang w:val="ru-RU"/>
              </w:rPr>
              <w:t xml:space="preserve">- </w:t>
            </w:r>
            <w:r>
              <w:rPr>
                <w:rtl w:val="0"/>
                <w:lang w:val="en-US"/>
              </w:rPr>
              <w:t>I st</w:t>
            </w:r>
            <w:r>
              <w:rPr>
                <w:rtl w:val="0"/>
                <w:lang w:val="en-US"/>
              </w:rPr>
              <w:t>opped researching mental health, as the data was too vague</w:t>
            </w:r>
          </w:p>
          <w:p>
            <w:pPr>
              <w:pStyle w:val="Normal,~BodyText"/>
              <w:spacing w:before="40"/>
            </w:pPr>
            <w:r>
              <w:rPr>
                <w:rtl w:val="0"/>
                <w:lang w:val="ru-RU"/>
              </w:rPr>
              <w:t xml:space="preserve">- </w:t>
            </w:r>
            <w:r>
              <w:rPr>
                <w:rtl w:val="0"/>
                <w:lang w:val="en-US"/>
              </w:rPr>
              <w:t>R</w:t>
            </w:r>
            <w:r>
              <w:rPr>
                <w:rtl w:val="0"/>
                <w:lang w:val="en-US"/>
              </w:rPr>
              <w:t>edefined social status to focus on income as I found that there were different definitions of socio economic status in each study depending on region and country</w:t>
            </w:r>
          </w:p>
          <w:p>
            <w:pPr>
              <w:pStyle w:val="Normal,~BodyText"/>
              <w:numPr>
                <w:ilvl w:val="0"/>
                <w:numId w:val="18"/>
              </w:numPr>
              <w:spacing w:before="40"/>
              <w:rPr>
                <w:lang w:val="en-US"/>
              </w:rPr>
            </w:pPr>
            <w:r>
              <w:rPr>
                <w:rtl w:val="0"/>
                <w:lang w:val="en-US"/>
              </w:rPr>
              <w:t>Focused more on the policies instead of the link between health and socio-economic status</w:t>
            </w:r>
          </w:p>
          <w:p>
            <w:pPr>
              <w:pStyle w:val="Normal,~BodyText"/>
              <w:numPr>
                <w:ilvl w:val="0"/>
                <w:numId w:val="18"/>
              </w:numPr>
              <w:spacing w:before="40"/>
              <w:rPr>
                <w:lang w:val="en-US"/>
              </w:rPr>
            </w:pPr>
            <w:r>
              <w:rPr>
                <w:rtl w:val="0"/>
                <w:lang w:val="en-US"/>
              </w:rPr>
              <w:t>Followed clear plan with clear headings and subtitles within the essay of the different health problems and the different types of policy. This makes the essay coherent and easy to follow.</w:t>
            </w:r>
          </w:p>
          <w:p>
            <w:pPr>
              <w:pStyle w:val="Normal,~BodyText"/>
              <w:numPr>
                <w:ilvl w:val="0"/>
                <w:numId w:val="18"/>
              </w:numPr>
              <w:spacing w:before="40"/>
              <w:rPr>
                <w:lang w:val="en-US"/>
              </w:rPr>
            </w:pPr>
            <w:r>
              <w:rPr>
                <w:rtl w:val="0"/>
                <w:lang w:val="en-US"/>
              </w:rPr>
              <w:t>Used footnotes when referring to sources as I began to write the essay to keep track of sources used</w:t>
            </w:r>
          </w:p>
          <w:p>
            <w:pPr>
              <w:pStyle w:val="Normal,~BodyText"/>
              <w:spacing w:before="40"/>
            </w:pPr>
          </w:p>
          <w:p>
            <w:pPr>
              <w:pStyle w:val="Normal,~BodyText"/>
              <w:spacing w:before="40"/>
              <w:rPr>
                <w:u w:val="single"/>
              </w:rPr>
            </w:pPr>
            <w:r>
              <w:rPr>
                <w:u w:val="single"/>
                <w:rtl w:val="0"/>
                <w:lang w:val="en-US"/>
              </w:rPr>
              <w:t>Failures</w:t>
            </w:r>
          </w:p>
          <w:p>
            <w:pPr>
              <w:pStyle w:val="Normal,~BodyText"/>
              <w:spacing w:before="40"/>
            </w:pPr>
            <w:r>
              <w:rPr>
                <w:rtl w:val="0"/>
                <w:lang w:val="ru-RU"/>
              </w:rPr>
              <w:t xml:space="preserve">- </w:t>
            </w:r>
            <w:r>
              <w:rPr>
                <w:rtl w:val="0"/>
                <w:lang w:val="en-US"/>
              </w:rPr>
              <w:t>M</w:t>
            </w:r>
            <w:r>
              <w:rPr>
                <w:rtl w:val="0"/>
                <w:lang w:val="en-US"/>
              </w:rPr>
              <w:t>ental health would have been useful and interesting to research, as it is such a topical issue and affects so many people in the United Kingdom</w:t>
            </w:r>
          </w:p>
          <w:p>
            <w:pPr>
              <w:pStyle w:val="Normal,~BodyText"/>
              <w:spacing w:before="40"/>
            </w:pPr>
            <w:r>
              <w:rPr>
                <w:rtl w:val="0"/>
                <w:lang w:val="en-US"/>
              </w:rPr>
              <w:t>- I was planning on using books to research, however much of the books I found were not specific enough to the title and did not relate income to health policies</w:t>
            </w:r>
          </w:p>
        </w:tc>
      </w:tr>
      <w:tr>
        <w:tblPrEx>
          <w:shd w:val="clear" w:color="auto" w:fill="ced7e7"/>
        </w:tblPrEx>
        <w:trPr>
          <w:trHeight w:val="2448"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rtl w:val="0"/>
                <w:lang w:val="en-US"/>
              </w:rPr>
              <w:t>Outline your planned steps to complete your project</w:t>
            </w:r>
          </w:p>
          <w:p>
            <w:pPr>
              <w:pStyle w:val="Normal,~BodyText"/>
              <w:spacing w:before="40"/>
            </w:pPr>
            <w:r>
              <w:rPr>
                <w:rtl w:val="0"/>
                <w:lang w:val="en-US"/>
              </w:rPr>
              <w:t>- Edit it down to provide a clearer focus and make the project more coherant. This involves cutting down unnecessary information about health and avoiding lengthy descriptions</w:t>
            </w:r>
          </w:p>
          <w:p>
            <w:pPr>
              <w:pStyle w:val="Normal,~BodyText"/>
              <w:spacing w:before="40"/>
            </w:pPr>
            <w:r>
              <w:rPr>
                <w:rtl w:val="0"/>
                <w:lang w:val="en-US"/>
              </w:rPr>
              <w:t>- Sources: what do the sources say about the link between health and socio-economic status? Do not just describe what the source says</w:t>
            </w:r>
          </w:p>
          <w:p>
            <w:pPr>
              <w:pStyle w:val="Normal,~BodyText"/>
              <w:numPr>
                <w:ilvl w:val="0"/>
                <w:numId w:val="19"/>
              </w:numPr>
              <w:spacing w:before="40"/>
              <w:rPr>
                <w:lang w:val="en-US"/>
              </w:rPr>
            </w:pPr>
            <w:r>
              <w:rPr>
                <w:rtl w:val="0"/>
                <w:lang w:val="en-US"/>
              </w:rPr>
              <w:t>Source evaluation - limitations to sources and bias needs to be evaluated</w:t>
            </w:r>
          </w:p>
          <w:p>
            <w:pPr>
              <w:pStyle w:val="Normal,~BodyText"/>
              <w:numPr>
                <w:ilvl w:val="0"/>
                <w:numId w:val="19"/>
              </w:numPr>
              <w:spacing w:before="40"/>
              <w:rPr>
                <w:lang w:val="en-US"/>
              </w:rPr>
            </w:pPr>
            <w:r>
              <w:rPr>
                <w:rtl w:val="0"/>
                <w:lang w:val="en-US"/>
              </w:rPr>
              <w:t>Complete bibliography of sources used</w:t>
            </w:r>
          </w:p>
          <w:p>
            <w:pPr>
              <w:pStyle w:val="Normal,~BodyText"/>
              <w:numPr>
                <w:ilvl w:val="0"/>
                <w:numId w:val="19"/>
              </w:numPr>
              <w:spacing w:before="40"/>
              <w:rPr>
                <w:lang w:val="en-US"/>
              </w:rPr>
            </w:pPr>
            <w:r>
              <w:rPr>
                <w:rtl w:val="0"/>
                <w:lang w:val="en-US"/>
              </w:rPr>
              <w:t>Complete references - charts and tables refereed to within the text</w:t>
            </w:r>
            <w:r>
              <w:rPr>
                <w:rtl w:val="0"/>
              </w:rPr>
              <w:t xml:space="preserve"> </w:t>
            </w:r>
          </w:p>
        </w:tc>
      </w:tr>
      <w:tr>
        <w:tblPrEx>
          <w:shd w:val="clear" w:color="auto" w:fill="ced7e7"/>
        </w:tblPrEx>
        <w:trPr>
          <w:trHeight w:val="2448"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b w:val="1"/>
                <w:bCs w:val="1"/>
                <w:rtl w:val="0"/>
                <w:lang w:val="en-US"/>
              </w:rPr>
              <w:t>Your supervisor</w:t>
            </w:r>
            <w:r>
              <w:rPr>
                <w:b w:val="1"/>
                <w:bCs w:val="1"/>
                <w:rtl w:val="0"/>
              </w:rPr>
              <w:t>’</w:t>
            </w:r>
            <w:r>
              <w:rPr>
                <w:b w:val="1"/>
                <w:bCs w:val="1"/>
                <w:rtl w:val="0"/>
                <w:lang w:val="en-US"/>
              </w:rPr>
              <w:t>s main comments and advice at this stage</w:t>
            </w:r>
          </w:p>
          <w:p>
            <w:pPr>
              <w:pStyle w:val="Normal,~BodyText"/>
              <w:numPr>
                <w:ilvl w:val="0"/>
                <w:numId w:val="20"/>
              </w:numPr>
              <w:spacing w:before="40"/>
              <w:rPr>
                <w:lang w:val="en-US"/>
              </w:rPr>
            </w:pPr>
            <w:r>
              <w:rPr>
                <w:rtl w:val="0"/>
                <w:lang w:val="en-US"/>
              </w:rPr>
              <w:t>Remain more focused on the set question - eliminate lengthy descriptions</w:t>
            </w:r>
          </w:p>
          <w:p>
            <w:pPr>
              <w:pStyle w:val="Normal,~BodyText"/>
              <w:numPr>
                <w:ilvl w:val="0"/>
                <w:numId w:val="20"/>
              </w:numPr>
              <w:spacing w:before="40"/>
              <w:rPr>
                <w:lang w:val="en-US"/>
              </w:rPr>
            </w:pPr>
            <w:r>
              <w:rPr>
                <w:rtl w:val="0"/>
                <w:lang w:val="en-US"/>
              </w:rPr>
              <w:t>Evaluate more in the main body of the text in the policy sections</w:t>
            </w:r>
          </w:p>
          <w:p>
            <w:pPr>
              <w:pStyle w:val="Normal,~BodyText"/>
              <w:spacing w:before="40"/>
            </w:pPr>
            <w:r>
              <w:rPr>
                <w:rtl w:val="0"/>
                <w:lang w:val="en-US"/>
              </w:rPr>
              <w:t>- Encouraged areas to focus on that are easy to gather data and are consistent in the research e.g. obesity, heart disease, life expectancy</w:t>
            </w:r>
          </w:p>
          <w:p>
            <w:pPr>
              <w:pStyle w:val="Normal,~BodyText"/>
              <w:numPr>
                <w:ilvl w:val="0"/>
                <w:numId w:val="20"/>
              </w:numPr>
              <w:spacing w:before="40"/>
              <w:rPr>
                <w:lang w:val="en-US"/>
              </w:rPr>
            </w:pPr>
            <w:r>
              <w:rPr>
                <w:rtl w:val="0"/>
                <w:lang w:val="en-US"/>
              </w:rPr>
              <w:t>Guidance on the type of source e.g</w:t>
            </w:r>
            <w:r>
              <w:rPr>
                <w:rtl w:val="0"/>
                <w:lang w:val="en-US"/>
              </w:rPr>
              <w:t xml:space="preserve">. </w:t>
            </w:r>
            <w:r>
              <w:rPr>
                <w:rtl w:val="0"/>
                <w:lang w:val="en-US"/>
              </w:rPr>
              <w:t>problems of not using British sources when focusing on the United Kingdom</w:t>
            </w:r>
            <w:r/>
          </w:p>
        </w:tc>
      </w:tr>
      <w:tr>
        <w:tblPrEx>
          <w:shd w:val="clear" w:color="auto" w:fill="ced7e7"/>
        </w:tblPrEx>
        <w:trPr>
          <w:trHeight w:val="2448"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Changes, clarifications or additions you have made as a result of your discussion with your supervisor at this stage</w:t>
            </w:r>
          </w:p>
          <w:p>
            <w:pPr>
              <w:pStyle w:val="Normal,~BodyText"/>
              <w:numPr>
                <w:ilvl w:val="0"/>
                <w:numId w:val="21"/>
              </w:numPr>
              <w:rPr>
                <w:lang w:val="en-US"/>
              </w:rPr>
            </w:pPr>
            <w:r>
              <w:rPr>
                <w:rtl w:val="0"/>
                <w:lang w:val="en-US"/>
              </w:rPr>
              <w:t>Evaluated source bias and their limitations within the essay</w:t>
            </w:r>
          </w:p>
          <w:p>
            <w:pPr>
              <w:pStyle w:val="Normal,~BodyText"/>
              <w:numPr>
                <w:ilvl w:val="0"/>
                <w:numId w:val="21"/>
              </w:numPr>
              <w:rPr>
                <w:lang w:val="en-US"/>
              </w:rPr>
            </w:pPr>
            <w:r>
              <w:rPr>
                <w:rtl w:val="0"/>
                <w:lang w:val="en-US"/>
              </w:rPr>
              <w:t>Finalised my bibliography of sources</w:t>
            </w:r>
          </w:p>
          <w:p>
            <w:pPr>
              <w:pStyle w:val="Normal,~BodyText"/>
              <w:numPr>
                <w:ilvl w:val="0"/>
                <w:numId w:val="21"/>
              </w:numPr>
              <w:rPr>
                <w:lang w:val="en-US"/>
              </w:rPr>
            </w:pPr>
            <w:r>
              <w:rPr>
                <w:rtl w:val="0"/>
                <w:lang w:val="en-US"/>
              </w:rPr>
              <w:t>Condensed source material to make sure it is focused on the question</w:t>
            </w:r>
          </w:p>
          <w:p>
            <w:pPr>
              <w:pStyle w:val="Normal,~BodyText"/>
              <w:numPr>
                <w:ilvl w:val="0"/>
                <w:numId w:val="21"/>
              </w:numPr>
              <w:rPr>
                <w:lang w:val="en-US"/>
              </w:rPr>
            </w:pPr>
            <w:r>
              <w:rPr>
                <w:rtl w:val="0"/>
                <w:lang w:val="en-US"/>
              </w:rPr>
              <w:t>Eliminated lengthy descriptions of general causes of obesity, heart disease and shorter life expectancy. I attempted to focus on the direct link to socio-economic status.</w:t>
            </w:r>
          </w:p>
          <w:p>
            <w:pPr>
              <w:pStyle w:val="Normal,~BodyText"/>
              <w:numPr>
                <w:ilvl w:val="0"/>
                <w:numId w:val="21"/>
              </w:numPr>
              <w:spacing w:before="40"/>
              <w:rPr>
                <w:lang w:val="en-US"/>
              </w:rPr>
            </w:pPr>
            <w:r>
              <w:rPr>
                <w:rtl w:val="0"/>
                <w:lang w:val="en-US"/>
              </w:rPr>
              <w:t>I explained in the conclusion why mental health is difficult to use as a factor of health when looking at lower socio-economic status</w:t>
            </w:r>
          </w:p>
          <w:p>
            <w:pPr>
              <w:pStyle w:val="Normal,~BodyText"/>
              <w:spacing w:before="40"/>
            </w:pPr>
            <w:r>
              <w:rPr>
                <w:rtl w:val="0"/>
              </w:rPr>
              <w:t>     </w:t>
            </w:r>
          </w:p>
        </w:tc>
      </w:tr>
    </w:tbl>
    <w:p>
      <w:pPr>
        <w:pStyle w:val="Normal,~BodyText"/>
        <w:widowControl w:val="0"/>
      </w:pPr>
    </w:p>
    <w:p>
      <w:pPr>
        <w:pStyle w:val="Normal,~BodyText"/>
        <w:rPr>
          <w:rStyle w:val="None"/>
          <w:sz w:val="12"/>
          <w:szCs w:val="12"/>
        </w:rPr>
      </w:pPr>
      <w:r>
        <w:rPr>
          <w:rStyle w:val="None"/>
          <w:sz w:val="12"/>
          <w:szCs w:val="12"/>
        </w:rPr>
        <mc:AlternateContent>
          <mc:Choice Requires="wps">
            <w:drawing>
              <wp:anchor distT="0" distB="0" distL="0" distR="0" simplePos="0" relativeHeight="251667456"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49"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4" style="visibility:visible;position:absolute;margin-left:0.0pt;margin-top:0.0pt;width:296.8pt;height:28.0pt;z-index:251667456;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End of project review</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the (near) completion of your project product.</w:t>
      </w:r>
    </w:p>
    <w:p>
      <w:pPr>
        <w:pStyle w:val="Normal,~BodyText"/>
      </w:pPr>
    </w:p>
    <w:tbl>
      <w:tblPr>
        <w:tblW w:w="104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21"/>
      </w:tblGrid>
      <w:tr>
        <w:tblPrEx>
          <w:shd w:val="clear" w:color="auto" w:fill="ced7e7"/>
        </w:tblPrEx>
        <w:trPr>
          <w:trHeight w:val="6733"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Outline the successes, failures, additions and/or changes you made as you followed the plan in your mid-project review</w:t>
            </w:r>
          </w:p>
          <w:p>
            <w:pPr>
              <w:pStyle w:val="Normal,~BodyText"/>
              <w:spacing w:before="40"/>
              <w:rPr>
                <w:u w:val="single"/>
              </w:rPr>
            </w:pPr>
          </w:p>
          <w:p>
            <w:pPr>
              <w:pStyle w:val="Normal,~BodyText"/>
              <w:spacing w:before="40"/>
              <w:rPr>
                <w:u w:val="single"/>
              </w:rPr>
            </w:pPr>
            <w:r>
              <w:rPr>
                <w:u w:val="single"/>
                <w:rtl w:val="0"/>
                <w:lang w:val="en-US"/>
              </w:rPr>
              <w:t xml:space="preserve">Successes </w:t>
            </w:r>
          </w:p>
          <w:p>
            <w:pPr>
              <w:pStyle w:val="Normal,~BodyText"/>
              <w:spacing w:before="40"/>
              <w:rPr>
                <w:rStyle w:val="None"/>
              </w:rPr>
            </w:pPr>
            <w:r>
              <w:rPr>
                <w:rStyle w:val="None"/>
                <w:rtl w:val="0"/>
                <w:lang w:val="en-US"/>
              </w:rPr>
              <w:t>Cut down lengthy descriptions of different health problems to focus on the reasons why obesity, low life expectancy and heart disease are more common in lower socio-economic groups. This allows me to remain more focused on the set question.</w:t>
            </w:r>
          </w:p>
          <w:p>
            <w:pPr>
              <w:pStyle w:val="Normal,~BodyText"/>
              <w:spacing w:before="40"/>
              <w:rPr>
                <w:rStyle w:val="None"/>
              </w:rPr>
            </w:pPr>
          </w:p>
          <w:p>
            <w:pPr>
              <w:pStyle w:val="Normal,~BodyText"/>
              <w:spacing w:before="40"/>
              <w:rPr>
                <w:rStyle w:val="None"/>
              </w:rPr>
            </w:pPr>
            <w:r>
              <w:rPr>
                <w:rStyle w:val="None"/>
                <w:rtl w:val="0"/>
                <w:lang w:val="en-US"/>
              </w:rPr>
              <w:t>Mental health completely eliminated from the body of the essay</w:t>
            </w:r>
          </w:p>
          <w:p>
            <w:pPr>
              <w:pStyle w:val="Normal,~BodyText"/>
              <w:spacing w:before="40"/>
              <w:rPr>
                <w:rStyle w:val="None"/>
              </w:rPr>
            </w:pPr>
          </w:p>
          <w:p>
            <w:pPr>
              <w:pStyle w:val="Normal,~BodyText"/>
              <w:spacing w:before="40"/>
              <w:rPr>
                <w:rStyle w:val="None"/>
              </w:rPr>
            </w:pPr>
            <w:r>
              <w:rPr>
                <w:rStyle w:val="None"/>
                <w:rtl w:val="0"/>
                <w:lang w:val="en-US"/>
              </w:rPr>
              <w:t xml:space="preserve">Included various evaluative points of policies that may be implemented to tackle health inequalities </w:t>
            </w:r>
          </w:p>
          <w:p>
            <w:pPr>
              <w:pStyle w:val="Normal,~BodyText"/>
              <w:spacing w:before="40"/>
              <w:rPr>
                <w:rStyle w:val="None"/>
              </w:rPr>
            </w:pPr>
          </w:p>
          <w:p>
            <w:pPr>
              <w:pStyle w:val="Normal,~BodyText"/>
              <w:spacing w:before="40"/>
              <w:rPr>
                <w:rStyle w:val="None"/>
              </w:rPr>
            </w:pPr>
            <w:r>
              <w:rPr>
                <w:rStyle w:val="None"/>
                <w:rtl w:val="0"/>
                <w:lang w:val="en-US"/>
              </w:rPr>
              <w:t>Made sure sources were British based for all sources describing the link between socio-economics status and health. Kept track of all sources used using footnotes.</w:t>
            </w:r>
          </w:p>
          <w:p>
            <w:pPr>
              <w:pStyle w:val="Normal,~BodyText"/>
              <w:spacing w:before="40"/>
              <w:rPr>
                <w:rStyle w:val="None"/>
              </w:rPr>
            </w:pPr>
          </w:p>
          <w:p>
            <w:pPr>
              <w:pStyle w:val="Normal,~BodyText"/>
              <w:spacing w:before="40"/>
              <w:rPr>
                <w:rStyle w:val="None"/>
              </w:rPr>
            </w:pPr>
            <w:r>
              <w:rPr>
                <w:rStyle w:val="None"/>
                <w:rtl w:val="0"/>
                <w:lang w:val="en-US"/>
              </w:rPr>
              <w:t>Source evaluation paragraph completed in the conclusion</w:t>
            </w:r>
          </w:p>
          <w:p>
            <w:pPr>
              <w:pStyle w:val="Normal,~BodyText"/>
              <w:spacing w:before="40"/>
              <w:rPr>
                <w:rStyle w:val="None"/>
              </w:rPr>
            </w:pPr>
          </w:p>
          <w:p>
            <w:pPr>
              <w:pStyle w:val="Normal,~BodyText"/>
              <w:spacing w:before="40"/>
              <w:rPr>
                <w:rStyle w:val="None"/>
              </w:rPr>
            </w:pPr>
            <w:r>
              <w:rPr>
                <w:rStyle w:val="None"/>
                <w:rtl w:val="0"/>
                <w:lang w:val="en-US"/>
              </w:rPr>
              <w:t>Focus on the policy solutions</w:t>
            </w:r>
          </w:p>
          <w:p>
            <w:pPr>
              <w:pStyle w:val="Normal,~BodyText"/>
              <w:spacing w:before="40"/>
              <w:rPr>
                <w:rStyle w:val="None"/>
              </w:rPr>
            </w:pPr>
          </w:p>
          <w:p>
            <w:pPr>
              <w:pStyle w:val="Normal,~BodyText"/>
              <w:spacing w:before="40"/>
              <w:rPr>
                <w:rStyle w:val="None"/>
                <w:u w:val="single"/>
              </w:rPr>
            </w:pPr>
            <w:r>
              <w:rPr>
                <w:rStyle w:val="None"/>
                <w:u w:val="single"/>
                <w:rtl w:val="0"/>
                <w:lang w:val="en-US"/>
              </w:rPr>
              <w:t>Additions/changes</w:t>
            </w:r>
          </w:p>
          <w:p>
            <w:pPr>
              <w:pStyle w:val="Normal,~BodyText"/>
              <w:spacing w:before="40"/>
              <w:rPr>
                <w:rStyle w:val="None"/>
              </w:rPr>
            </w:pPr>
            <w:r>
              <w:rPr>
                <w:rStyle w:val="None"/>
                <w:rtl w:val="0"/>
                <w:lang w:val="en-US"/>
              </w:rPr>
              <w:t>Added source bibliography</w:t>
            </w:r>
          </w:p>
          <w:p>
            <w:pPr>
              <w:pStyle w:val="Normal,~BodyText"/>
              <w:spacing w:before="40"/>
              <w:rPr>
                <w:rStyle w:val="None"/>
              </w:rPr>
            </w:pPr>
            <w:r>
              <w:rPr>
                <w:rStyle w:val="None"/>
                <w:rtl w:val="0"/>
                <w:lang w:val="en-US"/>
              </w:rPr>
              <w:t>Added references (tables and charts) at the end to support the text</w:t>
            </w:r>
          </w:p>
          <w:p>
            <w:pPr>
              <w:pStyle w:val="Normal,~BodyText"/>
              <w:spacing w:before="40"/>
              <w:rPr>
                <w:rStyle w:val="None"/>
              </w:rPr>
            </w:pPr>
          </w:p>
          <w:p>
            <w:pPr>
              <w:pStyle w:val="Normal,~BodyText"/>
              <w:spacing w:before="40"/>
              <w:rPr>
                <w:rStyle w:val="None"/>
                <w:u w:val="single"/>
              </w:rPr>
            </w:pPr>
            <w:r>
              <w:rPr>
                <w:rStyle w:val="None"/>
                <w:u w:val="single"/>
                <w:rtl w:val="0"/>
                <w:lang w:val="en-US"/>
              </w:rPr>
              <w:t>Failures</w:t>
            </w:r>
          </w:p>
          <w:p>
            <w:pPr>
              <w:pStyle w:val="Normal,~BodyText"/>
              <w:spacing w:before="40"/>
            </w:pPr>
            <w:r>
              <w:rPr>
                <w:rStyle w:val="None"/>
                <w:rtl w:val="0"/>
                <w:lang w:val="en-US"/>
              </w:rPr>
              <w:t>Some sources about information provision and behavioural economic policies are American. This does not present too much of a problem because the policy ideas can also be implemented in the same way in different countries.</w:t>
            </w:r>
          </w:p>
        </w:tc>
      </w:tr>
      <w:tr>
        <w:tblPrEx>
          <w:shd w:val="clear" w:color="auto" w:fill="ced7e7"/>
        </w:tblPrEx>
        <w:trPr>
          <w:trHeight w:val="3242"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Outline any additional advice or comment that you received from your supervisor during this final stage</w:t>
            </w:r>
          </w:p>
          <w:p>
            <w:pPr>
              <w:pStyle w:val="Normal,~BodyText"/>
              <w:spacing w:before="40"/>
            </w:pPr>
            <w:r>
              <w:rPr>
                <w:rtl w:val="0"/>
                <w:lang w:val="en-US"/>
              </w:rPr>
              <w:t>Although EPQ is still over the guidance of 5000 words, cutting it down any further may reduce the in-depth detail. Therefore, there is no need to further reduce the word count as 5000 words is only a guidance</w:t>
            </w:r>
          </w:p>
          <w:p>
            <w:pPr>
              <w:pStyle w:val="Normal,~BodyText"/>
              <w:spacing w:before="40"/>
            </w:pPr>
          </w:p>
          <w:p>
            <w:pPr>
              <w:pStyle w:val="Normal,~BodyText"/>
              <w:spacing w:before="40"/>
            </w:pPr>
            <w:r>
              <w:rPr>
                <w:rtl w:val="0"/>
                <w:lang w:val="en-US"/>
              </w:rPr>
              <w:t>Finalise the conclusion - make sure it is concise and source evaluation is concise</w:t>
            </w:r>
          </w:p>
          <w:p>
            <w:pPr>
              <w:pStyle w:val="Normal,~BodyText"/>
              <w:spacing w:before="40"/>
            </w:pPr>
          </w:p>
          <w:p>
            <w:pPr>
              <w:pStyle w:val="Normal,~BodyText"/>
              <w:spacing w:before="40"/>
            </w:pPr>
          </w:p>
          <w:p>
            <w:pPr>
              <w:pStyle w:val="Normal,~BodyText"/>
              <w:spacing w:before="40"/>
            </w:pPr>
          </w:p>
          <w:p>
            <w:pPr>
              <w:pStyle w:val="Normal,~BodyText"/>
              <w:spacing w:before="40"/>
            </w:pPr>
            <w:r/>
          </w:p>
        </w:tc>
      </w:tr>
      <w:tr>
        <w:tblPrEx>
          <w:shd w:val="clear" w:color="auto" w:fill="ced7e7"/>
        </w:tblPrEx>
        <w:trPr>
          <w:trHeight w:val="3242"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pPr>
            <w:r>
              <w:rPr>
                <w:rFonts w:ascii="Arial" w:hAnsi="Arial"/>
                <w:rtl w:val="0"/>
              </w:rPr>
              <w:t>Changes, clarifications or additions you made as a result of discussion with your supervisor in this final stage</w:t>
            </w:r>
          </w:p>
          <w:p>
            <w:pPr>
              <w:pStyle w:val="Normal,~BodyText"/>
              <w:spacing w:before="40"/>
            </w:pPr>
            <w:r>
              <w:rPr>
                <w:rFonts w:ascii="Arial" w:hAnsi="Arial"/>
                <w:rtl w:val="0"/>
              </w:rPr>
              <w:t>Did not cut down any more - kept essay at over 5000 words as cutting down the essay further may reduce in-depth detail</w:t>
            </w:r>
          </w:p>
          <w:p>
            <w:pPr>
              <w:pStyle w:val="Normal,~BodyText"/>
              <w:spacing w:before="40"/>
            </w:pPr>
          </w:p>
          <w:p>
            <w:pPr>
              <w:pStyle w:val="Normal,~BodyText"/>
              <w:spacing w:before="40"/>
            </w:pPr>
            <w:r>
              <w:rPr>
                <w:rFonts w:ascii="Arial" w:hAnsi="Arial"/>
                <w:rtl w:val="0"/>
              </w:rPr>
              <w:t>Conclusion cut down to make it more concise. Source evaluation completed.</w:t>
            </w:r>
          </w:p>
        </w:tc>
      </w:tr>
    </w:tbl>
    <w:p>
      <w:pPr>
        <w:pStyle w:val="Normal,~BodyText"/>
        <w:widowControl w:val="0"/>
      </w:pPr>
    </w:p>
    <w:p>
      <w:pPr>
        <w:pStyle w:val="Normal,~BodyText"/>
        <w:rPr>
          <w:rStyle w:val="None"/>
          <w:sz w:val="12"/>
          <w:szCs w:val="12"/>
        </w:rPr>
      </w:pPr>
      <w:r>
        <w:rPr>
          <w:rStyle w:val="None"/>
          <w:sz w:val="12"/>
          <w:szCs w:val="12"/>
        </w:rPr>
        <mc:AlternateContent>
          <mc:Choice Requires="wps">
            <w:drawing>
              <wp:anchor distT="0" distB="0" distL="0" distR="0" simplePos="0" relativeHeight="251668480"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5" style="visibility:visible;position:absolute;margin-left:0.0pt;margin-top:0.0pt;width:296.8pt;height:28.0pt;z-index:251668480;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Summary</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the nature of your project product (abstract).</w:t>
      </w:r>
    </w:p>
    <w:p>
      <w:pPr>
        <w:pStyle w:val="Normal,~BodyText"/>
      </w:pPr>
    </w:p>
    <w:tbl>
      <w:tblPr>
        <w:tblW w:w="104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21"/>
      </w:tblGrid>
      <w:tr>
        <w:tblPrEx>
          <w:shd w:val="clear" w:color="auto" w:fill="ced7e7"/>
        </w:tblPrEx>
        <w:trPr>
          <w:trHeight w:val="8345"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de-DE"/>
              </w:rPr>
              <w:t xml:space="preserve">Outline (50 </w:t>
            </w:r>
            <w:r>
              <w:rPr>
                <w:b w:val="1"/>
                <w:bCs w:val="1"/>
                <w:rtl w:val="0"/>
              </w:rPr>
              <w:t xml:space="preserve">– </w:t>
            </w:r>
            <w:r>
              <w:rPr>
                <w:b w:val="1"/>
                <w:bCs w:val="1"/>
                <w:rtl w:val="0"/>
                <w:lang w:val="en-US"/>
              </w:rPr>
              <w:t>150 words) the nature of your final product, its main content and your conclusion</w:t>
            </w:r>
          </w:p>
          <w:p>
            <w:pPr>
              <w:pStyle w:val="Normal,~BodyText"/>
              <w:spacing w:before="40"/>
            </w:pPr>
            <w:r>
              <w:rPr>
                <w:rtl w:val="0"/>
                <w:lang w:val="en-US"/>
              </w:rPr>
              <w:t>My project is a 5000+ word essay which explores the relationship between health and socio-economic status in the United Kingdom. I explored three factors that affect health: obesity, risk of heart disease and life expectancy. I explored why these factors are more common in lower socio-economic groups. After exploring this, I evaluated the different policies which can reduce this correlation to improve the health of lower socio-economic groups. These policies split into two different types: those which directly try to improve the health decisions of lower income groups (for example by changing their incentives, taxing unhealthy foods and providing information) and those which reduce the gap between rich and poor. I concluded that both policies must be implemented jointly, but reducing inequality is the most crucial way to reduce the effects of health inequalities.</w:t>
            </w:r>
          </w:p>
        </w:tc>
      </w:tr>
    </w:tbl>
    <w:p>
      <w:pPr>
        <w:pStyle w:val="Normal,~BodyText"/>
        <w:widowControl w:val="0"/>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Presentation record part A</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your presentation and its preparation.</w:t>
      </w:r>
    </w:p>
    <w:p>
      <w:pPr>
        <w:pStyle w:val="Normal,~BodyText"/>
      </w:pPr>
    </w:p>
    <w:tbl>
      <w:tblPr>
        <w:tblW w:w="104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21"/>
      </w:tblGrid>
      <w:tr>
        <w:tblPrEx>
          <w:shd w:val="clear" w:color="auto" w:fill="ced7e7"/>
        </w:tblPrEx>
        <w:trPr>
          <w:trHeight w:val="3242"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Planned nature of your presentation (e.g. timing, audience, use of visual aids, slides, use of notes, etc.)</w:t>
            </w:r>
          </w:p>
          <w:p>
            <w:pPr>
              <w:pStyle w:val="Normal,~BodyText"/>
              <w:spacing w:before="40"/>
            </w:pPr>
            <w:r>
              <w:rPr>
                <w:rtl w:val="0"/>
                <w:lang w:val="en-US"/>
              </w:rPr>
              <w:t xml:space="preserve">Power Point </w:t>
            </w:r>
            <w:r>
              <w:rPr>
                <w:rtl w:val="0"/>
                <w:lang w:val="en-US"/>
              </w:rPr>
              <w:t>presentation lasting fifteen to twenty minutes with time for questions at the end</w:t>
            </w:r>
          </w:p>
          <w:p>
            <w:pPr>
              <w:pStyle w:val="Normal,~BodyText"/>
              <w:spacing w:before="40"/>
            </w:pPr>
            <w:r>
              <w:rPr>
                <w:rtl w:val="0"/>
              </w:rPr>
              <w:t>     </w:t>
            </w:r>
          </w:p>
          <w:p>
            <w:pPr>
              <w:pStyle w:val="Normal,~BodyText"/>
              <w:spacing w:before="40"/>
            </w:pPr>
            <w:r>
              <w:rPr>
                <w:rtl w:val="0"/>
                <w:lang w:val="en-US"/>
              </w:rPr>
              <w:t>Speak from notes</w:t>
            </w:r>
          </w:p>
          <w:p>
            <w:pPr>
              <w:pStyle w:val="Normal,~BodyText"/>
              <w:spacing w:before="40"/>
            </w:pPr>
          </w:p>
          <w:p>
            <w:pPr>
              <w:pStyle w:val="Normal,~BodyText"/>
              <w:spacing w:before="40"/>
            </w:pPr>
            <w:r>
              <w:rPr>
                <w:rtl w:val="0"/>
                <w:lang w:val="en-US"/>
              </w:rPr>
              <w:t>Audience: Economics and Politics society at school - Year 12 and Year 13</w:t>
            </w:r>
          </w:p>
        </w:tc>
      </w:tr>
      <w:tr>
        <w:tblPrEx>
          <w:shd w:val="clear" w:color="auto" w:fill="ced7e7"/>
        </w:tblPrEx>
        <w:trPr>
          <w:trHeight w:val="6453"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pPr>
            <w:r>
              <w:rPr>
                <w:b w:val="1"/>
                <w:bCs w:val="1"/>
                <w:rtl w:val="0"/>
                <w:lang w:val="en-US"/>
              </w:rPr>
              <w:t>Briefly list the main content of your presentation</w:t>
            </w:r>
          </w:p>
          <w:p>
            <w:pPr>
              <w:pStyle w:val="Normal,~BodyText"/>
              <w:numPr>
                <w:ilvl w:val="0"/>
                <w:numId w:val="22"/>
              </w:numPr>
              <w:spacing w:before="40"/>
              <w:rPr>
                <w:lang w:val="en-US"/>
              </w:rPr>
            </w:pPr>
            <w:r>
              <w:rPr>
                <w:rtl w:val="0"/>
                <w:lang w:val="en-US"/>
              </w:rPr>
              <w:t xml:space="preserve">Why have I chose this topic? </w:t>
            </w:r>
          </w:p>
          <w:p>
            <w:pPr>
              <w:pStyle w:val="Normal,~BodyText"/>
              <w:numPr>
                <w:ilvl w:val="0"/>
                <w:numId w:val="23"/>
              </w:numPr>
              <w:spacing w:before="40"/>
              <w:rPr>
                <w:lang w:val="en-US"/>
              </w:rPr>
            </w:pPr>
            <w:r>
              <w:rPr>
                <w:rtl w:val="0"/>
                <w:lang w:val="en-US"/>
              </w:rPr>
              <w:t>What have I been researching?</w:t>
            </w:r>
          </w:p>
          <w:p>
            <w:pPr>
              <w:pStyle w:val="Normal,~BodyText"/>
              <w:spacing w:before="40"/>
            </w:pPr>
          </w:p>
          <w:p>
            <w:pPr>
              <w:pStyle w:val="Normal,~BodyText"/>
              <w:spacing w:before="40"/>
            </w:pPr>
            <w:r>
              <w:rPr>
                <w:rtl w:val="0"/>
                <w:lang w:val="en-US"/>
              </w:rPr>
              <w:t>2) My research</w:t>
            </w:r>
          </w:p>
          <w:p>
            <w:pPr>
              <w:pStyle w:val="Normal,~BodyText"/>
              <w:numPr>
                <w:ilvl w:val="0"/>
                <w:numId w:val="23"/>
              </w:numPr>
              <w:spacing w:before="40"/>
              <w:rPr>
                <w:lang w:val="en-US"/>
              </w:rPr>
            </w:pPr>
            <w:r>
              <w:rPr>
                <w:rtl w:val="0"/>
                <w:lang w:val="en-US"/>
              </w:rPr>
              <w:t>Initial problems during research</w:t>
            </w:r>
          </w:p>
          <w:p>
            <w:pPr>
              <w:pStyle w:val="Normal,~BodyText"/>
              <w:numPr>
                <w:ilvl w:val="0"/>
                <w:numId w:val="23"/>
              </w:numPr>
              <w:spacing w:before="40"/>
              <w:rPr>
                <w:lang w:val="en-US"/>
              </w:rPr>
            </w:pPr>
            <w:r>
              <w:rPr>
                <w:rtl w:val="0"/>
                <w:lang w:val="en-US"/>
              </w:rPr>
              <w:t>Changes made</w:t>
            </w:r>
          </w:p>
          <w:p>
            <w:pPr>
              <w:pStyle w:val="Normal,~BodyText"/>
              <w:numPr>
                <w:ilvl w:val="0"/>
                <w:numId w:val="23"/>
              </w:numPr>
              <w:spacing w:before="40"/>
              <w:rPr>
                <w:lang w:val="en-US"/>
              </w:rPr>
            </w:pPr>
            <w:r>
              <w:rPr>
                <w:rtl w:val="0"/>
                <w:lang w:val="en-US"/>
              </w:rPr>
              <w:t>Overall problems during the research</w:t>
            </w:r>
          </w:p>
          <w:p>
            <w:pPr>
              <w:pStyle w:val="Normal,~BodyText"/>
              <w:spacing w:before="40"/>
            </w:pPr>
          </w:p>
          <w:p>
            <w:pPr>
              <w:pStyle w:val="Normal,~BodyText"/>
              <w:spacing w:before="40"/>
            </w:pPr>
            <w:r>
              <w:rPr>
                <w:rtl w:val="0"/>
                <w:lang w:val="en-US"/>
              </w:rPr>
              <w:t>3) The link between socio-economic groups and health</w:t>
            </w:r>
          </w:p>
          <w:p>
            <w:pPr>
              <w:pStyle w:val="Normal,~BodyText"/>
              <w:numPr>
                <w:ilvl w:val="0"/>
                <w:numId w:val="23"/>
              </w:numPr>
              <w:spacing w:before="40"/>
              <w:rPr>
                <w:lang w:val="en-US"/>
              </w:rPr>
            </w:pPr>
            <w:r>
              <w:rPr>
                <w:rtl w:val="0"/>
                <w:lang w:val="en-US"/>
              </w:rPr>
              <w:t xml:space="preserve">Why is this topic important? </w:t>
            </w:r>
          </w:p>
          <w:p>
            <w:pPr>
              <w:pStyle w:val="Normal,~BodyText"/>
              <w:numPr>
                <w:ilvl w:val="0"/>
                <w:numId w:val="23"/>
              </w:numPr>
              <w:spacing w:before="40"/>
              <w:rPr>
                <w:lang w:val="en-US"/>
              </w:rPr>
            </w:pPr>
            <w:r>
              <w:rPr>
                <w:rtl w:val="0"/>
                <w:lang w:val="en-US"/>
              </w:rPr>
              <w:t>Obesity in lower socioeconomic groups and reasons why</w:t>
            </w:r>
          </w:p>
          <w:p>
            <w:pPr>
              <w:pStyle w:val="Normal,~BodyText"/>
              <w:numPr>
                <w:ilvl w:val="0"/>
                <w:numId w:val="23"/>
              </w:numPr>
              <w:spacing w:before="40"/>
              <w:rPr>
                <w:lang w:val="en-US"/>
              </w:rPr>
            </w:pPr>
            <w:r>
              <w:rPr>
                <w:rtl w:val="0"/>
                <w:lang w:val="en-US"/>
              </w:rPr>
              <w:t>Risk of lower heart disease and reasons why</w:t>
            </w:r>
          </w:p>
          <w:p>
            <w:pPr>
              <w:pStyle w:val="Normal,~BodyText"/>
              <w:numPr>
                <w:ilvl w:val="0"/>
                <w:numId w:val="23"/>
              </w:numPr>
              <w:spacing w:before="40"/>
              <w:rPr>
                <w:lang w:val="en-US"/>
              </w:rPr>
            </w:pPr>
            <w:r>
              <w:rPr>
                <w:rtl w:val="0"/>
                <w:lang w:val="en-US"/>
              </w:rPr>
              <w:t>Life expectancy in lower socioeconomic groups and reasons why</w:t>
            </w:r>
          </w:p>
          <w:p>
            <w:pPr>
              <w:pStyle w:val="Normal,~BodyText"/>
              <w:spacing w:before="40"/>
            </w:pPr>
          </w:p>
          <w:p>
            <w:pPr>
              <w:pStyle w:val="Normal,~BodyText"/>
              <w:spacing w:before="40"/>
            </w:pPr>
            <w:r>
              <w:rPr>
                <w:rtl w:val="0"/>
                <w:lang w:val="en-US"/>
              </w:rPr>
              <w:t>4) Policies to be implemented</w:t>
            </w:r>
          </w:p>
          <w:p>
            <w:pPr>
              <w:pStyle w:val="Normal,~BodyText"/>
              <w:numPr>
                <w:ilvl w:val="0"/>
                <w:numId w:val="23"/>
              </w:numPr>
              <w:spacing w:before="40"/>
              <w:rPr>
                <w:lang w:val="en-US"/>
              </w:rPr>
            </w:pPr>
            <w:r>
              <w:rPr>
                <w:rtl w:val="0"/>
                <w:lang w:val="en-US"/>
              </w:rPr>
              <w:t>Provision of information</w:t>
            </w:r>
          </w:p>
          <w:p>
            <w:pPr>
              <w:pStyle w:val="Normal,~BodyText"/>
              <w:numPr>
                <w:ilvl w:val="0"/>
                <w:numId w:val="23"/>
              </w:numPr>
              <w:spacing w:before="40"/>
              <w:rPr>
                <w:lang w:val="en-US"/>
              </w:rPr>
            </w:pPr>
            <w:r>
              <w:rPr>
                <w:rtl w:val="0"/>
                <w:lang w:val="en-US"/>
              </w:rPr>
              <w:t>Fiscal measures</w:t>
            </w:r>
          </w:p>
          <w:p>
            <w:pPr>
              <w:pStyle w:val="Normal,~BodyText"/>
              <w:numPr>
                <w:ilvl w:val="0"/>
                <w:numId w:val="23"/>
              </w:numPr>
              <w:spacing w:before="40"/>
              <w:rPr>
                <w:lang w:val="en-US"/>
              </w:rPr>
            </w:pPr>
            <w:r>
              <w:rPr>
                <w:rtl w:val="0"/>
                <w:lang w:val="en-US"/>
              </w:rPr>
              <w:t>Behavioural economics</w:t>
            </w:r>
          </w:p>
          <w:p>
            <w:pPr>
              <w:pStyle w:val="Normal,~BodyText"/>
              <w:numPr>
                <w:ilvl w:val="0"/>
                <w:numId w:val="23"/>
              </w:numPr>
              <w:spacing w:before="40"/>
              <w:rPr>
                <w:lang w:val="en-US"/>
              </w:rPr>
            </w:pPr>
            <w:r>
              <w:rPr>
                <w:rtl w:val="0"/>
                <w:lang w:val="en-US"/>
              </w:rPr>
              <w:t>Fiscal Measures to reduce inequality</w:t>
            </w:r>
          </w:p>
          <w:p>
            <w:pPr>
              <w:pStyle w:val="Normal,~BodyText"/>
              <w:numPr>
                <w:ilvl w:val="0"/>
                <w:numId w:val="23"/>
              </w:numPr>
              <w:spacing w:before="40"/>
              <w:rPr>
                <w:lang w:val="en-US"/>
              </w:rPr>
            </w:pPr>
            <w:r>
              <w:rPr>
                <w:rtl w:val="0"/>
                <w:lang w:val="en-US"/>
              </w:rPr>
              <w:t>Reducing unemployment to reduce inequality</w:t>
            </w:r>
          </w:p>
          <w:p>
            <w:pPr>
              <w:pStyle w:val="Normal,~BodyText"/>
              <w:spacing w:before="40"/>
            </w:pPr>
          </w:p>
          <w:p>
            <w:pPr>
              <w:pStyle w:val="Normal,~BodyText"/>
              <w:spacing w:before="40"/>
            </w:pPr>
            <w:r>
              <w:rPr>
                <w:rtl w:val="0"/>
                <w:lang w:val="en-US"/>
              </w:rPr>
              <w:t>5) Reflection</w:t>
            </w:r>
          </w:p>
          <w:p>
            <w:pPr>
              <w:pStyle w:val="Normal,~BodyText"/>
              <w:numPr>
                <w:ilvl w:val="0"/>
                <w:numId w:val="23"/>
              </w:numPr>
              <w:spacing w:before="40"/>
              <w:rPr>
                <w:lang w:val="en-US"/>
              </w:rPr>
            </w:pPr>
            <w:r>
              <w:rPr>
                <w:rtl w:val="0"/>
                <w:lang w:val="en-US"/>
              </w:rPr>
              <w:t>Things I have learnt</w:t>
            </w:r>
          </w:p>
          <w:p>
            <w:pPr>
              <w:pStyle w:val="Normal,~BodyText"/>
              <w:numPr>
                <w:ilvl w:val="0"/>
                <w:numId w:val="23"/>
              </w:numPr>
              <w:spacing w:before="40"/>
              <w:rPr>
                <w:lang w:val="en-US"/>
              </w:rPr>
            </w:pPr>
            <w:r>
              <w:rPr>
                <w:rtl w:val="0"/>
                <w:lang w:val="en-US"/>
              </w:rPr>
              <w:t xml:space="preserve">Problems </w:t>
            </w:r>
          </w:p>
        </w:tc>
      </w:tr>
      <w:tr>
        <w:tblPrEx>
          <w:shd w:val="clear" w:color="auto" w:fill="ced7e7"/>
        </w:tblPrEx>
        <w:trPr>
          <w:trHeight w:val="3242"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spacing w:before="40"/>
              <w:rPr>
                <w:b w:val="1"/>
                <w:bCs w:val="1"/>
              </w:rPr>
            </w:pPr>
            <w:r>
              <w:rPr>
                <w:b w:val="1"/>
                <w:bCs w:val="1"/>
                <w:rtl w:val="0"/>
                <w:lang w:val="en-US"/>
              </w:rPr>
              <w:t>Changes, clarifications or additions you made as a result of rehearsal and/or discussion with your supervisor</w:t>
            </w:r>
          </w:p>
          <w:p>
            <w:pPr>
              <w:pStyle w:val="Normal,~BodyText"/>
              <w:spacing w:before="40"/>
            </w:pPr>
            <w:r>
              <w:rPr>
                <w:rtl w:val="0"/>
                <w:lang w:val="en-US"/>
              </w:rPr>
              <w:t>Cut down unnecessary text in order to make the presentation engaging. Do not put anything on the screen you are going to explain aloud</w:t>
            </w:r>
          </w:p>
          <w:p>
            <w:pPr>
              <w:pStyle w:val="Normal,~BodyText"/>
              <w:spacing w:before="40"/>
            </w:pPr>
          </w:p>
          <w:p>
            <w:pPr>
              <w:pStyle w:val="Normal,~BodyText"/>
              <w:spacing w:before="40"/>
            </w:pPr>
            <w:r>
              <w:rPr>
                <w:rtl w:val="0"/>
                <w:lang w:val="en-US"/>
              </w:rPr>
              <w:t>Made text and data larger so people can read it</w:t>
            </w:r>
          </w:p>
          <w:p>
            <w:pPr>
              <w:pStyle w:val="Normal,~BodyText"/>
              <w:spacing w:before="40"/>
            </w:pPr>
          </w:p>
          <w:p>
            <w:pPr>
              <w:pStyle w:val="Normal,~BodyText"/>
              <w:spacing w:before="40"/>
            </w:pPr>
            <w:r>
              <w:rPr>
                <w:rtl w:val="0"/>
                <w:lang w:val="en-US"/>
              </w:rPr>
              <w:t>Use of large charts and graphs to keep the audience engaged on the presentation</w:t>
            </w:r>
          </w:p>
          <w:p>
            <w:pPr>
              <w:pStyle w:val="Normal,~BodyText"/>
              <w:spacing w:before="40"/>
            </w:pPr>
          </w:p>
          <w:p>
            <w:pPr>
              <w:pStyle w:val="Normal,~BodyText"/>
              <w:spacing w:before="40"/>
            </w:pPr>
            <w:r>
              <w:rPr>
                <w:rtl w:val="0"/>
              </w:rPr>
              <w:t xml:space="preserve">Slide 21: </w:t>
            </w:r>
            <w:r>
              <w:rPr>
                <w:rtl w:val="0"/>
                <w:lang w:val="de-DE"/>
              </w:rPr>
              <w:t>“</w:t>
            </w:r>
            <w:r>
              <w:rPr>
                <w:rtl w:val="0"/>
                <w:lang w:val="en-US"/>
              </w:rPr>
              <w:t>Government spending and taxation must be evaluated jointly</w:t>
            </w:r>
            <w:r>
              <w:rPr>
                <w:rtl w:val="0"/>
              </w:rPr>
              <w:t xml:space="preserve">” </w:t>
            </w:r>
            <w:r>
              <w:rPr>
                <w:rtl w:val="0"/>
                <w:lang w:val="en-US"/>
              </w:rPr>
              <w:t xml:space="preserve">- make sure I am very clear in explaining what I mean by this to a non-Economist </w:t>
            </w:r>
          </w:p>
        </w:tc>
      </w:tr>
    </w:tbl>
    <w:p>
      <w:pPr>
        <w:pStyle w:val="Normal,~BodyText"/>
        <w:widowControl w:val="0"/>
      </w:pPr>
    </w:p>
    <w:p>
      <w:pPr>
        <w:pStyle w:val="Normal,~BodyText"/>
      </w:pPr>
      <w:r>
        <w:rPr>
          <w:rFonts w:ascii="Arial Unicode MS" w:cs="Arial Unicode MS" w:hAnsi="Arial Unicode MS" w:eastAsia="Arial Unicode MS"/>
          <w:b w:val="0"/>
          <w:bCs w:val="0"/>
          <w:i w:val="0"/>
          <w:iCs w:val="0"/>
        </w:rPr>
        <w:br w:type="page"/>
      </w: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pPr>
    </w:p>
    <w:p>
      <w:pPr>
        <w:pStyle w:val="Normal,~BodyText"/>
      </w:pPr>
    </w:p>
    <w:p>
      <w:pPr>
        <w:pStyle w:val="Normal,~BodyText"/>
        <w:rPr>
          <w:rStyle w:val="None"/>
          <w:sz w:val="32"/>
          <w:szCs w:val="32"/>
        </w:rPr>
      </w:pPr>
      <w:r>
        <w:rPr>
          <w:rStyle w:val="None"/>
          <w:sz w:val="32"/>
          <w:szCs w:val="32"/>
          <w:rtl w:val="0"/>
          <w:lang w:val="en-US"/>
        </w:rPr>
        <w:t>Presentation record part B</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supervisor</w:t>
      </w:r>
    </w:p>
    <w:p>
      <w:pPr>
        <w:pStyle w:val="Normal,~BodyText"/>
      </w:pPr>
      <w:r>
        <w:rPr>
          <w:rtl w:val="0"/>
        </w:rPr>
        <w:t>Record and comment below on the delivery of the presentation (specification 2.5.1 presentation)</w:t>
      </w:r>
    </w:p>
    <w:p>
      <w:pPr>
        <w:pStyle w:val="Normal,~BodyText"/>
      </w:pP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686"/>
        <w:gridCol w:w="6520"/>
      </w:tblGrid>
      <w:tr>
        <w:tblPrEx>
          <w:shd w:val="clear" w:color="auto" w:fill="ced7e7"/>
        </w:tblPrEx>
        <w:trPr>
          <w:trHeight w:val="237" w:hRule="atLeast"/>
        </w:trPr>
        <w:tc>
          <w:tcPr>
            <w:tcW w:type="dxa" w:w="3686"/>
            <w:tcBorders>
              <w:top w:val="nil"/>
              <w:left w:val="nil"/>
              <w:bottom w:val="single" w:color="4b4b4b" w:sz="4" w:space="0" w:shadow="0" w:frame="0"/>
              <w:right w:val="single" w:color="4b4b4b" w:sz="4" w:space="0" w:shadow="0" w:frame="0"/>
            </w:tcBorders>
            <w:shd w:val="clear" w:color="auto" w:fill="ffffff"/>
            <w:tcMar>
              <w:top w:type="dxa" w:w="80"/>
              <w:left w:type="dxa" w:w="80"/>
              <w:bottom w:type="dxa" w:w="80"/>
              <w:right w:type="dxa" w:w="80"/>
            </w:tcMar>
            <w:vAlign w:val="top"/>
          </w:tcPr>
          <w:p/>
        </w:tc>
        <w:tc>
          <w:tcPr>
            <w:tcW w:type="dxa" w:w="6520"/>
            <w:tcBorders>
              <w:top w:val="nil"/>
              <w:left w:val="single" w:color="4b4b4b" w:sz="4" w:space="0" w:shadow="0" w:frame="0"/>
              <w:bottom w:val="single" w:color="4b4b4b" w:sz="4" w:space="0" w:shadow="0" w:frame="0"/>
              <w:right w:val="single" w:color="4b4b4b" w:sz="4" w:space="0" w:shadow="0" w:frame="0"/>
            </w:tcBorders>
            <w:shd w:val="clear" w:color="auto" w:fill="cdcdcd"/>
            <w:tcMar>
              <w:top w:type="dxa" w:w="80"/>
              <w:left w:type="dxa" w:w="80"/>
              <w:bottom w:type="dxa" w:w="80"/>
              <w:right w:type="dxa" w:w="80"/>
            </w:tcMar>
            <w:vAlign w:val="center"/>
          </w:tcPr>
          <w:p>
            <w:pPr>
              <w:pStyle w:val="Normal,~BodyText"/>
            </w:pPr>
            <w:r>
              <w:rPr>
                <w:rFonts w:ascii="Arial" w:hAnsi="Arial"/>
                <w:rtl w:val="0"/>
              </w:rPr>
              <w:t>Supervisor</w:t>
            </w:r>
            <w:r>
              <w:rPr>
                <w:rFonts w:ascii="Arial" w:hAnsi="Arial" w:hint="default"/>
                <w:rtl w:val="0"/>
              </w:rPr>
              <w:t>’</w:t>
            </w:r>
            <w:r>
              <w:rPr>
                <w:rFonts w:ascii="Arial" w:hAnsi="Arial"/>
                <w:rtl w:val="0"/>
              </w:rPr>
              <w:t>s record/comments</w:t>
            </w:r>
          </w:p>
        </w:tc>
      </w:tr>
      <w:tr>
        <w:tblPrEx>
          <w:shd w:val="clear" w:color="auto" w:fill="ced7e7"/>
        </w:tblPrEx>
        <w:trPr>
          <w:trHeight w:val="984"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The nature of the audience (include numbers of staff, students and others present)</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984"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The nature of the presentation (include use of notes, use of display items, and use of presentation software)</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984"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Comment on the content and delivery of the presentation</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4386"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Comment on the response of the candidate to questions that demonstrated understanding and grasp of the project and/or its production (give examples where appropriate).</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r>
        <w:tblPrEx>
          <w:shd w:val="clear" w:color="auto" w:fill="ced7e7"/>
        </w:tblPrEx>
        <w:trPr>
          <w:trHeight w:val="1103" w:hRule="atLeast"/>
        </w:trPr>
        <w:tc>
          <w:tcPr>
            <w:tcW w:type="dxa" w:w="3686"/>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pPr>
            <w:r>
              <w:rPr>
                <w:rFonts w:ascii="Arial" w:hAnsi="Arial"/>
                <w:rtl w:val="0"/>
              </w:rPr>
              <w:t>Outline the nature of any additional presentation evidence that the candidate might add (e.g. speaker notes, handouts, presentation slides, recording).</w:t>
            </w:r>
          </w:p>
        </w:tc>
        <w:tc>
          <w:tcPr>
            <w:tcW w:type="dxa" w:w="6520"/>
            <w:tcBorders>
              <w:top w:val="single" w:color="4b4b4b" w:sz="4" w:space="0" w:shadow="0" w:frame="0"/>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pPr>
              <w:pStyle w:val="Normal,~BodyText"/>
              <w:spacing w:before="40"/>
            </w:pPr>
            <w:r>
              <w:rPr>
                <w:rFonts w:ascii="Arial" w:hAnsi="Arial" w:hint="default"/>
                <w:rtl w:val="0"/>
              </w:rPr>
              <w:t>     </w:t>
            </w:r>
          </w:p>
        </w:tc>
      </w:tr>
    </w:tbl>
    <w:p>
      <w:pPr>
        <w:pStyle w:val="Normal,~BodyText"/>
        <w:widowControl w:val="0"/>
        <w:ind w:left="108" w:hanging="108"/>
      </w:pPr>
    </w:p>
    <w:p>
      <w:pPr>
        <w:pStyle w:val="Normal,~BodyText"/>
      </w:pPr>
    </w:p>
    <w:p>
      <w:pPr>
        <w:pStyle w:val="Normal,~BodyText"/>
        <w:rPr>
          <w:rStyle w:val="None"/>
          <w:sz w:val="12"/>
          <w:szCs w:val="12"/>
        </w:rPr>
      </w:pPr>
      <w:r>
        <w:rPr>
          <w:rStyle w:val="None"/>
          <w:sz w:val="12"/>
          <w:szCs w:val="12"/>
        </w:rPr>
        <mc:AlternateContent>
          <mc:Choice Requires="wps">
            <w:drawing>
              <wp:anchor distT="0" distB="0" distL="0" distR="0" simplePos="0" relativeHeight="251669504" behindDoc="0" locked="0" layoutInCell="1" allowOverlap="1">
                <wp:simplePos x="0" y="0"/>
                <wp:positionH relativeFrom="column">
                  <wp:posOffset>5715</wp:posOffset>
                </wp:positionH>
                <wp:positionV relativeFrom="line">
                  <wp:posOffset>92710</wp:posOffset>
                </wp:positionV>
                <wp:extent cx="3769360" cy="356235"/>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3769360" cy="356235"/>
                        </a:xfrm>
                        <a:prstGeom prst="roundRect">
                          <a:avLst>
                            <a:gd name="adj" fmla="val 16667"/>
                          </a:avLst>
                        </a:prstGeom>
                        <a:noFill/>
                        <a:ln w="3175" cap="flat">
                          <a:solidFill>
                            <a:srgbClr val="4B4B4B"/>
                          </a:solidFill>
                          <a:prstDash val="solid"/>
                          <a:round/>
                        </a:ln>
                        <a:effectLst/>
                      </wps:spPr>
                      <wps:bodyPr/>
                    </wps:wsp>
                  </a:graphicData>
                </a:graphic>
              </wp:anchor>
            </w:drawing>
          </mc:Choice>
          <mc:Fallback>
            <w:pict>
              <v:roundrect id="_x0000_s1036" style="visibility:visible;position:absolute;margin-left:0.0pt;margin-top:0.0pt;width:296.8pt;height:28.0pt;z-index:251669504;mso-position-horizontal:absolute;mso-position-horizontal-relative:text;mso-position-vertical:absolute;mso-position-vertical-relative:line;mso-wrap-distance-left:0.0pt;mso-wrap-distance-top:0.0pt;mso-wrap-distance-right:0.0pt;mso-wrap-distance-bottom:0.0pt;" adj="3600">
                <v:fill on="f"/>
                <v:stroke filltype="solid" color="#4B4B4B" opacity="100.0%" weight="0.2pt" dashstyle="solid" endcap="flat" joinstyle="round" linestyle="single" startarrow="none" startarrowwidth="medium" startarrowlength="medium" endarrow="none" endarrowwidth="medium" endarrowlength="medium"/>
                <w10:wrap type="none" side="bothSides" anchorx="text"/>
              </v:roundrect>
            </w:pict>
          </mc:Fallback>
        </mc:AlternateContent>
      </w:r>
    </w:p>
    <w:tbl>
      <w:tblPr>
        <w:tblW w:w="1020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954"/>
        <w:gridCol w:w="1451"/>
        <w:gridCol w:w="2801"/>
      </w:tblGrid>
      <w:tr>
        <w:tblPrEx>
          <w:shd w:val="clear" w:color="auto" w:fill="ced7e7"/>
        </w:tblPrEx>
        <w:trPr>
          <w:trHeight w:val="350" w:hRule="exact"/>
        </w:trPr>
        <w:tc>
          <w:tcPr>
            <w:tcW w:type="dxa" w:w="5954"/>
            <w:vMerge w:val="restart"/>
            <w:tcBorders>
              <w:top w:val="nil"/>
              <w:left w:val="nil"/>
              <w:bottom w:val="nil"/>
              <w:right w:val="nil"/>
            </w:tcBorders>
            <w:shd w:val="clear" w:color="auto" w:fill="auto"/>
            <w:tcMar>
              <w:top w:type="dxa" w:w="80"/>
              <w:left w:type="dxa" w:w="80"/>
              <w:bottom w:type="dxa" w:w="80"/>
              <w:right w:type="dxa" w:w="80"/>
            </w:tcMar>
            <w:vAlign w:val="center"/>
          </w:tcPr>
          <w:p>
            <w:pPr>
              <w:pStyle w:val="Normal,~BodyText"/>
              <w:jc w:val="center"/>
            </w:pPr>
            <w:r>
              <w:rPr>
                <w:rStyle w:val="None"/>
                <w:color w:val="dcdcdc"/>
                <w:sz w:val="32"/>
                <w:szCs w:val="32"/>
                <w:u w:color="dcdcdc"/>
                <w:rtl w:val="0"/>
                <w:lang w:val="en-US"/>
              </w:rPr>
              <w:t>Supervisor signature</w:t>
            </w:r>
          </w:p>
        </w:tc>
        <w:tc>
          <w:tcPr>
            <w:tcW w:type="dxa" w:w="145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Style w:val="None"/>
                <w:rtl w:val="0"/>
                <w:lang w:val="en-US"/>
              </w:rPr>
              <w:tab/>
              <w:t>Date</w:t>
            </w:r>
          </w:p>
        </w:tc>
        <w:tc>
          <w:tcPr>
            <w:tcW w:type="dxa" w:w="2801"/>
            <w:tcBorders>
              <w:top w:val="nil"/>
              <w:left w:val="nil"/>
              <w:bottom w:val="nil"/>
              <w:right w:val="nil"/>
            </w:tcBorders>
            <w:shd w:val="clear" w:color="auto" w:fill="auto"/>
            <w:tcMar>
              <w:top w:type="dxa" w:w="80"/>
              <w:left w:type="dxa" w:w="80"/>
              <w:bottom w:type="dxa" w:w="80"/>
              <w:right w:type="dxa" w:w="80"/>
            </w:tcMar>
            <w:vAlign w:val="bottom"/>
          </w:tcPr>
          <w:p>
            <w:pPr>
              <w:pStyle w:val="Normal,~BodyText"/>
            </w:pPr>
            <w:r>
              <w:rPr>
                <w:rFonts w:ascii="Arial" w:hAnsi="Arial" w:hint="default"/>
                <w:rtl w:val="0"/>
              </w:rPr>
              <w:t>     </w:t>
            </w:r>
          </w:p>
        </w:tc>
      </w:tr>
      <w:tr>
        <w:tblPrEx>
          <w:shd w:val="clear" w:color="auto" w:fill="ced7e7"/>
        </w:tblPrEx>
        <w:trPr>
          <w:trHeight w:val="80" w:hRule="exact"/>
        </w:trPr>
        <w:tc>
          <w:tcPr>
            <w:tcW w:type="dxa" w:w="5954"/>
            <w:vMerge w:val="continue"/>
            <w:tcBorders>
              <w:top w:val="nil"/>
              <w:left w:val="nil"/>
              <w:bottom w:val="nil"/>
              <w:right w:val="nil"/>
            </w:tcBorders>
            <w:shd w:val="clear" w:color="auto" w:fill="auto"/>
          </w:tcPr>
          <w:p/>
        </w:tc>
        <w:tc>
          <w:tcPr>
            <w:tcW w:type="dxa" w:w="1451"/>
            <w:tcBorders>
              <w:top w:val="nil"/>
              <w:left w:val="nil"/>
              <w:bottom w:val="nil"/>
              <w:right w:val="single" w:color="4b4b4b" w:sz="4" w:space="0" w:shadow="0" w:frame="0"/>
            </w:tcBorders>
            <w:shd w:val="clear" w:color="auto" w:fill="auto"/>
            <w:tcMar>
              <w:top w:type="dxa" w:w="80"/>
              <w:left w:type="dxa" w:w="80"/>
              <w:bottom w:type="dxa" w:w="80"/>
              <w:right w:type="dxa" w:w="80"/>
            </w:tcMar>
            <w:vAlign w:val="top"/>
          </w:tcPr>
          <w:p/>
        </w:tc>
        <w:tc>
          <w:tcPr>
            <w:tcW w:type="dxa" w:w="2801"/>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center"/>
          </w:tcPr>
          <w:p/>
        </w:tc>
      </w:tr>
    </w:tbl>
    <w:p>
      <w:pPr>
        <w:pStyle w:val="Normal,~BodyText"/>
        <w:widowControl w:val="0"/>
        <w:ind w:left="108" w:hanging="108"/>
        <w:rPr>
          <w:rStyle w:val="None"/>
          <w:sz w:val="12"/>
          <w:szCs w:val="12"/>
        </w:rPr>
      </w:pPr>
    </w:p>
    <w:p>
      <w:pPr>
        <w:pStyle w:val="Normal,~BodyText"/>
      </w:pPr>
    </w:p>
    <w:p>
      <w:pPr>
        <w:pStyle w:val="Normal,~BodyText"/>
        <w:sectPr>
          <w:headerReference w:type="default" r:id="rId13"/>
          <w:headerReference w:type="first" r:id="rId14"/>
          <w:footerReference w:type="default" r:id="rId15"/>
          <w:footerReference w:type="first" r:id="rId16"/>
          <w:type w:val="continuous"/>
          <w:pgSz w:w="11900" w:h="16840" w:orient="portrait"/>
          <w:pgMar w:top="1134" w:right="567" w:bottom="1134" w:left="1134" w:header="567" w:footer="170"/>
          <w:titlePg w:val="1"/>
          <w:bidi w:val="0"/>
        </w:sectPr>
      </w:pPr>
    </w:p>
    <w:p>
      <w:pPr>
        <w:pStyle w:val="Normal,~BodyText"/>
        <w:rPr>
          <w:sz w:val="12"/>
          <w:szCs w:val="12"/>
        </w:rPr>
      </w:pPr>
    </w:p>
    <w:tbl>
      <w:tblPr>
        <w:tblW w:w="10201" w:type="dxa"/>
        <w:jc w:val="left"/>
        <w:tblInd w:w="22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3"/>
        <w:gridCol w:w="426"/>
        <w:gridCol w:w="7512"/>
      </w:tblGrid>
      <w:tr>
        <w:tblPrEx>
          <w:shd w:val="clear" w:color="auto" w:fill="ced7e7"/>
        </w:tblPrEx>
        <w:trPr>
          <w:trHeight w:val="25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 number</w:t>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None"/>
                <w:b w:val="1"/>
                <w:bCs w:val="1"/>
                <w:sz w:val="22"/>
                <w:szCs w:val="22"/>
                <w:rtl w:val="0"/>
                <w:lang w:val="en-US"/>
              </w:rPr>
              <w:t>Candidate</w:t>
            </w:r>
            <w:r>
              <w:rPr>
                <w:rStyle w:val="None"/>
                <w:b w:val="1"/>
                <w:bCs w:val="1"/>
                <w:sz w:val="22"/>
                <w:szCs w:val="22"/>
                <w:rtl w:val="0"/>
                <w:lang w:val="en-US"/>
              </w:rPr>
              <w:t>’</w:t>
            </w:r>
            <w:r>
              <w:rPr>
                <w:rStyle w:val="None"/>
                <w:b w:val="1"/>
                <w:bCs w:val="1"/>
                <w:sz w:val="22"/>
                <w:szCs w:val="22"/>
                <w:rtl w:val="0"/>
                <w:lang w:val="en-US"/>
              </w:rPr>
              <w:t>s full name</w:t>
            </w:r>
          </w:p>
        </w:tc>
      </w:tr>
      <w:tr>
        <w:tblPrEx>
          <w:shd w:val="clear" w:color="auto" w:fill="ced7e7"/>
        </w:tblPrEx>
        <w:trPr>
          <w:trHeight w:val="233" w:hRule="atLeast"/>
        </w:trPr>
        <w:tc>
          <w:tcPr>
            <w:tcW w:type="dxa" w:w="2263"/>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"CandNo" </w:instrText>
            </w:r>
            <w:r>
              <w:rPr>
                <w:rStyle w:val="Hyperlink.0"/>
                <w:b w:val="1"/>
                <w:bCs w:val="1"/>
                <w:lang w:val="en-US"/>
              </w:rPr>
              <w:fldChar w:fldCharType="separate" w:fldLock="0"/>
            </w:r>
            <w:r>
              <w:rPr>
                <w:rStyle w:val="Hyperlink.0"/>
                <w:b w:val="1"/>
                <w:bCs w:val="1"/>
                <w:rtl w:val="0"/>
                <w:lang w:val="en-US"/>
              </w:rPr>
              <w:t>3300</w:t>
            </w:r>
            <w:r>
              <w:rPr/>
              <w:fldChar w:fldCharType="end" w:fldLock="0"/>
            </w:r>
          </w:p>
        </w:tc>
        <w:tc>
          <w:tcPr>
            <w:tcW w:type="dxa" w:w="426"/>
            <w:tcBorders>
              <w:top w:val="nil"/>
              <w:left w:val="nil"/>
              <w:bottom w:val="nil"/>
              <w:right w:val="nil"/>
            </w:tcBorders>
            <w:shd w:val="clear" w:color="auto" w:fill="auto"/>
            <w:tcMar>
              <w:top w:type="dxa" w:w="80"/>
              <w:left w:type="dxa" w:w="80"/>
              <w:bottom w:type="dxa" w:w="80"/>
              <w:right w:type="dxa" w:w="80"/>
            </w:tcMar>
            <w:vAlign w:val="top"/>
          </w:tcPr>
          <w:p/>
        </w:tc>
        <w:tc>
          <w:tcPr>
            <w:tcW w:type="dxa" w:w="7512"/>
            <w:tcBorders>
              <w:top w:val="nil"/>
              <w:left w:val="nil"/>
              <w:bottom w:val="nil"/>
              <w:right w:val="nil"/>
            </w:tcBorders>
            <w:shd w:val="clear" w:color="auto" w:fill="auto"/>
            <w:tcMar>
              <w:top w:type="dxa" w:w="80"/>
              <w:left w:type="dxa" w:w="80"/>
              <w:bottom w:type="dxa" w:w="80"/>
              <w:right w:type="dxa" w:w="80"/>
            </w:tcMar>
            <w:vAlign w:val="top"/>
          </w:tcPr>
          <w:p>
            <w:pPr>
              <w:pStyle w:val="Normal,~BodyText"/>
            </w:pPr>
            <w:r>
              <w:rPr>
                <w:rStyle w:val="Hyperlink.0"/>
                <w:b w:val="1"/>
                <w:bCs w:val="1"/>
                <w:lang w:val="en-US"/>
              </w:rPr>
              <w:fldChar w:fldCharType="begin" w:fldLock="0"/>
            </w:r>
            <w:r>
              <w:rPr>
                <w:rStyle w:val="Hyperlink.0"/>
                <w:b w:val="1"/>
                <w:bCs w:val="1"/>
                <w:lang w:val="en-US"/>
              </w:rPr>
              <w:instrText xml:space="preserve"> HYPERLINK \l "CandName" </w:instrText>
            </w:r>
            <w:r>
              <w:rPr>
                <w:rStyle w:val="Hyperlink.0"/>
                <w:b w:val="1"/>
                <w:bCs w:val="1"/>
                <w:lang w:val="en-US"/>
              </w:rPr>
              <w:fldChar w:fldCharType="separate" w:fldLock="0"/>
            </w:r>
            <w:r>
              <w:rPr>
                <w:rStyle w:val="Hyperlink.0"/>
                <w:b w:val="1"/>
                <w:bCs w:val="1"/>
                <w:rtl w:val="0"/>
                <w:lang w:val="en-US"/>
              </w:rPr>
              <w:t>Ciara</w:t>
            </w:r>
            <w:r>
              <w:rPr>
                <w:rtl w:val="0"/>
                <w:lang w:val="en-US"/>
              </w:rPr>
              <w:t xml:space="preserve"> Farrelly</w:t>
            </w:r>
            <w:r>
              <w:rPr/>
              <w:fldChar w:fldCharType="end" w:fldLock="0"/>
            </w:r>
          </w:p>
        </w:tc>
      </w:tr>
      <w:tr>
        <w:tblPrEx>
          <w:shd w:val="clear" w:color="auto" w:fill="ced7e7"/>
        </w:tblPrEx>
        <w:trPr>
          <w:trHeight w:val="233" w:hRule="atLeast"/>
        </w:trPr>
        <w:tc>
          <w:tcPr>
            <w:tcW w:type="dxa" w:w="2263"/>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c>
          <w:tcPr>
            <w:tcW w:type="dxa" w:w="426"/>
            <w:tcBorders>
              <w:top w:val="nil"/>
              <w:left w:val="single" w:color="4b4b4b" w:sz="4" w:space="0" w:shadow="0" w:frame="0"/>
              <w:bottom w:val="nil"/>
              <w:right w:val="single" w:color="4b4b4b" w:sz="4" w:space="0" w:shadow="0" w:frame="0"/>
            </w:tcBorders>
            <w:shd w:val="clear" w:color="auto" w:fill="auto"/>
            <w:tcMar>
              <w:top w:type="dxa" w:w="80"/>
              <w:left w:type="dxa" w:w="80"/>
              <w:bottom w:type="dxa" w:w="80"/>
              <w:right w:type="dxa" w:w="80"/>
            </w:tcMar>
            <w:vAlign w:val="top"/>
          </w:tcPr>
          <w:p/>
        </w:tc>
        <w:tc>
          <w:tcPr>
            <w:tcW w:type="dxa" w:w="7512"/>
            <w:tcBorders>
              <w:top w:val="nil"/>
              <w:left w:val="single" w:color="4b4b4b" w:sz="4" w:space="0" w:shadow="0" w:frame="0"/>
              <w:bottom w:val="single" w:color="4b4b4b" w:sz="4" w:space="0" w:shadow="0" w:frame="0"/>
              <w:right w:val="single" w:color="4b4b4b" w:sz="4" w:space="0" w:shadow="0" w:frame="0"/>
            </w:tcBorders>
            <w:shd w:val="clear" w:color="auto" w:fill="auto"/>
            <w:tcMar>
              <w:top w:type="dxa" w:w="80"/>
              <w:left w:type="dxa" w:w="80"/>
              <w:bottom w:type="dxa" w:w="80"/>
              <w:right w:type="dxa" w:w="80"/>
            </w:tcMar>
            <w:vAlign w:val="top"/>
          </w:tcPr>
          <w:p/>
        </w:tc>
      </w:tr>
    </w:tbl>
    <w:p>
      <w:pPr>
        <w:pStyle w:val="Normal,~BodyText"/>
        <w:widowControl w:val="0"/>
        <w:ind w:left="113" w:hanging="113"/>
        <w:rPr>
          <w:sz w:val="12"/>
          <w:szCs w:val="12"/>
        </w:rPr>
      </w:pPr>
    </w:p>
    <w:p>
      <w:pPr>
        <w:pStyle w:val="Normal,~BodyText"/>
      </w:pPr>
    </w:p>
    <w:p>
      <w:pPr>
        <w:pStyle w:val="Normal,~BodyText"/>
        <w:rPr>
          <w:rStyle w:val="None"/>
          <w:sz w:val="32"/>
          <w:szCs w:val="32"/>
        </w:rPr>
      </w:pPr>
      <w:r>
        <w:rPr>
          <w:rStyle w:val="None"/>
          <w:sz w:val="32"/>
          <w:szCs w:val="32"/>
          <w:rtl w:val="0"/>
          <w:lang w:val="en-US"/>
        </w:rPr>
        <w:t>Reflection</w:t>
      </w:r>
    </w:p>
    <w:p>
      <w:pPr>
        <w:pStyle w:val="Normal,~BodyText"/>
      </w:pPr>
    </w:p>
    <w:p>
      <w:pPr>
        <w:pStyle w:val="Normal,~BodyText"/>
      </w:pPr>
    </w:p>
    <w:p>
      <w:pPr>
        <w:pStyle w:val="Normal,~BodyText"/>
        <w:rPr>
          <w:rStyle w:val="None"/>
          <w:b w:val="1"/>
          <w:bCs w:val="1"/>
          <w:sz w:val="22"/>
          <w:szCs w:val="22"/>
        </w:rPr>
      </w:pPr>
      <w:r>
        <w:rPr>
          <w:rStyle w:val="None"/>
          <w:b w:val="1"/>
          <w:bCs w:val="1"/>
          <w:sz w:val="22"/>
          <w:szCs w:val="22"/>
          <w:rtl w:val="0"/>
          <w:lang w:val="en-US"/>
        </w:rPr>
        <w:t>To be completed by the candidate</w:t>
      </w:r>
    </w:p>
    <w:p>
      <w:pPr>
        <w:pStyle w:val="Normal,~BodyText"/>
      </w:pPr>
      <w:r>
        <w:rPr>
          <w:rtl w:val="0"/>
        </w:rPr>
        <w:t>This page records your own evaluation when you have completed your project product and given your presentation.</w:t>
      </w:r>
    </w:p>
    <w:p>
      <w:pPr>
        <w:pStyle w:val="Normal,~BodyText"/>
      </w:pPr>
    </w:p>
    <w:tbl>
      <w:tblPr>
        <w:tblW w:w="1042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421"/>
      </w:tblGrid>
      <w:tr>
        <w:tblPrEx>
          <w:shd w:val="clear" w:color="auto" w:fill="ced7e7"/>
        </w:tblPrEx>
        <w:trPr>
          <w:trHeight w:val="10046" w:hRule="atLeast"/>
        </w:trPr>
        <w:tc>
          <w:tcPr>
            <w:tcW w:type="dxa" w:w="10421"/>
            <w:tcBorders>
              <w:top w:val="nil"/>
              <w:left w:val="nil"/>
              <w:bottom w:val="nil"/>
              <w:right w:val="nil"/>
            </w:tcBorders>
            <w:shd w:val="clear" w:color="auto" w:fill="auto"/>
            <w:tcMar>
              <w:top w:type="dxa" w:w="80"/>
              <w:left w:type="dxa" w:w="80"/>
              <w:bottom w:type="dxa" w:w="80"/>
              <w:right w:type="dxa" w:w="80"/>
            </w:tcMar>
            <w:vAlign w:val="top"/>
          </w:tcPr>
          <w:p>
            <w:pPr>
              <w:pStyle w:val="Normal,~BodyText"/>
              <w:rPr>
                <w:b w:val="1"/>
                <w:bCs w:val="1"/>
              </w:rPr>
            </w:pPr>
            <w:r>
              <w:rPr>
                <w:b w:val="1"/>
                <w:bCs w:val="1"/>
                <w:rtl w:val="0"/>
                <w:lang w:val="en-US"/>
              </w:rPr>
              <w:t>Briefly summarise your main learning from completing this project. You might include new knowledge or expertise that you enjoy or find valuable, a consideration of your planning and organisation, changes you would make if you undertook such work again, advice you would give to others undertaking such a project.</w:t>
            </w:r>
          </w:p>
          <w:p>
            <w:pPr>
              <w:pStyle w:val="Normal,~BodyText"/>
            </w:pPr>
          </w:p>
          <w:p>
            <w:pPr>
              <w:pStyle w:val="Normal,~BodyText"/>
              <w:spacing w:before="40"/>
            </w:pPr>
            <w:r>
              <w:rPr>
                <w:rtl w:val="0"/>
                <w:lang w:val="en-US"/>
              </w:rPr>
              <w:t xml:space="preserve">One of the main techniques I had to develop was that of independent work. This includes being organised in research, taking the initiative and keeping to deadlines. As there are many deadlines to be met, time management is a crucial skill I had to develop. To meet this deadline, I had to ensure I carefully planned ahead and recorded everything I had done. I also had to independently overcome problems. For example, I could not find a sufficient link between mental health and lower socio-economic status and relevant policies. As a result, I had to take the initiative to eliminate this from the project and evaluate why this was in the conclusion. Another useful skill during this project was learning how to properly reference. This is an essential skill for further study. The sources used must be relevant and accurate; therefore, I had to be careful in selecting information. Some sources which were useful, for example news reports, contained some bias. As a result, I had to make sure I clearly evaluated these biases. </w:t>
            </w:r>
          </w:p>
          <w:p>
            <w:pPr>
              <w:pStyle w:val="Normal,~BodyText"/>
              <w:spacing w:before="40"/>
            </w:pPr>
          </w:p>
          <w:p>
            <w:pPr>
              <w:pStyle w:val="Normal,~BodyText"/>
              <w:spacing w:before="40"/>
            </w:pPr>
            <w:r>
              <w:rPr>
                <w:rtl w:val="0"/>
                <w:lang w:val="en-US"/>
              </w:rPr>
              <w:t xml:space="preserve">If I was to undertake such work again, I would have focused more on government policies that have been implemented in the past few years and evaluated how effective these have been. </w:t>
            </w:r>
            <w:r>
              <w:rPr>
                <w:rStyle w:val="None"/>
                <w:rtl w:val="0"/>
                <w:lang w:val="en-US"/>
              </w:rPr>
              <w:t xml:space="preserve">I would certainly recommend the project to a prospective candidate as it has been an opportunity to discover more about a topic that I find </w:t>
            </w:r>
            <w:r>
              <w:rPr>
                <w:rStyle w:val="None"/>
                <w:rtl w:val="0"/>
                <w:lang w:val="en-US"/>
              </w:rPr>
              <w:t>interesting whilst learning essential skills such as referencing.</w:t>
            </w:r>
          </w:p>
        </w:tc>
      </w:tr>
    </w:tbl>
    <w:p>
      <w:pPr>
        <w:pStyle w:val="Normal,~BodyText"/>
        <w:widowControl w:val="0"/>
      </w:pPr>
      <w:r/>
    </w:p>
    <w:sectPr>
      <w:headerReference w:type="default" r:id="rId17"/>
      <w:footerReference w:type="default" r:id="rId18"/>
      <w:pgSz w:w="11900" w:h="16840" w:orient="portrait"/>
      <w:pgMar w:top="1134" w:right="567" w:bottom="1134" w:left="1134" w:header="567" w:footer="17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QA Chevin Pro Light">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BodyText"/>
    </w:pPr>
  </w:p>
  <w:p>
    <w:pPr>
      <w:pStyle w:val="~Footer"/>
      <w:jc w:val="right"/>
    </w:pPr>
    <w:r>
      <w:tab/>
    </w: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t>24</w:t>
    </w:r>
    <w:r>
      <w:rPr>
        <w:rtl w:val="0"/>
        <w:lang w:val="en-US"/>
      </w:rPr>
      <w:fldChar w:fldCharType="end" w:fldLock="0"/>
    </w:r>
    <w:r>
      <w:rPr>
        <w:rtl w:val="0"/>
        <w:lang w:val="en-US"/>
      </w:rPr>
      <w:t xml:space="preserve"> of </w:t>
    </w:r>
    <w:r>
      <w:rPr/>
      <w:fldChar w:fldCharType="begin" w:fldLock="0"/>
    </w:r>
    <w:r>
      <w:instrText xml:space="preserve"> NUMPAGES </w:instrText>
    </w:r>
    <w:r>
      <w:rPr/>
      <w:fldChar w:fldCharType="separate" w:fldLock="0"/>
    </w:r>
    <w:r>
      <w:t>25</w:t>
    </w:r>
    <w:r>
      <w:rPr/>
      <w:fldChar w:fldCharType="end" w:fldLock="0"/>
    </w:r>
    <w:r>
      <w:rPr>
        <w:rtl w:val="0"/>
      </w:rPr>
      <w:t xml:space="preserve"> </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rPr>
        <w:lang w:val="en-US"/>
      </w:rPr>
    </w:pPr>
    <w:r>
      <w:rPr>
        <w:rtl w:val="0"/>
        <w:lang w:val="en-US"/>
      </w:rPr>
      <w:t>AQA Education (AQA) is a registered charity (number 1073334) and a company limited by guarantee registered in England and Wales (number 3644723). Our registered address is AQA, Devas Street, Manchester M15 6EX.</w:t>
      <w:tab/>
      <w:t>7993/CRF</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BodyText"/>
    </w:pPr>
  </w:p>
  <w:p>
    <w:pPr>
      <w:pStyle w:val="~Footer"/>
      <w:jc w:val="right"/>
    </w:pPr>
    <w:r>
      <w:tab/>
    </w:r>
    <w:r>
      <w:rPr>
        <w:rStyle w:val="None"/>
        <w:rtl w:val="0"/>
        <w:lang w:val="en-US"/>
      </w:rPr>
      <w:fldChar w:fldCharType="begin" w:fldLock="0"/>
    </w:r>
    <w:r>
      <w:rPr>
        <w:rStyle w:val="None"/>
        <w:rtl w:val="0"/>
        <w:lang w:val="en-US"/>
      </w:rPr>
      <w:instrText xml:space="preserve"> PAGE </w:instrText>
    </w:r>
    <w:r>
      <w:rPr>
        <w:rStyle w:val="None"/>
        <w:rtl w:val="0"/>
        <w:lang w:val="en-US"/>
      </w:rPr>
      <w:fldChar w:fldCharType="separate" w:fldLock="0"/>
    </w:r>
    <w:r>
      <w:rPr>
        <w:rStyle w:val="None"/>
        <w:rtl w:val="0"/>
        <w:lang w:val="en-US"/>
      </w:rPr>
      <w:t>24</w:t>
    </w:r>
    <w:r>
      <w:rPr>
        <w:rStyle w:val="None"/>
        <w:rtl w:val="0"/>
        <w:lang w:val="en-US"/>
      </w:rPr>
      <w:fldChar w:fldCharType="end" w:fldLock="0"/>
    </w:r>
    <w:r>
      <w:rPr>
        <w:rtl w:val="0"/>
        <w:lang w:val="en-US"/>
      </w:rPr>
      <w:t xml:space="preserve"> of </w:t>
    </w:r>
    <w:r>
      <w:rPr/>
      <w:fldChar w:fldCharType="begin" w:fldLock="0"/>
    </w:r>
    <w:r>
      <w:instrText xml:space="preserve"> NUMPAGES </w:instrText>
    </w:r>
    <w:r>
      <w:rPr/>
      <w:fldChar w:fldCharType="separate" w:fldLock="0"/>
    </w:r>
    <w:r>
      <w:t>25</w:t>
    </w:r>
    <w:r>
      <w:rPr/>
      <w:fldChar w:fldCharType="end" w:fldLock="0"/>
    </w:r>
    <w:r>
      <w:rPr>
        <w:rtl w:val="0"/>
      </w:rPr>
      <w:t xml:space="preserve"> </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rPr>
        <w:rStyle w:val="None"/>
        <w:lang w:val="en-US"/>
      </w:rPr>
    </w:pPr>
    <w:r>
      <w:rPr>
        <w:rStyle w:val="None"/>
        <w:rtl w:val="0"/>
        <w:lang w:val="en-US"/>
      </w:rPr>
      <w:t>AQA Education (AQA) is a registered charity (number 1073334) and a company limited by guarantee registered in England and Wales (number 3644723). Our registered address is AQA, Devas Street, Manchester M15 6EX.</w:t>
      <w:tab/>
      <w:t>7993/CRF</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BodyText"/>
    </w:pPr>
  </w:p>
  <w:p>
    <w:pPr>
      <w:pStyle w:val="~Footer"/>
      <w:jc w:val="right"/>
    </w:pPr>
    <w:r>
      <w:tab/>
    </w:r>
    <w:r>
      <w:rPr>
        <w:rStyle w:val="None"/>
        <w:rtl w:val="0"/>
        <w:lang w:val="en-US"/>
      </w:rPr>
      <w:fldChar w:fldCharType="begin" w:fldLock="0"/>
    </w:r>
    <w:r>
      <w:rPr>
        <w:rStyle w:val="None"/>
        <w:rtl w:val="0"/>
        <w:lang w:val="en-US"/>
      </w:rPr>
      <w:instrText xml:space="preserve"> PAGE </w:instrText>
    </w:r>
    <w:r>
      <w:rPr>
        <w:rStyle w:val="None"/>
        <w:rtl w:val="0"/>
        <w:lang w:val="en-US"/>
      </w:rPr>
      <w:fldChar w:fldCharType="separate" w:fldLock="0"/>
    </w:r>
    <w:r>
      <w:rPr>
        <w:rStyle w:val="None"/>
        <w:rtl w:val="0"/>
        <w:lang w:val="en-US"/>
      </w:rPr>
      <w:t>24</w:t>
    </w:r>
    <w:r>
      <w:rPr>
        <w:rStyle w:val="None"/>
        <w:rtl w:val="0"/>
        <w:lang w:val="en-US"/>
      </w:rPr>
      <w:fldChar w:fldCharType="end" w:fldLock="0"/>
    </w:r>
    <w:r>
      <w:rPr>
        <w:rtl w:val="0"/>
        <w:lang w:val="en-US"/>
      </w:rPr>
      <w:t xml:space="preserve"> of </w:t>
    </w:r>
    <w:r>
      <w:rPr/>
      <w:fldChar w:fldCharType="begin" w:fldLock="0"/>
    </w:r>
    <w:r>
      <w:instrText xml:space="preserve"> NUMPAGES </w:instrText>
    </w:r>
    <w:r>
      <w:rPr/>
      <w:fldChar w:fldCharType="separate" w:fldLock="0"/>
    </w:r>
    <w:r>
      <w:t>25</w:t>
    </w:r>
    <w:r>
      <w:rPr/>
      <w:fldChar w:fldCharType="end" w:fldLock="0"/>
    </w:r>
    <w:r>
      <w:rPr>
        <w:rtl w:val="0"/>
      </w:rPr>
      <w:t xml:space="preserve"> </w:t>
    </w:r>
  </w:p>
</w:ftr>
</file>

<file path=word/footer6.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rPr>
        <w:rStyle w:val="None"/>
        <w:lang w:val="en-US"/>
      </w:rPr>
    </w:pPr>
    <w:r>
      <w:rPr>
        <w:rStyle w:val="None"/>
        <w:rtl w:val="0"/>
        <w:lang w:val="en-US"/>
      </w:rPr>
      <w:t>AQA Education (AQA) is a registered charity (number 1073334) and a company limited by guarantee registered in England and Wales (number 3644723). Our registered address is AQA, Devas Street, Manchester M15 6EX.</w:t>
      <w:tab/>
      <w:t>7993/CRF</w:t>
    </w:r>
  </w:p>
</w:ftr>
</file>

<file path=word/footer7.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BodyText"/>
    </w:pPr>
    <w:r>
      <w:rPr>
        <w:rtl w:val="0"/>
      </w:rPr>
      <w:t>To see how we comply with the Data Protection Act 1998 please see our Privacy Statement at aqa.org.uk/privacy</w:t>
    </w:r>
  </w:p>
  <w:p>
    <w:pPr>
      <w:pStyle w:val="Normal,~BodyText"/>
    </w:pPr>
  </w:p>
  <w:p>
    <w:pPr>
      <w:pStyle w:val="~Footer"/>
      <w:jc w:val="right"/>
    </w:pPr>
    <w:r>
      <w:tab/>
    </w:r>
    <w:r>
      <w:rPr>
        <w:rStyle w:val="None"/>
        <w:rtl w:val="0"/>
        <w:lang w:val="en-US"/>
      </w:rPr>
      <w:fldChar w:fldCharType="begin" w:fldLock="0"/>
    </w:r>
    <w:r>
      <w:rPr>
        <w:rStyle w:val="None"/>
        <w:rtl w:val="0"/>
        <w:lang w:val="en-US"/>
      </w:rPr>
      <w:instrText xml:space="preserve"> PAGE </w:instrText>
    </w:r>
    <w:r>
      <w:rPr>
        <w:rStyle w:val="None"/>
        <w:rtl w:val="0"/>
        <w:lang w:val="en-US"/>
      </w:rPr>
      <w:fldChar w:fldCharType="separate" w:fldLock="0"/>
    </w:r>
    <w:r>
      <w:rPr>
        <w:rStyle w:val="None"/>
        <w:rtl w:val="0"/>
        <w:lang w:val="en-US"/>
      </w:rPr>
      <w:t>25</w:t>
    </w:r>
    <w:r>
      <w:rPr>
        <w:rStyle w:val="None"/>
        <w:rtl w:val="0"/>
        <w:lang w:val="en-US"/>
      </w:rPr>
      <w:fldChar w:fldCharType="end" w:fldLock="0"/>
    </w:r>
    <w:r>
      <w:rPr>
        <w:rtl w:val="0"/>
        <w:lang w:val="en-US"/>
      </w:rPr>
      <w:t xml:space="preserve"> of </w:t>
    </w:r>
    <w:r>
      <w:rPr/>
      <w:fldChar w:fldCharType="begin" w:fldLock="0"/>
    </w:r>
    <w:r>
      <w:instrText xml:space="preserve"> NUMPAGES </w:instrText>
    </w:r>
    <w:r>
      <w:rPr/>
      <w:fldChar w:fldCharType="separate" w:fldLock="0"/>
    </w:r>
    <w:r>
      <w:t>25</w:t>
    </w:r>
    <w:r>
      <w:rPr/>
      <w:fldChar w:fldCharType="end" w:fldLock="0"/>
    </w:r>
    <w:r>
      <w:rPr>
        <w:rtl w:val="0"/>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10154284</wp:posOffset>
              </wp:positionV>
              <wp:extent cx="6840220" cy="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6840220" cy="0"/>
                      </a:xfrm>
                      <a:prstGeom prst="line">
                        <a:avLst/>
                      </a:prstGeom>
                      <a:noFill/>
                      <a:ln w="7620" cap="flat">
                        <a:solidFill>
                          <a:srgbClr val="000000"/>
                        </a:solidFill>
                        <a:prstDash val="solid"/>
                        <a:round/>
                      </a:ln>
                      <a:effectLst/>
                    </wps:spPr>
                    <wps:bodyPr/>
                  </wps:wsp>
                </a:graphicData>
              </a:graphic>
            </wp:anchor>
          </w:drawing>
        </mc:Choice>
        <mc:Fallback>
          <w:pict>
            <v:line id="_x0000_s1037" style="visibility:visible;position:absolute;margin-left:0.0pt;margin-top:799.5pt;width:538.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38" style="visibility:visible;position:absolute;margin-left:-0.0pt;margin-top:799.5pt;width:567.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AQA"/>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1351280</wp:posOffset>
              </wp:positionV>
              <wp:extent cx="7200266" cy="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412878"/>
                        </a:solidFill>
                        <a:prstDash val="solid"/>
                        <a:round/>
                      </a:ln>
                      <a:effectLst/>
                    </wps:spPr>
                    <wps:bodyPr/>
                  </wps:wsp>
                </a:graphicData>
              </a:graphic>
            </wp:anchor>
          </w:drawing>
        </mc:Choice>
        <mc:Fallback>
          <w:pict>
            <v:line id="_x0000_s1039" style="visibility:visible;position:absolute;margin-left:-0.0pt;margin-top:106.4pt;width:567.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412878"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drawing>
        <wp:anchor distT="152400" distB="152400" distL="152400" distR="152400" simplePos="0" relativeHeight="251659264" behindDoc="1" locked="0" layoutInCell="1" allowOverlap="1">
          <wp:simplePos x="0" y="0"/>
          <wp:positionH relativeFrom="page">
            <wp:posOffset>723900</wp:posOffset>
          </wp:positionH>
          <wp:positionV relativeFrom="page">
            <wp:posOffset>361950</wp:posOffset>
          </wp:positionV>
          <wp:extent cx="1619886" cy="720091"/>
          <wp:effectExtent l="0" t="0" r="0" b="0"/>
          <wp:wrapNone/>
          <wp:docPr id="1073741828" name="officeArt object" descr="Description: C:\brochet\New logos without strapline for Word templates\AQA_New_logo_no-strapline_45mm_RGB.jpg"/>
          <wp:cNvGraphicFramePr/>
          <a:graphic xmlns:a="http://schemas.openxmlformats.org/drawingml/2006/main">
            <a:graphicData uri="http://schemas.openxmlformats.org/drawingml/2006/picture">
              <pic:pic xmlns:pic="http://schemas.openxmlformats.org/drawingml/2006/picture">
                <pic:nvPicPr>
                  <pic:cNvPr id="1073741828" name="AQA_New_logo_no-strapline_45mm_RGB.jpg" descr="Description: C:\brochet\New logos without strapline for Word templates\AQA_New_logo_no-strapline_45mm_RGB.jpg"/>
                  <pic:cNvPicPr>
                    <a:picLocks noChangeAspect="1"/>
                  </pic:cNvPicPr>
                </pic:nvPicPr>
                <pic:blipFill>
                  <a:blip r:embed="rId1">
                    <a:extLst/>
                  </a:blip>
                  <a:stretch>
                    <a:fillRect/>
                  </a:stretch>
                </pic:blipFill>
                <pic:spPr>
                  <a:xfrm>
                    <a:off x="0" y="0"/>
                    <a:ext cx="1619886" cy="72009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40" style="visibility:visible;position:absolute;margin-left:-0.0pt;margin-top:799.5pt;width:567.0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tl w:val="0"/>
      </w:rPr>
      <w:t xml:space="preserve"> </w:t>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10154284</wp:posOffset>
              </wp:positionV>
              <wp:extent cx="6840220" cy="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6840220" cy="0"/>
                      </a:xfrm>
                      <a:prstGeom prst="line">
                        <a:avLst/>
                      </a:prstGeom>
                      <a:noFill/>
                      <a:ln w="7620" cap="flat">
                        <a:solidFill>
                          <a:srgbClr val="000000"/>
                        </a:solidFill>
                        <a:prstDash val="solid"/>
                        <a:round/>
                      </a:ln>
                      <a:effectLst/>
                    </wps:spPr>
                    <wps:bodyPr/>
                  </wps:wsp>
                </a:graphicData>
              </a:graphic>
            </wp:anchor>
          </w:drawing>
        </mc:Choice>
        <mc:Fallback>
          <w:pict>
            <v:line id="_x0000_s1041" style="visibility:visible;position:absolute;margin-left:0.0pt;margin-top:799.5pt;width:538.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42" style="visibility:visible;position:absolute;margin-left:-0.0pt;margin-top:799.5pt;width:567.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AQA"/>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1351280</wp:posOffset>
              </wp:positionV>
              <wp:extent cx="7200266" cy="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412878"/>
                        </a:solidFill>
                        <a:prstDash val="solid"/>
                        <a:round/>
                      </a:ln>
                      <a:effectLst/>
                    </wps:spPr>
                    <wps:bodyPr/>
                  </wps:wsp>
                </a:graphicData>
              </a:graphic>
            </wp:anchor>
          </w:drawing>
        </mc:Choice>
        <mc:Fallback>
          <w:pict>
            <v:line id="_x0000_s1043" style="visibility:visible;position:absolute;margin-left:-0.0pt;margin-top:106.4pt;width:567.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412878"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drawing>
        <wp:anchor distT="152400" distB="152400" distL="152400" distR="152400" simplePos="0" relativeHeight="251659264" behindDoc="1" locked="0" layoutInCell="1" allowOverlap="1">
          <wp:simplePos x="0" y="0"/>
          <wp:positionH relativeFrom="page">
            <wp:posOffset>723900</wp:posOffset>
          </wp:positionH>
          <wp:positionV relativeFrom="page">
            <wp:posOffset>361950</wp:posOffset>
          </wp:positionV>
          <wp:extent cx="1619886" cy="720091"/>
          <wp:effectExtent l="0" t="0" r="0" b="0"/>
          <wp:wrapNone/>
          <wp:docPr id="1073741838" name="officeArt object" descr="Description: C:\brochet\New logos without strapline for Word templates\AQA_New_logo_no-strapline_45mm_RGB.jpg"/>
          <wp:cNvGraphicFramePr/>
          <a:graphic xmlns:a="http://schemas.openxmlformats.org/drawingml/2006/main">
            <a:graphicData uri="http://schemas.openxmlformats.org/drawingml/2006/picture">
              <pic:pic xmlns:pic="http://schemas.openxmlformats.org/drawingml/2006/picture">
                <pic:nvPicPr>
                  <pic:cNvPr id="1073741838" name="AQA_New_logo_no-strapline_45mm_RGB.jpg" descr="Description: C:\brochet\New logos without strapline for Word templates\AQA_New_logo_no-strapline_45mm_RGB.jpg"/>
                  <pic:cNvPicPr>
                    <a:picLocks noChangeAspect="1"/>
                  </pic:cNvPicPr>
                </pic:nvPicPr>
                <pic:blipFill>
                  <a:blip r:embed="rId1">
                    <a:extLst/>
                  </a:blip>
                  <a:stretch>
                    <a:fillRect/>
                  </a:stretch>
                </pic:blipFill>
                <pic:spPr>
                  <a:xfrm>
                    <a:off x="0" y="0"/>
                    <a:ext cx="1619886" cy="72009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39"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44" style="visibility:visible;position:absolute;margin-left:-0.0pt;margin-top:799.5pt;width:567.0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tl w:val="0"/>
      </w:rPr>
      <w:t xml:space="preserve"> </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10154284</wp:posOffset>
              </wp:positionV>
              <wp:extent cx="6840220" cy="0"/>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6840220" cy="0"/>
                      </a:xfrm>
                      <a:prstGeom prst="line">
                        <a:avLst/>
                      </a:prstGeom>
                      <a:noFill/>
                      <a:ln w="7620" cap="flat">
                        <a:solidFill>
                          <a:srgbClr val="000000"/>
                        </a:solidFill>
                        <a:prstDash val="solid"/>
                        <a:round/>
                      </a:ln>
                      <a:effectLst/>
                    </wps:spPr>
                    <wps:bodyPr/>
                  </wps:wsp>
                </a:graphicData>
              </a:graphic>
            </wp:anchor>
          </w:drawing>
        </mc:Choice>
        <mc:Fallback>
          <w:pict>
            <v:line id="_x0000_s1045" style="visibility:visible;position:absolute;margin-left:0.0pt;margin-top:799.5pt;width:538.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46" style="visibility:visible;position:absolute;margin-left:-0.0pt;margin-top:799.5pt;width:567.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AQA"/>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1351280</wp:posOffset>
              </wp:positionV>
              <wp:extent cx="7200266" cy="0"/>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412878"/>
                        </a:solidFill>
                        <a:prstDash val="solid"/>
                        <a:round/>
                      </a:ln>
                      <a:effectLst/>
                    </wps:spPr>
                    <wps:bodyPr/>
                  </wps:wsp>
                </a:graphicData>
              </a:graphic>
            </wp:anchor>
          </w:drawing>
        </mc:Choice>
        <mc:Fallback>
          <w:pict>
            <v:line id="_x0000_s1047" style="visibility:visible;position:absolute;margin-left:-0.0pt;margin-top:106.4pt;width:567.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412878"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drawing>
        <wp:anchor distT="152400" distB="152400" distL="152400" distR="152400" simplePos="0" relativeHeight="251659264" behindDoc="1" locked="0" layoutInCell="1" allowOverlap="1">
          <wp:simplePos x="0" y="0"/>
          <wp:positionH relativeFrom="page">
            <wp:posOffset>723900</wp:posOffset>
          </wp:positionH>
          <wp:positionV relativeFrom="page">
            <wp:posOffset>361950</wp:posOffset>
          </wp:positionV>
          <wp:extent cx="1619886" cy="720091"/>
          <wp:effectExtent l="0" t="0" r="0" b="0"/>
          <wp:wrapNone/>
          <wp:docPr id="1073741843" name="officeArt object" descr="Description: C:\brochet\New logos without strapline for Word templates\AQA_New_logo_no-strapline_45mm_RGB.jpg"/>
          <wp:cNvGraphicFramePr/>
          <a:graphic xmlns:a="http://schemas.openxmlformats.org/drawingml/2006/main">
            <a:graphicData uri="http://schemas.openxmlformats.org/drawingml/2006/picture">
              <pic:pic xmlns:pic="http://schemas.openxmlformats.org/drawingml/2006/picture">
                <pic:nvPicPr>
                  <pic:cNvPr id="1073741843" name="AQA_New_logo_no-strapline_45mm_RGB.jpg" descr="Description: C:\brochet\New logos without strapline for Word templates\AQA_New_logo_no-strapline_45mm_RGB.jpg"/>
                  <pic:cNvPicPr>
                    <a:picLocks noChangeAspect="1"/>
                  </pic:cNvPicPr>
                </pic:nvPicPr>
                <pic:blipFill>
                  <a:blip r:embed="rId1">
                    <a:extLst/>
                  </a:blip>
                  <a:stretch>
                    <a:fillRect/>
                  </a:stretch>
                </pic:blipFill>
                <pic:spPr>
                  <a:xfrm>
                    <a:off x="0" y="0"/>
                    <a:ext cx="1619886" cy="720091"/>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0288"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48" style="visibility:visible;position:absolute;margin-left:-0.0pt;margin-top:799.5pt;width:567.0pt;height:0.0pt;z-index:-251656192;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rtl w:val="0"/>
      </w:rPr>
      <w:t xml:space="preserve"> </w:t>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10154284</wp:posOffset>
              </wp:positionV>
              <wp:extent cx="6840220" cy="0"/>
              <wp:effectExtent l="0" t="0" r="0" b="0"/>
              <wp:wrapNone/>
              <wp:docPr id="1073741852" name="officeArt object"/>
              <wp:cNvGraphicFramePr/>
              <a:graphic xmlns:a="http://schemas.openxmlformats.org/drawingml/2006/main">
                <a:graphicData uri="http://schemas.microsoft.com/office/word/2010/wordprocessingShape">
                  <wps:wsp>
                    <wps:cNvSpPr/>
                    <wps:spPr>
                      <a:xfrm>
                        <a:off x="0" y="0"/>
                        <a:ext cx="6840220" cy="0"/>
                      </a:xfrm>
                      <a:prstGeom prst="line">
                        <a:avLst/>
                      </a:prstGeom>
                      <a:noFill/>
                      <a:ln w="7620" cap="flat">
                        <a:solidFill>
                          <a:srgbClr val="000000"/>
                        </a:solidFill>
                        <a:prstDash val="solid"/>
                        <a:round/>
                      </a:ln>
                      <a:effectLst/>
                    </wps:spPr>
                    <wps:bodyPr/>
                  </wps:wsp>
                </a:graphicData>
              </a:graphic>
            </wp:anchor>
          </w:drawing>
        </mc:Choice>
        <mc:Fallback>
          <w:pict>
            <v:line id="_x0000_s1049" style="visibility:visible;position:absolute;margin-left:0.0pt;margin-top:799.5pt;width:538.6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0</wp:posOffset>
              </wp:positionH>
              <wp:positionV relativeFrom="page">
                <wp:posOffset>10154284</wp:posOffset>
              </wp:positionV>
              <wp:extent cx="7200266" cy="0"/>
              <wp:effectExtent l="0" t="0" r="0" b="0"/>
              <wp:wrapNone/>
              <wp:docPr id="1073741853" name="officeArt object"/>
              <wp:cNvGraphicFramePr/>
              <a:graphic xmlns:a="http://schemas.openxmlformats.org/drawingml/2006/main">
                <a:graphicData uri="http://schemas.microsoft.com/office/word/2010/wordprocessingShape">
                  <wps:wsp>
                    <wps:cNvSpPr/>
                    <wps:spPr>
                      <a:xfrm>
                        <a:off x="0" y="0"/>
                        <a:ext cx="7200266" cy="0"/>
                      </a:xfrm>
                      <a:prstGeom prst="line">
                        <a:avLst/>
                      </a:prstGeom>
                      <a:noFill/>
                      <a:ln w="7620" cap="flat">
                        <a:solidFill>
                          <a:srgbClr val="000000"/>
                        </a:solidFill>
                        <a:prstDash val="solid"/>
                        <a:round/>
                      </a:ln>
                      <a:effectLst/>
                    </wps:spPr>
                    <wps:bodyPr/>
                  </wps:wsp>
                </a:graphicData>
              </a:graphic>
            </wp:anchor>
          </w:drawing>
        </mc:Choice>
        <mc:Fallback>
          <w:pict>
            <v:line id="_x0000_s1050" style="visibility:visible;position:absolute;margin-left:-0.0pt;margin-top:799.5pt;width:567.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0.6pt" dashstyle="solid" endcap="flat" joinstyle="round" linestyle="single" startarrow="none" startarrowwidth="medium" startarrowlength="medium" endarrow="none" endarrowwidth="medium" endarrowlength="medium"/>
              <w10:wrap type="none" side="bothSides" anchorx="page" anchory="page"/>
            </v:lin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52"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352"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52"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352"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tabs>
          <w:tab w:val="num" w:pos="360"/>
        </w:tabs>
        <w:ind w:left="5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 w:val="num" w:pos="1080"/>
        </w:tabs>
        <w:ind w:left="12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 w:val="num" w:pos="1800"/>
        </w:tabs>
        <w:ind w:left="20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num" w:pos="2520"/>
        </w:tabs>
        <w:ind w:left="27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 w:val="num" w:pos="3240"/>
        </w:tabs>
        <w:ind w:left="344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 w:val="num" w:pos="3960"/>
        </w:tabs>
        <w:ind w:left="41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num" w:pos="4680"/>
        </w:tabs>
        <w:ind w:left="48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 w:val="num" w:pos="5400"/>
        </w:tabs>
        <w:ind w:left="56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 w:val="num" w:pos="6120"/>
        </w:tabs>
        <w:ind w:left="63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tabs>
          <w:tab w:val="num" w:pos="360"/>
        </w:tabs>
        <w:ind w:left="5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 w:val="num" w:pos="1080"/>
        </w:tabs>
        <w:ind w:left="12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 w:val="num" w:pos="1800"/>
        </w:tabs>
        <w:ind w:left="20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num" w:pos="2520"/>
        </w:tabs>
        <w:ind w:left="27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 w:val="num" w:pos="3240"/>
        </w:tabs>
        <w:ind w:left="344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 w:val="num" w:pos="3960"/>
        </w:tabs>
        <w:ind w:left="41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num" w:pos="4680"/>
        </w:tabs>
        <w:ind w:left="48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 w:val="num" w:pos="5400"/>
        </w:tabs>
        <w:ind w:left="56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 w:val="num" w:pos="6120"/>
        </w:tabs>
        <w:ind w:left="63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tabs>
          <w:tab w:val="num" w:pos="360"/>
        </w:tabs>
        <w:ind w:left="5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 w:val="num" w:pos="1080"/>
        </w:tabs>
        <w:ind w:left="12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 w:val="num" w:pos="1800"/>
        </w:tabs>
        <w:ind w:left="20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num" w:pos="2520"/>
        </w:tabs>
        <w:ind w:left="27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 w:val="num" w:pos="3240"/>
        </w:tabs>
        <w:ind w:left="344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 w:val="num" w:pos="3960"/>
        </w:tabs>
        <w:ind w:left="41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num" w:pos="4680"/>
        </w:tabs>
        <w:ind w:left="48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 w:val="num" w:pos="5400"/>
        </w:tabs>
        <w:ind w:left="56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 w:val="num" w:pos="6120"/>
        </w:tabs>
        <w:ind w:left="63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tabs>
          <w:tab w:val="num" w:pos="360"/>
        </w:tabs>
        <w:ind w:left="5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360"/>
          <w:tab w:val="num" w:pos="1080"/>
        </w:tabs>
        <w:ind w:left="12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360"/>
          <w:tab w:val="num" w:pos="1800"/>
        </w:tabs>
        <w:ind w:left="20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360"/>
          <w:tab w:val="num" w:pos="2520"/>
        </w:tabs>
        <w:ind w:left="27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360"/>
          <w:tab w:val="num" w:pos="3240"/>
        </w:tabs>
        <w:ind w:left="344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360"/>
          <w:tab w:val="num" w:pos="3960"/>
        </w:tabs>
        <w:ind w:left="416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360"/>
          <w:tab w:val="num" w:pos="4680"/>
        </w:tabs>
        <w:ind w:left="488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360"/>
          <w:tab w:val="num" w:pos="5400"/>
        </w:tabs>
        <w:ind w:left="560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360"/>
          <w:tab w:val="num" w:pos="6120"/>
        </w:tabs>
        <w:ind w:left="6327" w:hanging="56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1" w:hanging="2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68" w:hanging="1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6"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1" w:hanging="2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68" w:hanging="1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6"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01" w:hanging="26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268" w:hanging="10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36" w:hanging="21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263" w:hanging="26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startOverride w:val="2"/>
    </w:lvlOverride>
  </w:num>
  <w:num w:numId="4">
    <w:abstractNumId w:val="2"/>
  </w:num>
  <w:num w:numId="5">
    <w:abstractNumId w:val="2"/>
    <w:lvlOverride w:ilvl="0">
      <w:startOverride w:val="3"/>
    </w:lvlOverride>
  </w:num>
  <w:num w:numId="6">
    <w:abstractNumId w:val="3"/>
  </w:num>
  <w:num w:numId="7">
    <w:abstractNumId w:val="3"/>
    <w:lvlOverride w:ilvl="0">
      <w:startOverride w:val="4"/>
    </w:lvlOverride>
  </w:num>
  <w:num w:numId="8">
    <w:abstractNumId w:val="4"/>
  </w:num>
  <w:num w:numId="9">
    <w:abstractNumId w:val="5"/>
  </w:num>
  <w:num w:numId="10">
    <w:abstractNumId w:val="5"/>
    <w:lvlOverride w:ilvl="0">
      <w:startOverride w:val="2"/>
    </w:lvlOverride>
  </w:num>
  <w:num w:numId="11">
    <w:abstractNumId w:val="6"/>
  </w:num>
  <w:num w:numId="12">
    <w:abstractNumId w:val="6"/>
    <w:lvlOverride w:ilvl="0">
      <w:startOverride w:val="3"/>
    </w:lvlOverride>
  </w:num>
  <w:num w:numId="13">
    <w:abstractNumId w:val="7"/>
  </w:num>
  <w:num w:numId="14">
    <w:abstractNumId w:val="7"/>
    <w:lvlOverride w:ilvl="0">
      <w:startOverride w:val="4"/>
    </w:lvlOverride>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567"/>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BodyText">
    <w:name w:val="Normal"/>
    <w:next w:val="Normal,~Body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Footer">
    <w:name w:val="~Footer"/>
    <w:next w:val="~Footer"/>
    <w:pPr>
      <w:keepNext w:val="0"/>
      <w:keepLines w:val="0"/>
      <w:pageBreakBefore w:val="0"/>
      <w:widowControl w:val="1"/>
      <w:shd w:val="clear" w:color="auto" w:fill="auto"/>
      <w:suppressAutoHyphens w:val="0"/>
      <w:bidi w:val="0"/>
      <w:spacing w:before="0" w:after="0" w:line="180" w:lineRule="atLeast"/>
      <w:ind w:left="0" w:right="0" w:firstLine="0"/>
      <w:jc w:val="left"/>
      <w:outlineLvl w:val="9"/>
    </w:pPr>
    <w:rPr>
      <w:rFonts w:ascii="AQA Chevin Pro Light" w:cs="AQA Chevin Pro Light" w:hAnsi="AQA Chevin Pro Light" w:eastAsia="AQA Chevin Pro Light"/>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HeaderAQA">
    <w:name w:val="HeaderAQA"/>
    <w:next w:val="HeaderAQA"/>
    <w:pPr>
      <w:keepNext w:val="0"/>
      <w:keepLines w:val="0"/>
      <w:pageBreakBefore w:val="0"/>
      <w:widowControl w:val="1"/>
      <w:shd w:val="clear" w:color="auto" w:fill="auto"/>
      <w:tabs>
        <w:tab w:val="center" w:pos="4153"/>
        <w:tab w:val="right" w:pos="8306"/>
      </w:tabs>
      <w:suppressAutoHyphens w:val="0"/>
      <w:bidi w:val="0"/>
      <w:spacing w:before="0" w:after="120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1,~Title">
    <w:name w:val="Heading 1"/>
    <w:next w:val="Heading 2,~Subtitle"/>
    <w:pPr>
      <w:keepNext w:val="0"/>
      <w:keepLines w:val="0"/>
      <w:pageBreakBefore w:val="1"/>
      <w:widowControl w:val="1"/>
      <w:shd w:val="clear" w:color="auto" w:fill="auto"/>
      <w:suppressAutoHyphens w:val="0"/>
      <w:bidi w:val="0"/>
      <w:spacing w:before="0" w:after="0" w:line="680" w:lineRule="atLeast"/>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64"/>
      <w:szCs w:val="64"/>
      <w:u w:val="none" w:color="000000"/>
      <w:vertAlign w:val="baseline"/>
      <w:lang w:val="en-US"/>
    </w:rPr>
  </w:style>
  <w:style w:type="paragraph" w:styleId="Heading 2,~Subtitle">
    <w:name w:val="Heading 2"/>
    <w:next w:val="Normal,~BodyText"/>
    <w:pPr>
      <w:keepNext w:val="0"/>
      <w:keepLines w:val="0"/>
      <w:pageBreakBefore w:val="0"/>
      <w:widowControl w:val="1"/>
      <w:pBdr>
        <w:top w:val="nil"/>
        <w:left w:val="nil"/>
        <w:bottom w:val="single" w:color="412878" w:sz="24" w:space="0" w:shadow="0" w:frame="0"/>
        <w:right w:val="nil"/>
      </w:pBdr>
      <w:shd w:val="clear" w:color="auto" w:fill="auto"/>
      <w:suppressAutoHyphens w:val="0"/>
      <w:bidi w:val="0"/>
      <w:spacing w:before="0" w:after="0" w:line="320" w:lineRule="atLeast"/>
      <w:ind w:left="0" w:right="0" w:firstLine="0"/>
      <w:jc w:val="left"/>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32"/>
      <w:szCs w:val="32"/>
      <w:u w:val="none" w:color="000000"/>
      <w:vertAlign w:val="baseline"/>
      <w:lang w:val="en-US"/>
    </w:rPr>
  </w:style>
  <w:style w:type="paragraph" w:styleId="~Introduction">
    <w:name w:val="~Introduction"/>
    <w:next w:val="~LineThi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ineThin">
    <w:name w:val="~LineThin"/>
    <w:next w:val="Normal,~BodyText"/>
    <w:pPr>
      <w:keepNext w:val="0"/>
      <w:keepLines w:val="0"/>
      <w:pageBreakBefore w:val="0"/>
      <w:widowControl w:val="1"/>
      <w:pBdr>
        <w:top w:val="single" w:color="412878" w:sz="4" w:space="0" w:shadow="0" w:frame="0"/>
        <w:left w:val="nil"/>
        <w:bottom w:val="nil"/>
        <w:right w:val="nil"/>
      </w:pBdr>
      <w:shd w:val="clear" w:color="auto" w:fill="auto"/>
      <w:suppressAutoHyphens w:val="0"/>
      <w:bidi w:val="0"/>
      <w:spacing w:before="0" w:after="0" w:line="240" w:lineRule="auto"/>
      <w:ind w:left="0" w:right="28"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2"/>
      <w:szCs w:val="12"/>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b w:val="1"/>
      <w:bCs w:val="1"/>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numbering" Target="numbering.xml"/><Relationship Id="rId20"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jpeg"/></Relationships>

</file>

<file path=word/_rels/header4.xml.rels><?xml version="1.0" encoding="UTF-8" standalone="yes"?><Relationships xmlns="http://schemas.openxmlformats.org/package/2006/relationships"><Relationship Id="rId1" Type="http://schemas.openxmlformats.org/officeDocument/2006/relationships/image" Target="media/image1.jpeg"/></Relationships>

</file>

<file path=word/_rels/header6.xml.rels><?xml version="1.0" encoding="UTF-8" standalone="yes"?><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