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AC4F56" w14:textId="400EA57F" w:rsidR="001B0C49" w:rsidRPr="001B0C49" w:rsidRDefault="002327C4" w:rsidP="00ED5F10">
      <w:pPr>
        <w:pStyle w:val="AHead"/>
      </w:pPr>
      <w:r>
        <w:t>Unit 1</w:t>
      </w:r>
      <w:r w:rsidR="002A62DB">
        <w:t xml:space="preserve"> </w:t>
      </w:r>
      <w:r>
        <w:t xml:space="preserve">Los </w:t>
      </w:r>
      <w:proofErr w:type="spellStart"/>
      <w:r>
        <w:t>valores</w:t>
      </w:r>
      <w:proofErr w:type="spellEnd"/>
      <w:r>
        <w:t xml:space="preserve"> </w:t>
      </w:r>
      <w:proofErr w:type="spellStart"/>
      <w:r>
        <w:t>tradicionales</w:t>
      </w:r>
      <w:proofErr w:type="spellEnd"/>
      <w:r>
        <w:t xml:space="preserve"> y </w:t>
      </w:r>
      <w:proofErr w:type="spellStart"/>
      <w:r>
        <w:t>modernos</w:t>
      </w:r>
      <w:proofErr w:type="spellEnd"/>
    </w:p>
    <w:p w14:paraId="11A7766F" w14:textId="77777777" w:rsidR="002327C4" w:rsidRDefault="002327C4" w:rsidP="00D90095">
      <w:pPr>
        <w:pStyle w:val="Rubric"/>
      </w:pPr>
      <w:r w:rsidRPr="002327C4">
        <w:t>1</w:t>
      </w:r>
      <w:r w:rsidRPr="002327C4">
        <w:tab/>
      </w:r>
      <w:proofErr w:type="gramStart"/>
      <w:r w:rsidRPr="002327C4">
        <w:t>Completa</w:t>
      </w:r>
      <w:proofErr w:type="gramEnd"/>
      <w:r w:rsidRPr="002327C4">
        <w:t xml:space="preserve"> el texto con palabras del recuadro.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2327C4" w14:paraId="1CD5BFAE" w14:textId="77777777" w:rsidTr="00B247FC">
        <w:tc>
          <w:tcPr>
            <w:tcW w:w="8505" w:type="dxa"/>
            <w:tcBorders>
              <w:top w:val="nil"/>
              <w:left w:val="nil"/>
              <w:bottom w:val="nil"/>
              <w:right w:val="nil"/>
            </w:tcBorders>
            <w:shd w:val="clear" w:color="auto" w:fill="FCD9BC"/>
            <w:vAlign w:val="center"/>
          </w:tcPr>
          <w:p w14:paraId="62798E0C" w14:textId="23876C17" w:rsidR="002327C4" w:rsidRPr="002327C4" w:rsidRDefault="002327C4" w:rsidP="002327C4">
            <w:pPr>
              <w:pStyle w:val="BTBodyText"/>
              <w:spacing w:after="120"/>
              <w:jc w:val="center"/>
              <w:rPr>
                <w:i/>
                <w:lang w:val="es-ES"/>
              </w:rPr>
            </w:pPr>
            <w:r>
              <w:rPr>
                <w:i/>
                <w:lang w:val="es-ES"/>
              </w:rPr>
              <w:t xml:space="preserve">religiosos     divorcio     </w:t>
            </w:r>
            <w:r w:rsidRPr="002327C4">
              <w:rPr>
                <w:i/>
                <w:lang w:val="es-ES"/>
              </w:rPr>
              <w:t>matrimonio</w:t>
            </w:r>
            <w:r>
              <w:rPr>
                <w:i/>
                <w:lang w:val="es-ES"/>
              </w:rPr>
              <w:t xml:space="preserve">     </w:t>
            </w:r>
            <w:r w:rsidRPr="002327C4">
              <w:rPr>
                <w:i/>
                <w:lang w:val="es-ES"/>
              </w:rPr>
              <w:t xml:space="preserve"> papá</w:t>
            </w:r>
            <w:r>
              <w:rPr>
                <w:i/>
                <w:lang w:val="es-ES"/>
              </w:rPr>
              <w:t xml:space="preserve">     cabezas</w:t>
            </w:r>
            <w:r w:rsidR="00B12E63" w:rsidRPr="002327C4">
              <w:rPr>
                <w:i/>
                <w:lang w:val="es-ES"/>
              </w:rPr>
              <w:t xml:space="preserve"> </w:t>
            </w:r>
            <w:r w:rsidR="00B12E63">
              <w:rPr>
                <w:i/>
                <w:lang w:val="es-ES"/>
              </w:rPr>
              <w:t xml:space="preserve">    </w:t>
            </w:r>
            <w:r w:rsidR="00B12E63" w:rsidRPr="002327C4">
              <w:rPr>
                <w:i/>
                <w:lang w:val="es-ES"/>
              </w:rPr>
              <w:t>se casa</w:t>
            </w:r>
          </w:p>
          <w:p w14:paraId="3EB76620" w14:textId="4A13947D" w:rsidR="002327C4" w:rsidRPr="000064A5" w:rsidRDefault="002327C4" w:rsidP="00B12E63">
            <w:pPr>
              <w:pStyle w:val="BTBodyText"/>
              <w:spacing w:after="120"/>
              <w:jc w:val="center"/>
            </w:pPr>
            <w:r w:rsidRPr="002327C4">
              <w:rPr>
                <w:i/>
                <w:lang w:val="es-ES"/>
              </w:rPr>
              <w:t xml:space="preserve">familiar </w:t>
            </w:r>
            <w:r>
              <w:rPr>
                <w:i/>
                <w:lang w:val="es-ES"/>
              </w:rPr>
              <w:t xml:space="preserve">    </w:t>
            </w:r>
            <w:r w:rsidRPr="002327C4">
              <w:rPr>
                <w:i/>
                <w:lang w:val="es-ES"/>
              </w:rPr>
              <w:t>uniones de hecho</w:t>
            </w:r>
            <w:r>
              <w:rPr>
                <w:i/>
                <w:lang w:val="es-ES"/>
              </w:rPr>
              <w:t xml:space="preserve">     </w:t>
            </w:r>
            <w:r w:rsidRPr="002327C4">
              <w:rPr>
                <w:i/>
                <w:lang w:val="es-ES"/>
              </w:rPr>
              <w:t>monoparental</w:t>
            </w:r>
            <w:r w:rsidR="00B12E63">
              <w:rPr>
                <w:i/>
                <w:lang w:val="es-ES"/>
              </w:rPr>
              <w:t xml:space="preserve">   </w:t>
            </w:r>
            <w:r>
              <w:rPr>
                <w:i/>
                <w:lang w:val="es-ES"/>
              </w:rPr>
              <w:t xml:space="preserve"> </w:t>
            </w:r>
            <w:r w:rsidR="00B12E63">
              <w:rPr>
                <w:i/>
                <w:lang w:val="es-ES"/>
              </w:rPr>
              <w:t xml:space="preserve"> </w:t>
            </w:r>
            <w:r w:rsidRPr="002327C4">
              <w:rPr>
                <w:i/>
                <w:lang w:val="es-ES"/>
              </w:rPr>
              <w:t>colectivo</w:t>
            </w:r>
          </w:p>
        </w:tc>
      </w:tr>
    </w:tbl>
    <w:p w14:paraId="05EB3E9B" w14:textId="60B6E2E7" w:rsidR="00B247FC" w:rsidRPr="00B247FC" w:rsidRDefault="00B247FC" w:rsidP="005729A5">
      <w:pPr>
        <w:pStyle w:val="Gapfillpassage"/>
        <w:spacing w:after="0"/>
        <w:rPr>
          <w:b/>
          <w:color w:val="F48729"/>
        </w:rPr>
      </w:pPr>
      <w:r w:rsidRPr="00582E9C">
        <w:t xml:space="preserve">¿Qué ha pasado con la familia durante los últimos cuarenta años? Para empezar, la gente </w:t>
      </w:r>
      <w:r w:rsidRPr="00AF1DB3">
        <w:rPr>
          <w:b/>
          <w:color w:val="F48729"/>
        </w:rPr>
        <w:t>1</w:t>
      </w:r>
      <w:r w:rsidRPr="00B247FC">
        <w:t>__________</w:t>
      </w:r>
      <w:r w:rsidR="002A62DB">
        <w:t>_____</w:t>
      </w:r>
      <w:r w:rsidRPr="00582E9C">
        <w:rPr>
          <w:b/>
        </w:rPr>
        <w:t xml:space="preserve"> </w:t>
      </w:r>
      <w:r w:rsidRPr="00582E9C">
        <w:t xml:space="preserve">cada vez menos y muchos matrimonios terminan en </w:t>
      </w:r>
      <w:r>
        <w:rPr>
          <w:b/>
          <w:color w:val="F48729"/>
        </w:rPr>
        <w:t>2</w:t>
      </w:r>
      <w:r w:rsidRPr="00B247FC">
        <w:t>__________</w:t>
      </w:r>
      <w:r w:rsidR="002A62DB">
        <w:t>_____</w:t>
      </w:r>
      <w:r>
        <w:t xml:space="preserve"> </w:t>
      </w:r>
      <w:r w:rsidRPr="00582E9C">
        <w:t xml:space="preserve">. Aparecen nuevas formas de organización </w:t>
      </w:r>
      <w:r>
        <w:rPr>
          <w:b/>
          <w:color w:val="F48729"/>
        </w:rPr>
        <w:t>3</w:t>
      </w:r>
      <w:r w:rsidRPr="00B247FC">
        <w:t>__________</w:t>
      </w:r>
      <w:r w:rsidR="002A62DB">
        <w:t>_____</w:t>
      </w:r>
      <w:r w:rsidRPr="00582E9C">
        <w:rPr>
          <w:b/>
        </w:rPr>
        <w:t xml:space="preserve"> </w:t>
      </w:r>
      <w:r w:rsidRPr="00582E9C">
        <w:t xml:space="preserve">donde, por ejemplo, el novio de la madre desempeña el papel de </w:t>
      </w:r>
      <w:r>
        <w:rPr>
          <w:b/>
          <w:color w:val="F48729"/>
        </w:rPr>
        <w:t>4</w:t>
      </w:r>
      <w:r w:rsidRPr="00B247FC">
        <w:t>__________</w:t>
      </w:r>
      <w:r w:rsidR="002A62DB">
        <w:t>_____</w:t>
      </w:r>
      <w:r>
        <w:t xml:space="preserve"> </w:t>
      </w:r>
      <w:r w:rsidRPr="00582E9C">
        <w:t>. Muchas mujeres, ya incorporadas en el mundo laboral, se han convertido en</w:t>
      </w:r>
      <w:r w:rsidRPr="00582E9C">
        <w:rPr>
          <w:color w:val="FF0000"/>
        </w:rPr>
        <w:t xml:space="preserve"> </w:t>
      </w:r>
      <w:r>
        <w:rPr>
          <w:b/>
          <w:color w:val="F48729"/>
        </w:rPr>
        <w:t>5</w:t>
      </w:r>
      <w:r w:rsidRPr="00B247FC">
        <w:t>__________</w:t>
      </w:r>
      <w:r w:rsidR="002A62DB">
        <w:t>_____</w:t>
      </w:r>
      <w:r w:rsidRPr="00582E9C">
        <w:rPr>
          <w:b/>
        </w:rPr>
        <w:t xml:space="preserve"> </w:t>
      </w:r>
      <w:r w:rsidRPr="00582E9C">
        <w:t>de familia.</w:t>
      </w:r>
      <w:r>
        <w:t xml:space="preserve"> También h</w:t>
      </w:r>
      <w:r w:rsidRPr="00582E9C">
        <w:t xml:space="preserve">a aumentado el número </w:t>
      </w:r>
      <w:r w:rsidRPr="00582E9C">
        <w:rPr>
          <w:rFonts w:eastAsia="Times New Roman"/>
          <w:color w:val="252525"/>
          <w:lang w:eastAsia="en-GB"/>
        </w:rPr>
        <w:t xml:space="preserve">de mujeres que deciden </w:t>
      </w:r>
      <w:r w:rsidRPr="00582E9C">
        <w:rPr>
          <w:rFonts w:eastAsia="Times New Roman"/>
          <w:lang w:eastAsia="en-GB"/>
        </w:rPr>
        <w:t xml:space="preserve">formar una familia </w:t>
      </w:r>
      <w:r>
        <w:rPr>
          <w:b/>
          <w:color w:val="F48729"/>
        </w:rPr>
        <w:t>6</w:t>
      </w:r>
      <w:r w:rsidRPr="00B247FC">
        <w:t>__________</w:t>
      </w:r>
      <w:r w:rsidR="002A62DB">
        <w:t>_____</w:t>
      </w:r>
      <w:r>
        <w:rPr>
          <w:b/>
        </w:rPr>
        <w:t xml:space="preserve"> </w:t>
      </w:r>
      <w:r w:rsidRPr="00B247FC">
        <w:t>.</w:t>
      </w:r>
      <w:r w:rsidRPr="00582E9C">
        <w:rPr>
          <w:b/>
        </w:rPr>
        <w:t xml:space="preserve"> </w:t>
      </w:r>
      <w:r w:rsidRPr="00582E9C">
        <w:t xml:space="preserve">Hoy en día hay menos prejuicios sociales o </w:t>
      </w:r>
      <w:r w:rsidR="0051749E">
        <w:rPr>
          <w:b/>
          <w:color w:val="F48729"/>
        </w:rPr>
        <w:t>7</w:t>
      </w:r>
      <w:r w:rsidR="0051749E" w:rsidRPr="00B247FC">
        <w:t>__________</w:t>
      </w:r>
      <w:r w:rsidR="002A62DB">
        <w:t>_____</w:t>
      </w:r>
      <w:r w:rsidR="0051749E">
        <w:t xml:space="preserve"> </w:t>
      </w:r>
      <w:r w:rsidRPr="00582E9C">
        <w:t xml:space="preserve">. Las </w:t>
      </w:r>
      <w:r w:rsidR="0051749E">
        <w:rPr>
          <w:b/>
          <w:color w:val="F48729"/>
        </w:rPr>
        <w:t>8</w:t>
      </w:r>
      <w:r w:rsidR="0051749E" w:rsidRPr="00B247FC">
        <w:t>__________</w:t>
      </w:r>
      <w:r w:rsidR="00E23773">
        <w:t>____</w:t>
      </w:r>
      <w:r w:rsidR="0051749E">
        <w:t xml:space="preserve"> </w:t>
      </w:r>
      <w:r w:rsidRPr="0051749E">
        <w:t>,</w:t>
      </w:r>
      <w:r w:rsidRPr="00582E9C">
        <w:t xml:space="preserve"> protegidas por la legislación, han cambi</w:t>
      </w:r>
      <w:r w:rsidR="0051749E">
        <w:t xml:space="preserve">ado el carácter de la familia. </w:t>
      </w:r>
      <w:r w:rsidRPr="00582E9C">
        <w:t xml:space="preserve">Además, en muchos países, el </w:t>
      </w:r>
      <w:r w:rsidR="0051749E">
        <w:rPr>
          <w:b/>
          <w:color w:val="F48729"/>
        </w:rPr>
        <w:t>9</w:t>
      </w:r>
      <w:r w:rsidR="0051749E" w:rsidRPr="00B247FC">
        <w:t>__________</w:t>
      </w:r>
      <w:r w:rsidR="00E23773">
        <w:t>__</w:t>
      </w:r>
      <w:r w:rsidRPr="00582E9C">
        <w:rPr>
          <w:b/>
        </w:rPr>
        <w:t xml:space="preserve"> </w:t>
      </w:r>
      <w:r w:rsidRPr="00582E9C">
        <w:t xml:space="preserve">gay ha celebrado la legalización del </w:t>
      </w:r>
      <w:r w:rsidR="0051749E" w:rsidRPr="00AF1DB3">
        <w:rPr>
          <w:b/>
          <w:color w:val="F48729"/>
        </w:rPr>
        <w:t>1</w:t>
      </w:r>
      <w:r w:rsidR="0051749E">
        <w:rPr>
          <w:b/>
          <w:color w:val="F48729"/>
        </w:rPr>
        <w:t>0</w:t>
      </w:r>
      <w:r w:rsidR="0051749E" w:rsidRPr="00B247FC">
        <w:t>__________</w:t>
      </w:r>
      <w:r w:rsidR="00F22780">
        <w:t>_____</w:t>
      </w:r>
      <w:r w:rsidRPr="00582E9C">
        <w:rPr>
          <w:b/>
        </w:rPr>
        <w:t xml:space="preserve"> </w:t>
      </w:r>
      <w:r w:rsidRPr="00582E9C">
        <w:t>homosexual; ellos forman unidades familiares compuestas por dos padres o por dos madres.</w:t>
      </w:r>
    </w:p>
    <w:p w14:paraId="4C4C0F3F" w14:textId="0187312A" w:rsidR="006252CB" w:rsidRPr="006252CB" w:rsidRDefault="006252CB" w:rsidP="005729A5">
      <w:pPr>
        <w:pStyle w:val="Rubric"/>
        <w:spacing w:after="120"/>
      </w:pPr>
      <w:r w:rsidRPr="006252CB">
        <w:t>2</w:t>
      </w:r>
      <w:r w:rsidRPr="006252CB">
        <w:tab/>
        <w:t>Traduce al inglés las palabras y expresiones subrayadas en el texto.</w:t>
      </w:r>
    </w:p>
    <w:p w14:paraId="03E83924" w14:textId="4162E424" w:rsidR="006252CB" w:rsidRDefault="006252CB" w:rsidP="006252CB">
      <w:pPr>
        <w:pStyle w:val="BTBodyText"/>
      </w:pPr>
      <w:r w:rsidRPr="00E751E7">
        <w:t xml:space="preserve">En los últimos años los españoles </w:t>
      </w:r>
      <w:r w:rsidRPr="00D57933">
        <w:rPr>
          <w:b/>
          <w:color w:val="F48729"/>
        </w:rPr>
        <w:t>1</w:t>
      </w:r>
      <w:r w:rsidRPr="00E751E7">
        <w:t xml:space="preserve"> </w:t>
      </w:r>
      <w:r w:rsidRPr="00E751E7">
        <w:rPr>
          <w:u w:val="single"/>
        </w:rPr>
        <w:t>han presenciado</w:t>
      </w:r>
      <w:r w:rsidRPr="00E751E7">
        <w:t xml:space="preserve"> una evolución excepcional del concepto de la familia. La consecuencia de los profundos cambios económicos y culturales ha sido el </w:t>
      </w:r>
      <w:r w:rsidRPr="002A25C2">
        <w:rPr>
          <w:b/>
          <w:color w:val="F48729"/>
        </w:rPr>
        <w:t>2</w:t>
      </w:r>
      <w:r w:rsidRPr="00E751E7">
        <w:t xml:space="preserve"> </w:t>
      </w:r>
      <w:r w:rsidRPr="00E751E7">
        <w:rPr>
          <w:u w:val="single"/>
        </w:rPr>
        <w:t>declive</w:t>
      </w:r>
      <w:r w:rsidRPr="00E751E7">
        <w:t xml:space="preserve"> en el modelo de la familia tradicional y un cambio radical en </w:t>
      </w:r>
      <w:r w:rsidRPr="002A25C2">
        <w:rPr>
          <w:b/>
          <w:color w:val="F48729"/>
          <w14:props3d w14:extrusionH="0" w14:contourW="0" w14:prstMaterial="matte"/>
        </w:rPr>
        <w:t>3</w:t>
      </w:r>
      <w:r w:rsidRPr="00E751E7">
        <w:t xml:space="preserve"> </w:t>
      </w:r>
      <w:r w:rsidRPr="00E751E7">
        <w:rPr>
          <w:u w:val="single"/>
        </w:rPr>
        <w:t>los roles de los cónyuges</w:t>
      </w:r>
      <w:r w:rsidRPr="00001B1B">
        <w:t>.</w:t>
      </w:r>
      <w:r w:rsidRPr="00E751E7">
        <w:t xml:space="preserve"> Hoy en día encontramos nuevos modelos como</w:t>
      </w:r>
      <w:r>
        <w:t>, por ejemplo,</w:t>
      </w:r>
      <w:r w:rsidRPr="00E751E7">
        <w:t xml:space="preserve"> </w:t>
      </w:r>
      <w:r w:rsidRPr="002A25C2">
        <w:rPr>
          <w:b/>
          <w:color w:val="F48729"/>
        </w:rPr>
        <w:t>4</w:t>
      </w:r>
      <w:r w:rsidRPr="00E751E7">
        <w:t xml:space="preserve"> </w:t>
      </w:r>
      <w:r>
        <w:t xml:space="preserve">las </w:t>
      </w:r>
      <w:r w:rsidRPr="00E751E7">
        <w:rPr>
          <w:u w:val="single"/>
        </w:rPr>
        <w:t>parejas cohabitantes</w:t>
      </w:r>
      <w:r w:rsidRPr="00E751E7">
        <w:t xml:space="preserve"> y </w:t>
      </w:r>
      <w:r w:rsidRPr="002A25C2">
        <w:rPr>
          <w:b/>
          <w:color w:val="F48729"/>
        </w:rPr>
        <w:t>5</w:t>
      </w:r>
      <w:r w:rsidRPr="00E751E7">
        <w:t xml:space="preserve"> </w:t>
      </w:r>
      <w:r>
        <w:t xml:space="preserve">las </w:t>
      </w:r>
      <w:r w:rsidRPr="00E751E7">
        <w:rPr>
          <w:u w:val="single"/>
        </w:rPr>
        <w:t>familias homoparentales</w:t>
      </w:r>
      <w:r w:rsidRPr="00E751E7">
        <w:t>.</w:t>
      </w:r>
      <w:r w:rsidR="002A62DB">
        <w:br/>
      </w:r>
      <w:r w:rsidRPr="00E751E7">
        <w:t xml:space="preserve">Muchos hombres y mujeres de esta nueva sociedad no se casan, o se casan cuando tienen más de 30 años. Las parejas tienen menos hijos y los tienen mucho más tarde que antes. Casi un 40% de </w:t>
      </w:r>
      <w:r w:rsidRPr="002A25C2">
        <w:rPr>
          <w:b/>
          <w:color w:val="F48729"/>
        </w:rPr>
        <w:t>6</w:t>
      </w:r>
      <w:r w:rsidRPr="00E751E7">
        <w:t xml:space="preserve"> </w:t>
      </w:r>
      <w:r w:rsidRPr="00F21BB0">
        <w:t xml:space="preserve">los </w:t>
      </w:r>
      <w:r w:rsidRPr="00E751E7">
        <w:rPr>
          <w:u w:val="single"/>
        </w:rPr>
        <w:t>nacimientos</w:t>
      </w:r>
      <w:r w:rsidRPr="00E751E7">
        <w:t xml:space="preserve"> se producen </w:t>
      </w:r>
      <w:r w:rsidRPr="002A25C2">
        <w:rPr>
          <w:b/>
          <w:color w:val="F48729"/>
        </w:rPr>
        <w:t>7</w:t>
      </w:r>
      <w:r w:rsidRPr="00E751E7">
        <w:t xml:space="preserve"> </w:t>
      </w:r>
      <w:r w:rsidRPr="00E751E7">
        <w:rPr>
          <w:u w:val="single"/>
        </w:rPr>
        <w:t>fuera del matrimonio</w:t>
      </w:r>
      <w:r w:rsidRPr="00E751E7">
        <w:t xml:space="preserve">. Si no hay </w:t>
      </w:r>
      <w:r w:rsidRPr="002A25C2">
        <w:rPr>
          <w:b/>
          <w:color w:val="F48729"/>
        </w:rPr>
        <w:t>8</w:t>
      </w:r>
      <w:r w:rsidRPr="00E751E7">
        <w:t xml:space="preserve"> </w:t>
      </w:r>
      <w:r w:rsidRPr="00E751E7">
        <w:rPr>
          <w:u w:val="single"/>
        </w:rPr>
        <w:t>vínculo legal</w:t>
      </w:r>
      <w:r w:rsidRPr="00E751E7">
        <w:t xml:space="preserve"> aumenta la probabilidad de que las parejas se separen. La causa social más importante de estos cambios es la incorporación de la mujer en el mundo laboral, lo que retrasa las decisiones de </w:t>
      </w:r>
      <w:r w:rsidRPr="002A25C2">
        <w:rPr>
          <w:b/>
          <w:color w:val="F48729"/>
        </w:rPr>
        <w:t>9</w:t>
      </w:r>
      <w:r w:rsidRPr="00E751E7">
        <w:t xml:space="preserve"> </w:t>
      </w:r>
      <w:r w:rsidRPr="00E751E7">
        <w:rPr>
          <w:u w:val="single"/>
        </w:rPr>
        <w:t xml:space="preserve">unirse en </w:t>
      </w:r>
      <w:r w:rsidR="00B06AD1">
        <w:rPr>
          <w:u w:val="single"/>
        </w:rPr>
        <w:t>matrimonio</w:t>
      </w:r>
      <w:r w:rsidRPr="00E751E7">
        <w:t>. Aunque la sociedad se ha hecho más</w:t>
      </w:r>
      <w:r>
        <w:t xml:space="preserve"> </w:t>
      </w:r>
      <w:r w:rsidRPr="002A25C2">
        <w:rPr>
          <w:b/>
          <w:color w:val="F48729"/>
        </w:rPr>
        <w:t>10</w:t>
      </w:r>
      <w:r w:rsidRPr="00E751E7">
        <w:t xml:space="preserve"> </w:t>
      </w:r>
      <w:r w:rsidRPr="00E751E7">
        <w:rPr>
          <w:u w:val="single"/>
        </w:rPr>
        <w:t>secularizada</w:t>
      </w:r>
      <w:r w:rsidRPr="008B5757">
        <w:t>,</w:t>
      </w:r>
      <w:r w:rsidRPr="00E751E7">
        <w:t xml:space="preserve"> la función de la familia sigue siendo la misma.</w:t>
      </w:r>
    </w:p>
    <w:p w14:paraId="379456E0" w14:textId="77777777" w:rsidR="002A62DB" w:rsidRPr="00E751E7" w:rsidRDefault="002A62DB" w:rsidP="006252CB">
      <w:pPr>
        <w:pStyle w:val="BTBodyText"/>
      </w:pPr>
    </w:p>
    <w:p w14:paraId="32DD1CD9" w14:textId="77777777" w:rsidR="002A62DB" w:rsidRDefault="002A62DB" w:rsidP="006252CB">
      <w:pPr>
        <w:pStyle w:val="QuestionNumberList"/>
        <w:tabs>
          <w:tab w:val="left" w:pos="3828"/>
          <w:tab w:val="left" w:pos="6663"/>
        </w:tabs>
        <w:spacing w:before="360" w:after="360"/>
        <w:rPr>
          <w:b/>
          <w:color w:val="F48729"/>
          <w:lang w:val="en-GB"/>
        </w:rPr>
        <w:sectPr w:rsidR="002A62DB" w:rsidSect="00C554AF">
          <w:headerReference w:type="default" r:id="rId7"/>
          <w:footerReference w:type="default" r:id="rId8"/>
          <w:headerReference w:type="first" r:id="rId9"/>
          <w:footerReference w:type="first" r:id="rId10"/>
          <w:type w:val="continuous"/>
          <w:pgSz w:w="11906" w:h="16838" w:code="9"/>
          <w:pgMar w:top="1418" w:right="1701" w:bottom="1418" w:left="1701" w:header="709" w:footer="709" w:gutter="0"/>
          <w:cols w:space="708"/>
          <w:titlePg/>
          <w:docGrid w:linePitch="360"/>
        </w:sectPr>
      </w:pPr>
    </w:p>
    <w:p w14:paraId="59B9BB52"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1</w:t>
      </w:r>
      <w:r w:rsidRPr="00E2740E">
        <w:rPr>
          <w:b/>
          <w:color w:val="F48729"/>
          <w:lang w:val="en-GB"/>
        </w:rPr>
        <w:tab/>
      </w:r>
      <w:r w:rsidRPr="00E2740E">
        <w:rPr>
          <w:u w:val="single"/>
        </w:rPr>
        <w:tab/>
      </w:r>
    </w:p>
    <w:p w14:paraId="45542B0E"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2</w:t>
      </w:r>
      <w:r w:rsidRPr="00E2740E">
        <w:rPr>
          <w:b/>
          <w:color w:val="F48729"/>
          <w:lang w:val="en-GB"/>
        </w:rPr>
        <w:tab/>
      </w:r>
      <w:r w:rsidRPr="00E2740E">
        <w:rPr>
          <w:u w:val="single"/>
        </w:rPr>
        <w:tab/>
      </w:r>
    </w:p>
    <w:p w14:paraId="49049200"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3</w:t>
      </w:r>
      <w:r w:rsidRPr="00E2740E">
        <w:rPr>
          <w:b/>
          <w:color w:val="F48729"/>
          <w:lang w:val="en-GB"/>
        </w:rPr>
        <w:tab/>
      </w:r>
      <w:r w:rsidRPr="00E2740E">
        <w:rPr>
          <w:u w:val="single"/>
        </w:rPr>
        <w:tab/>
      </w:r>
    </w:p>
    <w:p w14:paraId="4F61E2A4" w14:textId="77777777" w:rsidR="006252CB" w:rsidRPr="00B276FA" w:rsidRDefault="006252CB" w:rsidP="006252CB">
      <w:pPr>
        <w:pStyle w:val="QuestionNumberList"/>
        <w:tabs>
          <w:tab w:val="left" w:pos="3828"/>
          <w:tab w:val="left" w:pos="6663"/>
        </w:tabs>
        <w:spacing w:before="360" w:after="360"/>
      </w:pPr>
      <w:r w:rsidRPr="003A44FA">
        <w:rPr>
          <w:b/>
          <w:color w:val="F48729"/>
          <w:lang w:val="en-US"/>
        </w:rPr>
        <w:t>4</w:t>
      </w:r>
      <w:r w:rsidRPr="003A44FA">
        <w:rPr>
          <w:b/>
          <w:color w:val="F48729"/>
          <w:lang w:val="en-US"/>
        </w:rPr>
        <w:tab/>
      </w:r>
      <w:r w:rsidRPr="00E2740E">
        <w:rPr>
          <w:u w:val="single"/>
        </w:rPr>
        <w:tab/>
      </w:r>
    </w:p>
    <w:p w14:paraId="794082D8" w14:textId="77777777" w:rsidR="006252CB" w:rsidRPr="00B276FA" w:rsidRDefault="006252CB" w:rsidP="006252CB">
      <w:pPr>
        <w:pStyle w:val="QuestionNumberList"/>
        <w:tabs>
          <w:tab w:val="left" w:pos="3828"/>
          <w:tab w:val="left" w:pos="6663"/>
        </w:tabs>
        <w:spacing w:before="360" w:after="360"/>
      </w:pPr>
      <w:r w:rsidRPr="003A44FA">
        <w:rPr>
          <w:b/>
          <w:color w:val="F48729"/>
          <w:lang w:val="en-US"/>
        </w:rPr>
        <w:t xml:space="preserve">5 </w:t>
      </w:r>
      <w:r w:rsidRPr="003A44FA">
        <w:rPr>
          <w:b/>
          <w:color w:val="F48729"/>
          <w:lang w:val="en-US"/>
        </w:rPr>
        <w:tab/>
      </w:r>
      <w:r w:rsidRPr="00E2740E">
        <w:rPr>
          <w:u w:val="single"/>
        </w:rPr>
        <w:tab/>
      </w:r>
    </w:p>
    <w:p w14:paraId="3AE88D6F" w14:textId="77777777" w:rsidR="006252CB" w:rsidRPr="00B276FA" w:rsidRDefault="006252CB" w:rsidP="006252CB">
      <w:pPr>
        <w:pStyle w:val="QuestionNumberList"/>
        <w:tabs>
          <w:tab w:val="left" w:pos="3828"/>
          <w:tab w:val="left" w:pos="6663"/>
        </w:tabs>
        <w:spacing w:before="360" w:after="360"/>
      </w:pPr>
      <w:r w:rsidRPr="003A44FA">
        <w:rPr>
          <w:b/>
          <w:color w:val="F48729"/>
          <w:lang w:val="en-US"/>
        </w:rPr>
        <w:t>6</w:t>
      </w:r>
      <w:r w:rsidRPr="003A44FA">
        <w:rPr>
          <w:b/>
          <w:color w:val="F48729"/>
          <w:lang w:val="en-US"/>
        </w:rPr>
        <w:tab/>
      </w:r>
      <w:r w:rsidRPr="00E2740E">
        <w:rPr>
          <w:u w:val="single"/>
        </w:rPr>
        <w:tab/>
      </w:r>
    </w:p>
    <w:p w14:paraId="0686A3A2" w14:textId="77777777" w:rsidR="006252CB" w:rsidRPr="00B276FA" w:rsidRDefault="006252CB" w:rsidP="006252CB">
      <w:pPr>
        <w:pStyle w:val="QuestionNumberList"/>
        <w:tabs>
          <w:tab w:val="left" w:pos="3828"/>
          <w:tab w:val="left" w:pos="6663"/>
        </w:tabs>
        <w:spacing w:before="360" w:after="360"/>
      </w:pPr>
      <w:r w:rsidRPr="003A44FA">
        <w:rPr>
          <w:b/>
          <w:color w:val="F48729"/>
          <w:lang w:val="en-US"/>
        </w:rPr>
        <w:t>7</w:t>
      </w:r>
      <w:r w:rsidRPr="003A44FA">
        <w:rPr>
          <w:b/>
          <w:color w:val="F48729"/>
          <w:lang w:val="en-US"/>
        </w:rPr>
        <w:tab/>
      </w:r>
      <w:r w:rsidRPr="00E2740E">
        <w:rPr>
          <w:u w:val="single"/>
        </w:rPr>
        <w:tab/>
      </w:r>
    </w:p>
    <w:p w14:paraId="76403C30"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8</w:t>
      </w:r>
      <w:r w:rsidRPr="00E2740E">
        <w:rPr>
          <w:b/>
          <w:color w:val="F48729"/>
          <w:lang w:val="en-GB"/>
        </w:rPr>
        <w:tab/>
      </w:r>
      <w:r w:rsidRPr="00E2740E">
        <w:rPr>
          <w:u w:val="single"/>
        </w:rPr>
        <w:tab/>
      </w:r>
    </w:p>
    <w:p w14:paraId="19520270"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9</w:t>
      </w:r>
      <w:r w:rsidRPr="00E2740E">
        <w:rPr>
          <w:b/>
          <w:color w:val="F48729"/>
          <w:lang w:val="en-GB"/>
        </w:rPr>
        <w:tab/>
      </w:r>
      <w:r w:rsidRPr="00E2740E">
        <w:rPr>
          <w:u w:val="single"/>
        </w:rPr>
        <w:tab/>
      </w:r>
    </w:p>
    <w:p w14:paraId="7A34460B" w14:textId="77777777" w:rsidR="006252CB" w:rsidRPr="00B276FA" w:rsidRDefault="006252CB" w:rsidP="006252CB">
      <w:pPr>
        <w:pStyle w:val="QuestionNumberList"/>
        <w:tabs>
          <w:tab w:val="left" w:pos="3828"/>
          <w:tab w:val="left" w:pos="6663"/>
        </w:tabs>
        <w:spacing w:before="360" w:after="360"/>
      </w:pPr>
      <w:r w:rsidRPr="00E2740E">
        <w:rPr>
          <w:b/>
          <w:color w:val="F48729"/>
          <w:lang w:val="en-GB"/>
        </w:rPr>
        <w:t>10</w:t>
      </w:r>
      <w:r w:rsidRPr="00E2740E">
        <w:rPr>
          <w:b/>
          <w:color w:val="F48729"/>
          <w:lang w:val="en-GB"/>
        </w:rPr>
        <w:tab/>
      </w:r>
      <w:r w:rsidRPr="00E2740E">
        <w:rPr>
          <w:u w:val="single"/>
        </w:rPr>
        <w:tab/>
      </w:r>
    </w:p>
    <w:p w14:paraId="4794DD64" w14:textId="77777777" w:rsidR="002A62DB" w:rsidRDefault="002A62DB" w:rsidP="005A4771">
      <w:pPr>
        <w:pStyle w:val="BTBodyText"/>
        <w:tabs>
          <w:tab w:val="center" w:pos="3119"/>
          <w:tab w:val="center" w:pos="5387"/>
        </w:tabs>
        <w:spacing w:before="240" w:after="240"/>
        <w:rPr>
          <w:lang w:val="es-ES"/>
        </w:rPr>
        <w:sectPr w:rsidR="002A62DB" w:rsidSect="00C554AF">
          <w:type w:val="continuous"/>
          <w:pgSz w:w="11906" w:h="16838" w:code="9"/>
          <w:pgMar w:top="1418" w:right="1701" w:bottom="1418" w:left="1701" w:header="709" w:footer="709" w:gutter="0"/>
          <w:cols w:num="2" w:space="708"/>
          <w:titlePg/>
          <w:docGrid w:linePitch="360"/>
        </w:sectPr>
      </w:pPr>
    </w:p>
    <w:p w14:paraId="12B3C674" w14:textId="057F858F" w:rsidR="003A44FA" w:rsidRPr="003A44FA" w:rsidRDefault="003A44FA" w:rsidP="003A44FA">
      <w:pPr>
        <w:pStyle w:val="AHead"/>
        <w:rPr>
          <w:lang w:val="es-ES"/>
        </w:rPr>
      </w:pPr>
      <w:r>
        <w:lastRenderedPageBreak/>
        <w:t xml:space="preserve">Unit 2 </w:t>
      </w:r>
      <w:r w:rsidR="00DE500F">
        <w:rPr>
          <w:lang w:val="es-ES"/>
        </w:rPr>
        <w:t>El ciberespacio</w:t>
      </w:r>
    </w:p>
    <w:p w14:paraId="77743617" w14:textId="1686DC24" w:rsidR="003A44FA" w:rsidRPr="002F344F" w:rsidRDefault="003A44FA" w:rsidP="00D90095">
      <w:pPr>
        <w:pStyle w:val="Rubric"/>
      </w:pPr>
      <w:r w:rsidRPr="002F344F">
        <w:t>1</w:t>
      </w:r>
      <w:r w:rsidR="005D07BD">
        <w:tab/>
      </w:r>
      <w:r w:rsidRPr="002F344F">
        <w:t>Completa el texto con palabras del recuadro</w:t>
      </w:r>
      <w:r>
        <w:t>.</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3A44FA" w14:paraId="411885E8" w14:textId="77777777" w:rsidTr="00532DF7">
        <w:tc>
          <w:tcPr>
            <w:tcW w:w="8505" w:type="dxa"/>
            <w:tcBorders>
              <w:top w:val="nil"/>
              <w:left w:val="nil"/>
              <w:bottom w:val="nil"/>
              <w:right w:val="nil"/>
            </w:tcBorders>
            <w:shd w:val="clear" w:color="auto" w:fill="FCD9BC"/>
            <w:vAlign w:val="center"/>
          </w:tcPr>
          <w:p w14:paraId="46D96CBD" w14:textId="169E6719" w:rsidR="003A44FA" w:rsidRPr="003A44FA" w:rsidRDefault="003A44FA" w:rsidP="003A44FA">
            <w:pPr>
              <w:pStyle w:val="BTBodyText"/>
              <w:spacing w:after="120"/>
              <w:jc w:val="center"/>
              <w:rPr>
                <w:i/>
                <w:lang w:val="es-ES"/>
              </w:rPr>
            </w:pPr>
            <w:r w:rsidRPr="003A44FA">
              <w:rPr>
                <w:i/>
                <w:lang w:val="es-ES"/>
              </w:rPr>
              <w:t>táctil</w:t>
            </w:r>
            <w:r>
              <w:rPr>
                <w:i/>
                <w:lang w:val="es-ES"/>
              </w:rPr>
              <w:t xml:space="preserve">     </w:t>
            </w:r>
            <w:r w:rsidRPr="003A44FA">
              <w:rPr>
                <w:i/>
                <w:lang w:val="es-ES"/>
              </w:rPr>
              <w:t>mensajes</w:t>
            </w:r>
            <w:r>
              <w:rPr>
                <w:i/>
                <w:lang w:val="es-ES"/>
              </w:rPr>
              <w:t xml:space="preserve">     </w:t>
            </w:r>
            <w:r w:rsidRPr="003A44FA">
              <w:rPr>
                <w:i/>
                <w:lang w:val="es-ES"/>
              </w:rPr>
              <w:t>descargar</w:t>
            </w:r>
            <w:r>
              <w:rPr>
                <w:i/>
                <w:lang w:val="es-ES"/>
              </w:rPr>
              <w:t xml:space="preserve">     </w:t>
            </w:r>
            <w:r w:rsidRPr="003A44FA">
              <w:rPr>
                <w:i/>
                <w:lang w:val="es-ES"/>
              </w:rPr>
              <w:t>usuario</w:t>
            </w:r>
            <w:r>
              <w:rPr>
                <w:i/>
                <w:lang w:val="es-ES"/>
              </w:rPr>
              <w:t xml:space="preserve">     </w:t>
            </w:r>
            <w:r w:rsidRPr="003A44FA">
              <w:rPr>
                <w:i/>
                <w:lang w:val="es-ES"/>
              </w:rPr>
              <w:t>almacenar datos</w:t>
            </w:r>
          </w:p>
          <w:p w14:paraId="1D2F77ED" w14:textId="721B90B1" w:rsidR="003A44FA" w:rsidRPr="000064A5" w:rsidRDefault="003A44FA" w:rsidP="0019076A">
            <w:pPr>
              <w:pStyle w:val="BTBodyText"/>
              <w:spacing w:after="120"/>
              <w:jc w:val="center"/>
            </w:pPr>
            <w:r w:rsidRPr="003A44FA">
              <w:rPr>
                <w:i/>
                <w:lang w:val="es-ES"/>
              </w:rPr>
              <w:t>dispositivos</w:t>
            </w:r>
            <w:r>
              <w:rPr>
                <w:i/>
                <w:lang w:val="es-ES"/>
              </w:rPr>
              <w:t xml:space="preserve">     </w:t>
            </w:r>
            <w:r w:rsidRPr="003A44FA">
              <w:rPr>
                <w:i/>
                <w:lang w:val="es-ES"/>
              </w:rPr>
              <w:t>juegos</w:t>
            </w:r>
            <w:r>
              <w:rPr>
                <w:i/>
                <w:lang w:val="es-ES"/>
              </w:rPr>
              <w:t xml:space="preserve">     </w:t>
            </w:r>
            <w:r w:rsidRPr="003A44FA">
              <w:rPr>
                <w:i/>
                <w:lang w:val="es-ES"/>
              </w:rPr>
              <w:t>redes sociales</w:t>
            </w:r>
            <w:r>
              <w:rPr>
                <w:i/>
                <w:lang w:val="es-ES"/>
              </w:rPr>
              <w:t xml:space="preserve">     </w:t>
            </w:r>
            <w:r w:rsidRPr="003A44FA">
              <w:rPr>
                <w:i/>
                <w:lang w:val="es-ES"/>
              </w:rPr>
              <w:t xml:space="preserve">ordenador </w:t>
            </w:r>
            <w:r>
              <w:rPr>
                <w:i/>
                <w:lang w:val="es-ES"/>
              </w:rPr>
              <w:t xml:space="preserve">   </w:t>
            </w:r>
            <w:r w:rsidRPr="003A44FA">
              <w:rPr>
                <w:i/>
                <w:lang w:val="es-ES"/>
              </w:rPr>
              <w:t xml:space="preserve"> </w:t>
            </w:r>
            <w:r w:rsidR="0019076A">
              <w:rPr>
                <w:i/>
                <w:lang w:val="es-ES"/>
              </w:rPr>
              <w:t>programas</w:t>
            </w:r>
          </w:p>
        </w:tc>
      </w:tr>
    </w:tbl>
    <w:p w14:paraId="2119EA13" w14:textId="375EC9E2" w:rsidR="000E6A94" w:rsidRDefault="003A44FA" w:rsidP="003A44FA">
      <w:pPr>
        <w:pStyle w:val="Gapfillpassage"/>
      </w:pPr>
      <w:r w:rsidRPr="003F6DFC">
        <w:t xml:space="preserve">Un teléfono “inteligente” tiene la capacidad de usarse como un </w:t>
      </w:r>
      <w:r w:rsidRPr="00AF1DB3">
        <w:rPr>
          <w:b/>
          <w:color w:val="F48729"/>
        </w:rPr>
        <w:t>1</w:t>
      </w:r>
      <w:r w:rsidRPr="00B247FC">
        <w:t>__________</w:t>
      </w:r>
      <w:r w:rsidR="005F6EDB">
        <w:t>_____</w:t>
      </w:r>
      <w:r w:rsidRPr="00582E9C">
        <w:rPr>
          <w:b/>
        </w:rPr>
        <w:t xml:space="preserve"> </w:t>
      </w:r>
      <w:r w:rsidR="00E723CC">
        <w:rPr>
          <w:b/>
        </w:rPr>
        <w:br/>
      </w:r>
      <w:r w:rsidRPr="003F6DFC">
        <w:t>de bolsillo y por eso difiere de un teléfono convencional. Se puede usar no solo para hacer llamadas y</w:t>
      </w:r>
      <w:r w:rsidRPr="003F6DFC">
        <w:rPr>
          <w:b/>
        </w:rPr>
        <w:t xml:space="preserve"> </w:t>
      </w:r>
      <w:r>
        <w:rPr>
          <w:b/>
          <w:color w:val="F48729"/>
        </w:rPr>
        <w:t>2</w:t>
      </w:r>
      <w:r w:rsidRPr="00B247FC">
        <w:t>__________</w:t>
      </w:r>
      <w:r>
        <w:t>_____</w:t>
      </w:r>
      <w:r w:rsidRPr="00582E9C">
        <w:rPr>
          <w:b/>
        </w:rPr>
        <w:t xml:space="preserve"> </w:t>
      </w:r>
      <w:r w:rsidRPr="003F6DFC">
        <w:t xml:space="preserve">sino también para buscar información en Internet, participar en </w:t>
      </w:r>
      <w:r>
        <w:rPr>
          <w:b/>
          <w:color w:val="F48729"/>
        </w:rPr>
        <w:t>3</w:t>
      </w:r>
      <w:r w:rsidRPr="00B247FC">
        <w:t>__________</w:t>
      </w:r>
      <w:r>
        <w:t xml:space="preserve">_____ </w:t>
      </w:r>
      <w:r w:rsidRPr="003F6DFC">
        <w:t>, realizar pagos, etc. Además, el</w:t>
      </w:r>
      <w:r w:rsidRPr="003F6DFC">
        <w:rPr>
          <w:b/>
        </w:rPr>
        <w:t xml:space="preserve"> </w:t>
      </w:r>
      <w:r>
        <w:rPr>
          <w:b/>
          <w:color w:val="F48729"/>
        </w:rPr>
        <w:t>4</w:t>
      </w:r>
      <w:r w:rsidRPr="00B247FC">
        <w:t>__________</w:t>
      </w:r>
      <w:r>
        <w:t>_____</w:t>
      </w:r>
      <w:r w:rsidRPr="003F6DFC">
        <w:rPr>
          <w:color w:val="FF0000"/>
        </w:rPr>
        <w:t xml:space="preserve"> </w:t>
      </w:r>
      <w:r w:rsidRPr="003F6DFC">
        <w:t xml:space="preserve">puede </w:t>
      </w:r>
      <w:r>
        <w:rPr>
          <w:b/>
          <w:color w:val="F48729"/>
        </w:rPr>
        <w:t>5</w:t>
      </w:r>
      <w:r w:rsidRPr="00B247FC">
        <w:t>__________</w:t>
      </w:r>
      <w:r>
        <w:t>_____</w:t>
      </w:r>
      <w:r w:rsidRPr="00582E9C">
        <w:rPr>
          <w:b/>
        </w:rPr>
        <w:t xml:space="preserve"> </w:t>
      </w:r>
      <w:r w:rsidRPr="003F6DFC">
        <w:t xml:space="preserve">como música, fotos y libros. El correo electrónico es quizás la función más útil de estos </w:t>
      </w:r>
      <w:r>
        <w:rPr>
          <w:b/>
          <w:color w:val="F48729"/>
        </w:rPr>
        <w:t>6</w:t>
      </w:r>
      <w:r w:rsidRPr="00B247FC">
        <w:t>__________</w:t>
      </w:r>
      <w:r>
        <w:t xml:space="preserve">_____ </w:t>
      </w:r>
      <w:r w:rsidRPr="003F6DFC">
        <w:t xml:space="preserve">. </w:t>
      </w:r>
    </w:p>
    <w:p w14:paraId="4BCDCB73" w14:textId="5CD231B5" w:rsidR="003A44FA" w:rsidRPr="003F6DFC" w:rsidRDefault="003A44FA" w:rsidP="003A44FA">
      <w:pPr>
        <w:pStyle w:val="Gapfillpassage"/>
      </w:pPr>
      <w:r w:rsidRPr="003F6DFC">
        <w:t>La mayoría de los teléfonos inteligentes tienen una pantalla</w:t>
      </w:r>
      <w:r w:rsidRPr="003F6DFC">
        <w:rPr>
          <w:b/>
        </w:rPr>
        <w:t xml:space="preserve"> </w:t>
      </w:r>
      <w:r>
        <w:rPr>
          <w:b/>
          <w:color w:val="F48729"/>
        </w:rPr>
        <w:t>7</w:t>
      </w:r>
      <w:r w:rsidRPr="00B247FC">
        <w:t>__________</w:t>
      </w:r>
      <w:r>
        <w:t xml:space="preserve">_____ </w:t>
      </w:r>
      <w:r w:rsidRPr="003F6DFC">
        <w:t xml:space="preserve">, por lo que podemos </w:t>
      </w:r>
      <w:r>
        <w:rPr>
          <w:b/>
          <w:color w:val="F48729"/>
        </w:rPr>
        <w:t>8</w:t>
      </w:r>
      <w:r w:rsidRPr="00537170">
        <w:rPr>
          <w:bdr w:val="none" w:sz="0" w:space="0" w:color="auto" w:frame="1"/>
          <w:lang w:eastAsia="en-GB"/>
        </w:rPr>
        <w:t>_</w:t>
      </w:r>
      <w:r w:rsidRPr="00B247FC">
        <w:t>_________</w:t>
      </w:r>
      <w:r>
        <w:t>_____</w:t>
      </w:r>
      <w:r w:rsidRPr="00582E9C">
        <w:rPr>
          <w:b/>
        </w:rPr>
        <w:t xml:space="preserve"> </w:t>
      </w:r>
      <w:r w:rsidRPr="003F6DFC">
        <w:t xml:space="preserve">aplicaciones de todo tipo. Estas </w:t>
      </w:r>
      <w:r w:rsidR="0019076A">
        <w:t>apps</w:t>
      </w:r>
      <w:r w:rsidRPr="003F6DFC">
        <w:t xml:space="preserve"> son </w:t>
      </w:r>
      <w:r w:rsidR="00D86E08">
        <w:rPr>
          <w:b/>
          <w:color w:val="F48729"/>
        </w:rPr>
        <w:t>9</w:t>
      </w:r>
      <w:r w:rsidR="00D86E08" w:rsidRPr="00537170">
        <w:rPr>
          <w:bdr w:val="none" w:sz="0" w:space="0" w:color="auto" w:frame="1"/>
          <w:lang w:eastAsia="en-GB"/>
        </w:rPr>
        <w:t>_</w:t>
      </w:r>
      <w:r w:rsidR="00D86E08" w:rsidRPr="00B247FC">
        <w:t>_________</w:t>
      </w:r>
      <w:r w:rsidR="00D86E08">
        <w:t>_____</w:t>
      </w:r>
      <w:r w:rsidR="00D86E08" w:rsidRPr="00582E9C">
        <w:rPr>
          <w:b/>
        </w:rPr>
        <w:t xml:space="preserve"> </w:t>
      </w:r>
      <w:r w:rsidRPr="003F6DFC">
        <w:t xml:space="preserve">que añaden funciones al móvil; pueden ser gratuitas o de pago. Muchas aplicaciones son </w:t>
      </w:r>
      <w:r w:rsidRPr="00AF1DB3">
        <w:rPr>
          <w:b/>
          <w:color w:val="F48729"/>
        </w:rPr>
        <w:t>1</w:t>
      </w:r>
      <w:r>
        <w:rPr>
          <w:b/>
          <w:color w:val="F48729"/>
        </w:rPr>
        <w:t>0</w:t>
      </w:r>
      <w:r w:rsidRPr="00B247FC">
        <w:t>__________</w:t>
      </w:r>
      <w:r>
        <w:t>_____</w:t>
      </w:r>
      <w:r w:rsidRPr="00582E9C">
        <w:rPr>
          <w:b/>
        </w:rPr>
        <w:t xml:space="preserve"> </w:t>
      </w:r>
      <w:r w:rsidRPr="003F6DFC">
        <w:t>electrónicos que se descargan sin dificultad.</w:t>
      </w:r>
    </w:p>
    <w:p w14:paraId="241C4E40" w14:textId="366E0A51" w:rsidR="005D07BD" w:rsidRPr="00AD173F" w:rsidRDefault="005D07BD" w:rsidP="00D90095">
      <w:pPr>
        <w:pStyle w:val="Rubric"/>
      </w:pPr>
      <w:r>
        <w:t>2</w:t>
      </w:r>
      <w:r>
        <w:tab/>
      </w:r>
      <w:r w:rsidRPr="00AD173F">
        <w:t>Busca en el texto sinónimos para las palabras siguientes.</w:t>
      </w:r>
    </w:p>
    <w:p w14:paraId="2F07B76A" w14:textId="77777777" w:rsidR="000E6A94" w:rsidRDefault="000E6A94" w:rsidP="005F6EDB">
      <w:pPr>
        <w:pStyle w:val="QuestionNumberList"/>
        <w:tabs>
          <w:tab w:val="left" w:pos="3969"/>
          <w:tab w:val="left" w:pos="6663"/>
        </w:tabs>
        <w:spacing w:after="360"/>
        <w:rPr>
          <w:b/>
          <w:color w:val="F48729"/>
        </w:rPr>
        <w:sectPr w:rsidR="000E6A94" w:rsidSect="00C554AF">
          <w:type w:val="continuous"/>
          <w:pgSz w:w="11906" w:h="16838" w:code="9"/>
          <w:pgMar w:top="1418" w:right="1701" w:bottom="1418" w:left="1701" w:header="709" w:footer="709" w:gutter="0"/>
          <w:cols w:space="708"/>
          <w:titlePg/>
          <w:docGrid w:linePitch="360"/>
        </w:sectPr>
      </w:pPr>
    </w:p>
    <w:p w14:paraId="63530C55" w14:textId="0B2F421B" w:rsidR="00370E2E" w:rsidRPr="00A62C92" w:rsidRDefault="00370E2E" w:rsidP="005F6EDB">
      <w:pPr>
        <w:pStyle w:val="QuestionNumberList"/>
        <w:tabs>
          <w:tab w:val="left" w:pos="3969"/>
          <w:tab w:val="left" w:pos="6663"/>
        </w:tabs>
        <w:spacing w:after="360"/>
        <w:rPr>
          <w:bdr w:val="none" w:sz="0" w:space="0" w:color="auto" w:frame="1"/>
          <w:lang w:eastAsia="en-GB"/>
        </w:rPr>
      </w:pPr>
      <w:r w:rsidRPr="00537170">
        <w:rPr>
          <w:b/>
          <w:color w:val="F48729"/>
        </w:rPr>
        <w:t>1</w:t>
      </w:r>
      <w:r w:rsidRPr="00A62C92">
        <w:rPr>
          <w:bdr w:val="none" w:sz="0" w:space="0" w:color="auto" w:frame="1"/>
          <w:lang w:eastAsia="en-GB"/>
        </w:rPr>
        <w:tab/>
      </w:r>
      <w:r>
        <w:rPr>
          <w:bdr w:val="none" w:sz="0" w:space="0" w:color="auto" w:frame="1"/>
          <w:lang w:eastAsia="en-GB"/>
        </w:rPr>
        <w:t>riesgos</w:t>
      </w:r>
      <w:r w:rsidR="00F103AF">
        <w:rPr>
          <w:bdr w:val="none" w:sz="0" w:space="0" w:color="auto" w:frame="1"/>
          <w:lang w:eastAsia="en-GB"/>
        </w:rPr>
        <w:t xml:space="preserve"> </w:t>
      </w:r>
      <w:r w:rsidR="00F103AF" w:rsidRPr="00E2740E">
        <w:rPr>
          <w:u w:val="single"/>
        </w:rPr>
        <w:tab/>
      </w:r>
    </w:p>
    <w:p w14:paraId="040D03CE" w14:textId="50BFBBCB"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537170">
        <w:rPr>
          <w:b/>
          <w:color w:val="F48729"/>
        </w:rPr>
        <w:t>2</w:t>
      </w:r>
      <w:r w:rsidRPr="00A62C92">
        <w:rPr>
          <w:bdr w:val="none" w:sz="0" w:space="0" w:color="auto" w:frame="1"/>
          <w:lang w:eastAsia="en-GB"/>
        </w:rPr>
        <w:tab/>
        <w:t>fichero</w:t>
      </w:r>
      <w:r>
        <w:rPr>
          <w:bdr w:val="none" w:sz="0" w:space="0" w:color="auto" w:frame="1"/>
          <w:lang w:eastAsia="en-GB"/>
        </w:rPr>
        <w:t>s</w:t>
      </w:r>
      <w:r w:rsidR="00F103AF">
        <w:rPr>
          <w:bdr w:val="none" w:sz="0" w:space="0" w:color="auto" w:frame="1"/>
          <w:lang w:eastAsia="en-GB"/>
        </w:rPr>
        <w:t xml:space="preserve"> </w:t>
      </w:r>
      <w:r w:rsidR="00F103AF" w:rsidRPr="00E2740E">
        <w:rPr>
          <w:u w:val="single"/>
        </w:rPr>
        <w:tab/>
      </w:r>
    </w:p>
    <w:p w14:paraId="0257B109" w14:textId="612044F6"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F128EE">
        <w:rPr>
          <w:b/>
          <w:color w:val="F48729"/>
          <w:bdr w:val="none" w:sz="0" w:space="0" w:color="auto" w:frame="1"/>
          <w:lang w:eastAsia="en-GB"/>
        </w:rPr>
        <w:t>3</w:t>
      </w:r>
      <w:r>
        <w:rPr>
          <w:color w:val="00B050"/>
          <w:lang w:eastAsia="en-GB"/>
        </w:rPr>
        <w:tab/>
      </w:r>
      <w:r w:rsidRPr="00A62C92">
        <w:rPr>
          <w:lang w:eastAsia="en-GB"/>
        </w:rPr>
        <w:t>extraños</w:t>
      </w:r>
      <w:r w:rsidR="00F103AF">
        <w:rPr>
          <w:lang w:eastAsia="en-GB"/>
        </w:rPr>
        <w:t xml:space="preserve"> </w:t>
      </w:r>
      <w:r w:rsidR="00F103AF" w:rsidRPr="00F103AF">
        <w:rPr>
          <w:u w:val="single"/>
          <w:lang w:eastAsia="en-GB"/>
        </w:rPr>
        <w:tab/>
      </w:r>
    </w:p>
    <w:p w14:paraId="792F4669" w14:textId="24287092"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F128EE">
        <w:rPr>
          <w:b/>
          <w:color w:val="F48729"/>
          <w:bdr w:val="none" w:sz="0" w:space="0" w:color="auto" w:frame="1"/>
          <w:lang w:eastAsia="en-GB"/>
        </w:rPr>
        <w:t>4</w:t>
      </w:r>
      <w:r>
        <w:rPr>
          <w:bdr w:val="none" w:sz="0" w:space="0" w:color="auto" w:frame="1"/>
          <w:lang w:eastAsia="en-GB"/>
        </w:rPr>
        <w:tab/>
        <w:t>inadecuados</w:t>
      </w:r>
      <w:r w:rsidR="00F103AF">
        <w:rPr>
          <w:bdr w:val="none" w:sz="0" w:space="0" w:color="auto" w:frame="1"/>
          <w:lang w:eastAsia="en-GB"/>
        </w:rPr>
        <w:t xml:space="preserve"> </w:t>
      </w:r>
      <w:r w:rsidR="00F103AF" w:rsidRPr="00F103AF">
        <w:rPr>
          <w:u w:val="single"/>
          <w:bdr w:val="none" w:sz="0" w:space="0" w:color="auto" w:frame="1"/>
          <w:lang w:eastAsia="en-GB"/>
        </w:rPr>
        <w:tab/>
      </w:r>
    </w:p>
    <w:p w14:paraId="25AD276E" w14:textId="3E736662"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F128EE">
        <w:rPr>
          <w:b/>
          <w:color w:val="F48729"/>
          <w:bdr w:val="none" w:sz="0" w:space="0" w:color="auto" w:frame="1"/>
          <w:lang w:eastAsia="en-GB"/>
        </w:rPr>
        <w:t>5</w:t>
      </w:r>
      <w:r>
        <w:rPr>
          <w:bdr w:val="none" w:sz="0" w:space="0" w:color="auto" w:frame="1"/>
          <w:lang w:eastAsia="en-GB"/>
        </w:rPr>
        <w:tab/>
        <w:t xml:space="preserve">contraseña </w:t>
      </w:r>
      <w:r w:rsidR="00F103AF" w:rsidRPr="00F103AF">
        <w:rPr>
          <w:u w:val="single"/>
          <w:bdr w:val="none" w:sz="0" w:space="0" w:color="auto" w:frame="1"/>
          <w:lang w:eastAsia="en-GB"/>
        </w:rPr>
        <w:tab/>
      </w:r>
    </w:p>
    <w:p w14:paraId="7ECE661F" w14:textId="637F7D1E"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F128EE">
        <w:rPr>
          <w:b/>
          <w:color w:val="F48729"/>
          <w:bdr w:val="none" w:sz="0" w:space="0" w:color="auto" w:frame="1"/>
          <w:lang w:eastAsia="en-GB"/>
        </w:rPr>
        <w:t>6</w:t>
      </w:r>
      <w:r>
        <w:rPr>
          <w:bdr w:val="none" w:sz="0" w:space="0" w:color="auto" w:frame="1"/>
          <w:lang w:eastAsia="en-GB"/>
        </w:rPr>
        <w:tab/>
        <w:t>información</w:t>
      </w:r>
      <w:r w:rsidR="00F103AF">
        <w:rPr>
          <w:bdr w:val="none" w:sz="0" w:space="0" w:color="auto" w:frame="1"/>
          <w:lang w:eastAsia="en-GB"/>
        </w:rPr>
        <w:t xml:space="preserve"> </w:t>
      </w:r>
      <w:r w:rsidR="00F103AF" w:rsidRPr="00F103AF">
        <w:rPr>
          <w:u w:val="single"/>
          <w:bdr w:val="none" w:sz="0" w:space="0" w:color="auto" w:frame="1"/>
          <w:lang w:eastAsia="en-GB"/>
        </w:rPr>
        <w:tab/>
      </w:r>
    </w:p>
    <w:p w14:paraId="4F30B82F" w14:textId="06C9D881" w:rsidR="00370E2E" w:rsidRPr="00A62C92" w:rsidRDefault="00370E2E" w:rsidP="00F103AF">
      <w:pPr>
        <w:pStyle w:val="QuestionNumberList"/>
        <w:tabs>
          <w:tab w:val="left" w:pos="3969"/>
          <w:tab w:val="left" w:pos="6663"/>
        </w:tabs>
        <w:spacing w:before="360" w:after="360"/>
        <w:rPr>
          <w:bdr w:val="none" w:sz="0" w:space="0" w:color="auto" w:frame="1"/>
          <w:lang w:eastAsia="en-GB"/>
        </w:rPr>
      </w:pPr>
      <w:r w:rsidRPr="00F128EE">
        <w:rPr>
          <w:b/>
          <w:color w:val="F48729"/>
          <w:bdr w:val="none" w:sz="0" w:space="0" w:color="auto" w:frame="1"/>
          <w:lang w:eastAsia="en-GB"/>
        </w:rPr>
        <w:t>7</w:t>
      </w:r>
      <w:r>
        <w:rPr>
          <w:bdr w:val="none" w:sz="0" w:space="0" w:color="auto" w:frame="1"/>
          <w:lang w:eastAsia="en-GB"/>
        </w:rPr>
        <w:tab/>
      </w:r>
      <w:r w:rsidRPr="002A1ECD">
        <w:rPr>
          <w:lang w:eastAsia="en-GB"/>
        </w:rPr>
        <w:t>charl</w:t>
      </w:r>
      <w:r>
        <w:rPr>
          <w:lang w:eastAsia="en-GB"/>
        </w:rPr>
        <w:t>an</w:t>
      </w:r>
      <w:r w:rsidR="00F103AF">
        <w:rPr>
          <w:lang w:eastAsia="en-GB"/>
        </w:rPr>
        <w:t xml:space="preserve"> </w:t>
      </w:r>
      <w:r w:rsidR="00F103AF" w:rsidRPr="00F103AF">
        <w:rPr>
          <w:u w:val="single"/>
          <w:lang w:eastAsia="en-GB"/>
        </w:rPr>
        <w:tab/>
      </w:r>
    </w:p>
    <w:p w14:paraId="1B16C5E8" w14:textId="2CEFDED0" w:rsidR="00370E2E" w:rsidRDefault="00370E2E" w:rsidP="005F6EDB">
      <w:pPr>
        <w:pStyle w:val="QuestionNumberList"/>
        <w:tabs>
          <w:tab w:val="left" w:pos="3969"/>
          <w:tab w:val="left" w:pos="6663"/>
        </w:tabs>
        <w:spacing w:before="360"/>
        <w:rPr>
          <w:lang w:eastAsia="en-GB"/>
        </w:rPr>
      </w:pPr>
      <w:r w:rsidRPr="00537170">
        <w:rPr>
          <w:color w:val="F48729"/>
          <w:bdr w:val="none" w:sz="0" w:space="0" w:color="auto" w:frame="1"/>
          <w:lang w:eastAsia="en-GB"/>
        </w:rPr>
        <w:t>8</w:t>
      </w:r>
      <w:r w:rsidRPr="00F508AA">
        <w:rPr>
          <w:bdr w:val="none" w:sz="0" w:space="0" w:color="auto" w:frame="1"/>
          <w:lang w:eastAsia="en-GB"/>
        </w:rPr>
        <w:tab/>
      </w:r>
      <w:r w:rsidRPr="00F508AA">
        <w:rPr>
          <w:lang w:eastAsia="en-GB"/>
        </w:rPr>
        <w:t>aparatos</w:t>
      </w:r>
      <w:r w:rsidR="00F103AF">
        <w:rPr>
          <w:lang w:eastAsia="en-GB"/>
        </w:rPr>
        <w:t xml:space="preserve"> </w:t>
      </w:r>
      <w:r w:rsidR="00F103AF" w:rsidRPr="00F103AF">
        <w:rPr>
          <w:u w:val="single"/>
          <w:lang w:eastAsia="en-GB"/>
        </w:rPr>
        <w:tab/>
      </w:r>
    </w:p>
    <w:p w14:paraId="42488081" w14:textId="77777777" w:rsidR="00D90095" w:rsidRDefault="00D90095" w:rsidP="00537170">
      <w:pPr>
        <w:pStyle w:val="BTBodyText"/>
        <w:rPr>
          <w:bdr w:val="none" w:sz="0" w:space="0" w:color="auto" w:frame="1"/>
          <w:lang w:eastAsia="en-GB"/>
        </w:rPr>
        <w:sectPr w:rsidR="00D90095" w:rsidSect="000E6A94">
          <w:type w:val="continuous"/>
          <w:pgSz w:w="11906" w:h="16838" w:code="9"/>
          <w:pgMar w:top="1418" w:right="1701" w:bottom="1418" w:left="1701" w:header="709" w:footer="709" w:gutter="0"/>
          <w:cols w:num="2" w:space="708"/>
          <w:titlePg/>
          <w:docGrid w:linePitch="360"/>
        </w:sectPr>
      </w:pPr>
    </w:p>
    <w:p w14:paraId="19BF457C" w14:textId="088387FC" w:rsidR="00370E2E" w:rsidRDefault="00370E2E" w:rsidP="00537170">
      <w:pPr>
        <w:pStyle w:val="BTBodyText"/>
        <w:rPr>
          <w:bdr w:val="none" w:sz="0" w:space="0" w:color="auto" w:frame="1"/>
          <w:lang w:eastAsia="en-GB"/>
        </w:rPr>
      </w:pPr>
      <w:r w:rsidRPr="00A62C92">
        <w:rPr>
          <w:bdr w:val="none" w:sz="0" w:space="0" w:color="auto" w:frame="1"/>
          <w:lang w:eastAsia="en-GB"/>
        </w:rPr>
        <w:t>Los chicos que tienen acceso a un chat deben saber que en el mundo virtual hay peligros</w:t>
      </w:r>
      <w:r>
        <w:rPr>
          <w:bdr w:val="none" w:sz="0" w:space="0" w:color="auto" w:frame="1"/>
          <w:lang w:eastAsia="en-GB"/>
        </w:rPr>
        <w:t>, pero muchos jóvenes los</w:t>
      </w:r>
      <w:r w:rsidRPr="00A62C92">
        <w:rPr>
          <w:bdr w:val="none" w:sz="0" w:space="0" w:color="auto" w:frame="1"/>
          <w:lang w:eastAsia="en-GB"/>
        </w:rPr>
        <w:t xml:space="preserve"> ignoran. </w:t>
      </w:r>
      <w:r>
        <w:rPr>
          <w:bdr w:val="none" w:sz="0" w:space="0" w:color="auto" w:frame="1"/>
          <w:lang w:eastAsia="en-GB"/>
        </w:rPr>
        <w:t>N</w:t>
      </w:r>
      <w:r w:rsidRPr="00A62C92">
        <w:rPr>
          <w:bdr w:val="none" w:sz="0" w:space="0" w:color="auto" w:frame="1"/>
          <w:lang w:eastAsia="en-GB"/>
        </w:rPr>
        <w:t>o deben abrir archivos de desconocidos</w:t>
      </w:r>
      <w:r>
        <w:rPr>
          <w:bdr w:val="none" w:sz="0" w:space="0" w:color="auto" w:frame="1"/>
          <w:lang w:eastAsia="en-GB"/>
        </w:rPr>
        <w:t>: s</w:t>
      </w:r>
      <w:r w:rsidRPr="00A62C92">
        <w:rPr>
          <w:bdr w:val="none" w:sz="0" w:space="0" w:color="auto" w:frame="1"/>
          <w:lang w:eastAsia="en-GB"/>
        </w:rPr>
        <w:t xml:space="preserve">u interlocutor puede ser una persona mayor que </w:t>
      </w:r>
      <w:r>
        <w:rPr>
          <w:bdr w:val="none" w:sz="0" w:space="0" w:color="auto" w:frame="1"/>
          <w:lang w:eastAsia="en-GB"/>
        </w:rPr>
        <w:t>sea</w:t>
      </w:r>
      <w:r w:rsidRPr="00A62C92">
        <w:rPr>
          <w:bdr w:val="none" w:sz="0" w:space="0" w:color="auto" w:frame="1"/>
          <w:lang w:eastAsia="en-GB"/>
        </w:rPr>
        <w:t xml:space="preserve"> capaz de mentirle</w:t>
      </w:r>
      <w:r w:rsidR="00D86E08">
        <w:rPr>
          <w:bdr w:val="none" w:sz="0" w:space="0" w:color="auto" w:frame="1"/>
          <w:lang w:eastAsia="en-GB"/>
        </w:rPr>
        <w:t>s</w:t>
      </w:r>
      <w:r w:rsidRPr="00A62C92">
        <w:rPr>
          <w:bdr w:val="none" w:sz="0" w:space="0" w:color="auto" w:frame="1"/>
          <w:lang w:eastAsia="en-GB"/>
        </w:rPr>
        <w:t xml:space="preserve"> con respecto a sus intenciones. Es importante que los jóvenes </w:t>
      </w:r>
      <w:r>
        <w:rPr>
          <w:bdr w:val="none" w:sz="0" w:space="0" w:color="auto" w:frame="1"/>
          <w:lang w:eastAsia="en-GB"/>
        </w:rPr>
        <w:t xml:space="preserve">comprendan </w:t>
      </w:r>
      <w:r w:rsidRPr="00A62C92">
        <w:rPr>
          <w:bdr w:val="none" w:sz="0" w:space="0" w:color="auto" w:frame="1"/>
          <w:lang w:eastAsia="en-GB"/>
        </w:rPr>
        <w:t>que estas personas pueden pedir que les manden fotos con contenidos inapropiados, robarles la clave de su e-mail o copiar su lista de contactos. Para proteger a los jóvenes de estos peligros es necesario que alguien les avise que pueden ser víctimas de abusos y que no deben revelar datos pe</w:t>
      </w:r>
      <w:r w:rsidR="00AC37F1">
        <w:rPr>
          <w:bdr w:val="none" w:sz="0" w:space="0" w:color="auto" w:frame="1"/>
          <w:lang w:eastAsia="en-GB"/>
        </w:rPr>
        <w:t>rsonales, bajo ningún concepto.</w:t>
      </w:r>
      <w:r w:rsidRPr="00A62C92">
        <w:rPr>
          <w:bdr w:val="none" w:sz="0" w:space="0" w:color="auto" w:frame="1"/>
          <w:lang w:eastAsia="en-GB"/>
        </w:rPr>
        <w:t xml:space="preserve"> Sus padres deben saber con quién chatean y </w:t>
      </w:r>
      <w:r>
        <w:rPr>
          <w:bdr w:val="none" w:sz="0" w:space="0" w:color="auto" w:frame="1"/>
          <w:lang w:eastAsia="en-GB"/>
        </w:rPr>
        <w:t>lo que</w:t>
      </w:r>
      <w:r w:rsidRPr="00A62C92">
        <w:rPr>
          <w:bdr w:val="none" w:sz="0" w:space="0" w:color="auto" w:frame="1"/>
          <w:lang w:eastAsia="en-GB"/>
        </w:rPr>
        <w:t xml:space="preserve"> publican en su perfil. </w:t>
      </w:r>
      <w:r>
        <w:rPr>
          <w:bdr w:val="none" w:sz="0" w:space="0" w:color="auto" w:frame="1"/>
          <w:lang w:eastAsia="en-GB"/>
        </w:rPr>
        <w:t>También deben restringir el uso del ordenador y de los dispositivos que se conectan a Internet.</w:t>
      </w:r>
    </w:p>
    <w:p w14:paraId="3B327F22" w14:textId="77777777" w:rsidR="0051749E" w:rsidRPr="00AC37F1" w:rsidRDefault="0051749E">
      <w:pPr>
        <w:rPr>
          <w:lang w:val="es-ES_tradnl"/>
        </w:rPr>
      </w:pPr>
      <w:r w:rsidRPr="00AC37F1">
        <w:rPr>
          <w:lang w:val="es-ES_tradnl"/>
        </w:rPr>
        <w:br w:type="page"/>
      </w:r>
    </w:p>
    <w:p w14:paraId="7276A7E2" w14:textId="633D77A6" w:rsidR="00D90095" w:rsidRPr="003A44FA" w:rsidRDefault="00D90095" w:rsidP="00D90095">
      <w:pPr>
        <w:pStyle w:val="AHead"/>
        <w:rPr>
          <w:lang w:val="es-ES"/>
        </w:rPr>
      </w:pPr>
      <w:proofErr w:type="spellStart"/>
      <w:r w:rsidRPr="00D90095">
        <w:rPr>
          <w:lang w:val="sv-SE"/>
        </w:rPr>
        <w:lastRenderedPageBreak/>
        <w:t>Unit</w:t>
      </w:r>
      <w:proofErr w:type="spellEnd"/>
      <w:r w:rsidRPr="00D90095">
        <w:rPr>
          <w:lang w:val="sv-SE"/>
        </w:rPr>
        <w:t xml:space="preserve"> 3 </w:t>
      </w:r>
      <w:r w:rsidRPr="00D90095">
        <w:rPr>
          <w:lang w:val="es-ES"/>
        </w:rPr>
        <w:t>La igualdad de los sexos</w:t>
      </w:r>
    </w:p>
    <w:p w14:paraId="230604DD" w14:textId="32FEC073" w:rsidR="00D90095" w:rsidRPr="00D90095" w:rsidRDefault="00D90095" w:rsidP="00D90095">
      <w:pPr>
        <w:pStyle w:val="Rubric"/>
      </w:pPr>
      <w:r w:rsidRPr="00D90095">
        <w:t>1</w:t>
      </w:r>
      <w:r w:rsidRPr="00D90095">
        <w:tab/>
        <w:t xml:space="preserve">Completa las frases con una palabra o una expresión adecuadas </w:t>
      </w:r>
      <w:r>
        <w:br/>
      </w:r>
      <w:r w:rsidRPr="00D90095">
        <w:t>del texto.</w:t>
      </w:r>
    </w:p>
    <w:p w14:paraId="419DAF4F" w14:textId="5B5FB9FC" w:rsidR="00D90095" w:rsidRPr="00F716BE" w:rsidRDefault="00D90095" w:rsidP="00D90095">
      <w:pPr>
        <w:pStyle w:val="BTBodyText"/>
        <w:rPr>
          <w:rFonts w:eastAsia="Yu Mincho"/>
          <w:lang w:eastAsia="ja-JP"/>
        </w:rPr>
      </w:pPr>
      <w:r w:rsidRPr="00F716BE">
        <w:t xml:space="preserve">¿Cuál es la posición actual de la mujer en mundo laboral? </w:t>
      </w:r>
      <w:r w:rsidRPr="00F716BE">
        <w:rPr>
          <w:rFonts w:eastAsia="Yu Mincho"/>
          <w:lang w:eastAsia="ja-JP"/>
        </w:rPr>
        <w:t xml:space="preserve">Es cierto </w:t>
      </w:r>
      <w:r w:rsidRPr="00F716BE">
        <w:t>que no hay relación de igualdad con relación al hombre y el</w:t>
      </w:r>
      <w:r w:rsidR="00C74DD6">
        <w:t xml:space="preserve">la sigue estando discriminada. </w:t>
      </w:r>
      <w:r w:rsidRPr="00F716BE">
        <w:t>La tasa de paro femenina es el doble de la masculina y muchas mujeres tienen contratos temporales. La diferencia de ingresos entre hombres y mujeres que realizan el mismo trabajo (la brecha salarial) es más del 20%. Además, muchas mujeres con alta cualificación no pueden ascender en su empres</w:t>
      </w:r>
      <w:r w:rsidR="00C74DD6">
        <w:t>a debido al “techo de cristal”.</w:t>
      </w:r>
      <w:r w:rsidRPr="00F716BE">
        <w:t xml:space="preserve"> Las mujeres que tienen más de </w:t>
      </w:r>
      <w:r w:rsidR="005830B1">
        <w:t>40</w:t>
      </w:r>
      <w:r w:rsidRPr="00F716BE">
        <w:t xml:space="preserve"> años presentan grandes dificultades para incorporarse al mercado laboral, sobre todo si tienen cargas familiares o quieren volver al trabajo después de un período de inactividad. Les cuesta</w:t>
      </w:r>
      <w:r w:rsidRPr="00F716BE">
        <w:rPr>
          <w:rFonts w:eastAsia="Yu Mincho"/>
          <w:lang w:eastAsia="ja-JP"/>
        </w:rPr>
        <w:t xml:space="preserve"> conciliar la vida profesional con la vida familiar, a veces </w:t>
      </w:r>
      <w:bookmarkStart w:id="0" w:name="_Hlk500510818"/>
      <w:r w:rsidRPr="00F716BE">
        <w:rPr>
          <w:rFonts w:eastAsia="Yu Mincho"/>
          <w:lang w:eastAsia="ja-JP"/>
        </w:rPr>
        <w:t xml:space="preserve">sin compartir con su pareja las tareas del cuidado del hogar. </w:t>
      </w:r>
      <w:bookmarkEnd w:id="0"/>
    </w:p>
    <w:p w14:paraId="595B409D" w14:textId="5DFAC129" w:rsidR="00D90095" w:rsidRPr="00F716BE" w:rsidRDefault="00D90095" w:rsidP="00D90095">
      <w:pPr>
        <w:pStyle w:val="QuestionNumberList"/>
        <w:rPr>
          <w:lang w:eastAsia="ja-JP"/>
        </w:rPr>
      </w:pPr>
      <w:r w:rsidRPr="00F128EE">
        <w:rPr>
          <w:b/>
          <w:color w:val="F48729"/>
          <w:lang w:eastAsia="ja-JP"/>
        </w:rPr>
        <w:t>1</w:t>
      </w:r>
      <w:bookmarkStart w:id="1" w:name="_Hlk500066731"/>
      <w:r w:rsidRPr="00F716BE">
        <w:rPr>
          <w:lang w:eastAsia="ja-JP"/>
        </w:rPr>
        <w:tab/>
        <w:t xml:space="preserve">En el mundo del trabajo, no existe </w:t>
      </w:r>
      <w:r w:rsidRPr="00B32E66">
        <w:rPr>
          <w:lang w:eastAsia="ja-JP"/>
        </w:rPr>
        <w:t>__________</w:t>
      </w:r>
      <w:r w:rsidR="009055B2" w:rsidRPr="00B32E66">
        <w:rPr>
          <w:lang w:eastAsia="ja-JP"/>
        </w:rPr>
        <w:t>_____</w:t>
      </w:r>
      <w:r w:rsidRPr="00F716BE">
        <w:rPr>
          <w:lang w:eastAsia="ja-JP"/>
        </w:rPr>
        <w:t xml:space="preserve"> de trato entre hombres y mujeres.</w:t>
      </w:r>
    </w:p>
    <w:p w14:paraId="1CCABBDA" w14:textId="1246A297" w:rsidR="00D90095" w:rsidRPr="00F716BE" w:rsidRDefault="00D90095" w:rsidP="00D90095">
      <w:pPr>
        <w:pStyle w:val="QuestionNumberList"/>
        <w:rPr>
          <w:lang w:eastAsia="ja-JP"/>
        </w:rPr>
      </w:pPr>
      <w:r w:rsidRPr="00F128EE">
        <w:rPr>
          <w:b/>
          <w:color w:val="F48729"/>
          <w:lang w:eastAsia="ja-JP"/>
        </w:rPr>
        <w:t>2</w:t>
      </w:r>
      <w:r w:rsidRPr="00F716BE">
        <w:rPr>
          <w:lang w:eastAsia="ja-JP"/>
        </w:rPr>
        <w:tab/>
        <w:t xml:space="preserve">El índice del </w:t>
      </w:r>
      <w:r w:rsidR="009055B2" w:rsidRPr="00F716BE">
        <w:rPr>
          <w:lang w:eastAsia="ja-JP"/>
        </w:rPr>
        <w:t>__________</w:t>
      </w:r>
      <w:r w:rsidR="009055B2">
        <w:rPr>
          <w:lang w:eastAsia="ja-JP"/>
        </w:rPr>
        <w:t xml:space="preserve">_____ </w:t>
      </w:r>
      <w:r w:rsidRPr="00F716BE">
        <w:rPr>
          <w:lang w:eastAsia="ja-JP"/>
        </w:rPr>
        <w:t>entre las mujeres es más alto que el de los hombres</w:t>
      </w:r>
    </w:p>
    <w:p w14:paraId="2895547E" w14:textId="46A34F34" w:rsidR="00D90095" w:rsidRPr="00F716BE" w:rsidRDefault="00D90095" w:rsidP="00D90095">
      <w:pPr>
        <w:pStyle w:val="QuestionNumberList"/>
        <w:rPr>
          <w:lang w:eastAsia="ja-JP"/>
        </w:rPr>
      </w:pPr>
      <w:r w:rsidRPr="00F128EE">
        <w:rPr>
          <w:b/>
          <w:color w:val="F48729"/>
          <w:lang w:eastAsia="ja-JP"/>
        </w:rPr>
        <w:t>3</w:t>
      </w:r>
      <w:r w:rsidRPr="00F716BE">
        <w:rPr>
          <w:lang w:eastAsia="ja-JP"/>
        </w:rPr>
        <w:tab/>
        <w:t xml:space="preserve">Es evidente que las mujeres trabajan más que los hombres para el mismo salario y que el Estado tiene que reducir la </w:t>
      </w:r>
      <w:r w:rsidR="009055B2" w:rsidRPr="00F716BE">
        <w:rPr>
          <w:lang w:eastAsia="ja-JP"/>
        </w:rPr>
        <w:t>__________</w:t>
      </w:r>
      <w:r w:rsidR="009055B2">
        <w:rPr>
          <w:lang w:eastAsia="ja-JP"/>
        </w:rPr>
        <w:t xml:space="preserve">_____ </w:t>
      </w:r>
      <w:r w:rsidRPr="00F716BE">
        <w:rPr>
          <w:lang w:eastAsia="ja-JP"/>
        </w:rPr>
        <w:t>.</w:t>
      </w:r>
    </w:p>
    <w:p w14:paraId="03D72564" w14:textId="4B844BA1" w:rsidR="00D90095" w:rsidRPr="00F716BE" w:rsidRDefault="00D90095" w:rsidP="00D90095">
      <w:pPr>
        <w:pStyle w:val="QuestionNumberList"/>
        <w:rPr>
          <w:lang w:eastAsia="ja-JP"/>
        </w:rPr>
      </w:pPr>
      <w:r w:rsidRPr="00F128EE">
        <w:rPr>
          <w:b/>
          <w:color w:val="F48729"/>
          <w:lang w:eastAsia="ja-JP"/>
        </w:rPr>
        <w:t>4</w:t>
      </w:r>
      <w:r w:rsidRPr="00F716BE">
        <w:rPr>
          <w:lang w:eastAsia="ja-JP"/>
        </w:rPr>
        <w:tab/>
        <w:t xml:space="preserve">El </w:t>
      </w:r>
      <w:r w:rsidR="009055B2" w:rsidRPr="00F716BE">
        <w:rPr>
          <w:lang w:eastAsia="ja-JP"/>
        </w:rPr>
        <w:t>__________</w:t>
      </w:r>
      <w:r w:rsidR="009055B2">
        <w:rPr>
          <w:lang w:eastAsia="ja-JP"/>
        </w:rPr>
        <w:t xml:space="preserve">_____ </w:t>
      </w:r>
      <w:r w:rsidRPr="00F716BE">
        <w:rPr>
          <w:lang w:eastAsia="ja-JP"/>
        </w:rPr>
        <w:t>impide que las mujeres bien cualificadas suban a puestos más altos.</w:t>
      </w:r>
    </w:p>
    <w:p w14:paraId="6FC228F8" w14:textId="7D0D2C7E" w:rsidR="00D90095" w:rsidRPr="00F716BE" w:rsidRDefault="00D90095" w:rsidP="00D90095">
      <w:pPr>
        <w:pStyle w:val="QuestionNumberList"/>
        <w:rPr>
          <w:lang w:eastAsia="ja-JP"/>
        </w:rPr>
      </w:pPr>
      <w:r w:rsidRPr="00F128EE">
        <w:rPr>
          <w:b/>
          <w:color w:val="F48729"/>
          <w:lang w:eastAsia="ja-JP"/>
        </w:rPr>
        <w:t>5</w:t>
      </w:r>
      <w:r w:rsidRPr="00F716BE">
        <w:rPr>
          <w:lang w:eastAsia="ja-JP"/>
        </w:rPr>
        <w:tab/>
        <w:t>Las mu</w:t>
      </w:r>
      <w:r w:rsidR="009055B2">
        <w:rPr>
          <w:lang w:eastAsia="ja-JP"/>
        </w:rPr>
        <w:t xml:space="preserve">jeres más jóvenes pueden </w:t>
      </w:r>
      <w:r w:rsidR="009055B2" w:rsidRPr="00F716BE">
        <w:rPr>
          <w:lang w:eastAsia="ja-JP"/>
        </w:rPr>
        <w:t>__________</w:t>
      </w:r>
      <w:r w:rsidR="009055B2">
        <w:rPr>
          <w:lang w:eastAsia="ja-JP"/>
        </w:rPr>
        <w:t xml:space="preserve">_____ </w:t>
      </w:r>
      <w:r w:rsidRPr="00F716BE">
        <w:rPr>
          <w:lang w:eastAsia="ja-JP"/>
        </w:rPr>
        <w:t>en el mundo del trabajo más fácilmente que las más viejas.</w:t>
      </w:r>
    </w:p>
    <w:p w14:paraId="06AAA26A" w14:textId="691FA9FB" w:rsidR="00D90095" w:rsidRDefault="00D90095" w:rsidP="00D90095">
      <w:pPr>
        <w:pStyle w:val="QuestionNumberList"/>
        <w:rPr>
          <w:lang w:eastAsia="ja-JP"/>
        </w:rPr>
      </w:pPr>
      <w:r w:rsidRPr="00F128EE">
        <w:rPr>
          <w:b/>
          <w:color w:val="F48729"/>
          <w:lang w:eastAsia="ja-JP"/>
        </w:rPr>
        <w:t>6</w:t>
      </w:r>
      <w:r w:rsidRPr="00F716BE">
        <w:rPr>
          <w:lang w:eastAsia="ja-JP"/>
        </w:rPr>
        <w:tab/>
        <w:t xml:space="preserve">Las mujeres que se han ocupado de la familia durante unos años encuentran más difícil </w:t>
      </w:r>
      <w:r w:rsidR="009055B2" w:rsidRPr="00F716BE">
        <w:rPr>
          <w:lang w:eastAsia="ja-JP"/>
        </w:rPr>
        <w:t>__________</w:t>
      </w:r>
      <w:r w:rsidR="009055B2">
        <w:rPr>
          <w:lang w:eastAsia="ja-JP"/>
        </w:rPr>
        <w:t xml:space="preserve">_____ </w:t>
      </w:r>
      <w:r w:rsidRPr="00F716BE">
        <w:rPr>
          <w:lang w:eastAsia="ja-JP"/>
        </w:rPr>
        <w:t>.</w:t>
      </w:r>
    </w:p>
    <w:p w14:paraId="5B257AC6" w14:textId="068376CF" w:rsidR="00D90095" w:rsidRDefault="00D90095" w:rsidP="00D90095">
      <w:pPr>
        <w:pStyle w:val="QuestionNumberList"/>
        <w:rPr>
          <w:lang w:eastAsia="ja-JP"/>
        </w:rPr>
      </w:pPr>
      <w:r w:rsidRPr="00F128EE">
        <w:rPr>
          <w:b/>
          <w:color w:val="F48729"/>
          <w:lang w:eastAsia="ja-JP"/>
        </w:rPr>
        <w:t>7</w:t>
      </w:r>
      <w:r w:rsidRPr="00F716BE">
        <w:rPr>
          <w:lang w:eastAsia="ja-JP"/>
        </w:rPr>
        <w:tab/>
        <w:t xml:space="preserve">Las faenas de la casa pueden sobrecargar a la mujer empleada si su </w:t>
      </w:r>
      <w:r w:rsidR="009055B2" w:rsidRPr="00F716BE">
        <w:rPr>
          <w:lang w:eastAsia="ja-JP"/>
        </w:rPr>
        <w:t>__________</w:t>
      </w:r>
      <w:r w:rsidR="009055B2">
        <w:rPr>
          <w:lang w:eastAsia="ja-JP"/>
        </w:rPr>
        <w:t xml:space="preserve">_____ </w:t>
      </w:r>
      <w:r w:rsidRPr="00F716BE">
        <w:rPr>
          <w:lang w:eastAsia="ja-JP"/>
        </w:rPr>
        <w:t xml:space="preserve">no la ayuda. </w:t>
      </w:r>
    </w:p>
    <w:p w14:paraId="1511912A" w14:textId="77777777" w:rsidR="009055B2" w:rsidRDefault="009055B2">
      <w:pPr>
        <w:rPr>
          <w:rFonts w:ascii="Arial" w:eastAsia="Calibri" w:hAnsi="Arial"/>
          <w:b/>
          <w:sz w:val="22"/>
          <w:lang w:val="es-ES" w:eastAsia="en-GB"/>
        </w:rPr>
      </w:pPr>
      <w:r w:rsidRPr="008D360B">
        <w:rPr>
          <w:lang w:val="es-ES_tradnl"/>
        </w:rPr>
        <w:br w:type="page"/>
      </w:r>
    </w:p>
    <w:p w14:paraId="457195AA" w14:textId="4267945C" w:rsidR="00D90095" w:rsidRPr="00F716BE" w:rsidRDefault="00D90095" w:rsidP="00D90095">
      <w:pPr>
        <w:pStyle w:val="Rubric"/>
        <w:rPr>
          <w:rFonts w:eastAsia="Yu Mincho"/>
          <w:color w:val="00B050"/>
          <w:lang w:eastAsia="ja-JP"/>
        </w:rPr>
      </w:pPr>
      <w:r w:rsidRPr="00F716BE">
        <w:lastRenderedPageBreak/>
        <w:t>2</w:t>
      </w:r>
      <w:r>
        <w:tab/>
      </w:r>
      <w:r w:rsidRPr="00F716BE">
        <w:t>Traduce al inglés las palabras y las expresiones subrayadas en el texto</w:t>
      </w:r>
      <w:r w:rsidR="00E9523D">
        <w:t>.</w:t>
      </w:r>
    </w:p>
    <w:p w14:paraId="371A8607" w14:textId="2964EFAB" w:rsidR="00D90095" w:rsidRPr="00F716BE" w:rsidRDefault="00D90095" w:rsidP="00D90095">
      <w:pPr>
        <w:pStyle w:val="BTBodyText"/>
      </w:pPr>
      <w:r w:rsidRPr="00F716BE">
        <w:t>Durante el siglo XX la mujer tuvo que luchar por sus derechos mediante movimientos como</w:t>
      </w:r>
      <w:r w:rsidRPr="00F716BE">
        <w:rPr>
          <w:b/>
        </w:rPr>
        <w:t xml:space="preserve"> </w:t>
      </w:r>
      <w:r w:rsidRPr="00793C94">
        <w:rPr>
          <w:b/>
          <w:color w:val="F48729"/>
        </w:rPr>
        <w:t>1</w:t>
      </w:r>
      <w:r w:rsidRPr="00F716BE">
        <w:t xml:space="preserve"> </w:t>
      </w:r>
      <w:r w:rsidRPr="00F716BE">
        <w:rPr>
          <w:u w:val="single"/>
        </w:rPr>
        <w:t>el sufragismo</w:t>
      </w:r>
      <w:r w:rsidRPr="00F716BE">
        <w:t xml:space="preserve">. </w:t>
      </w:r>
      <w:r w:rsidR="001B5DC2" w:rsidRPr="001B5DC2">
        <w:t xml:space="preserve">Hasta la muerte del general Franco en 1975, </w:t>
      </w:r>
      <w:r w:rsidR="001B5DC2" w:rsidRPr="001B5DC2">
        <w:rPr>
          <w:rFonts w:eastAsia="Times New Roman"/>
          <w:lang w:eastAsia="en-GB"/>
        </w:rPr>
        <w:t>hubo pocos</w:t>
      </w:r>
      <w:r w:rsidR="001B5DC2" w:rsidRPr="00F716BE">
        <w:rPr>
          <w:rFonts w:eastAsia="Times New Roman"/>
          <w:lang w:eastAsia="en-GB"/>
        </w:rPr>
        <w:t xml:space="preserve"> logros en la batalla por ganarse </w:t>
      </w:r>
      <w:r w:rsidR="001B5DC2" w:rsidRPr="00793C94">
        <w:rPr>
          <w:b/>
          <w:color w:val="F48729"/>
        </w:rPr>
        <w:t>2</w:t>
      </w:r>
      <w:r w:rsidR="001B5DC2" w:rsidRPr="00F716BE">
        <w:rPr>
          <w:rFonts w:eastAsia="Times New Roman"/>
          <w:lang w:eastAsia="en-GB"/>
        </w:rPr>
        <w:t xml:space="preserve"> </w:t>
      </w:r>
      <w:r w:rsidR="001B5DC2" w:rsidRPr="00F716BE">
        <w:rPr>
          <w:rFonts w:eastAsia="Times New Roman"/>
          <w:u w:val="single"/>
          <w:lang w:eastAsia="en-GB"/>
        </w:rPr>
        <w:t>el derecho al trabajo</w:t>
      </w:r>
      <w:r w:rsidR="001B5DC2" w:rsidRPr="00FD38E9">
        <w:rPr>
          <w:rFonts w:eastAsia="Times New Roman"/>
          <w:lang w:eastAsia="en-GB"/>
        </w:rPr>
        <w:t xml:space="preserve"> en condiciones</w:t>
      </w:r>
      <w:r w:rsidR="001B5DC2" w:rsidRPr="00A51487">
        <w:rPr>
          <w:rFonts w:eastAsia="Times New Roman"/>
          <w:lang w:eastAsia="en-GB"/>
        </w:rPr>
        <w:t xml:space="preserve"> </w:t>
      </w:r>
      <w:r w:rsidR="001B5DC2" w:rsidRPr="001B5DC2">
        <w:rPr>
          <w:rFonts w:eastAsia="Times New Roman"/>
          <w:lang w:eastAsia="en-GB"/>
        </w:rPr>
        <w:t>no inferiores a las</w:t>
      </w:r>
      <w:r w:rsidR="001B5DC2" w:rsidRPr="00FD38E9">
        <w:rPr>
          <w:rFonts w:eastAsia="Times New Roman"/>
          <w:color w:val="7030A0"/>
          <w:lang w:eastAsia="en-GB"/>
        </w:rPr>
        <w:t xml:space="preserve"> </w:t>
      </w:r>
      <w:r w:rsidR="001B5DC2">
        <w:rPr>
          <w:rFonts w:eastAsia="Times New Roman"/>
          <w:lang w:eastAsia="en-GB"/>
        </w:rPr>
        <w:t xml:space="preserve">del </w:t>
      </w:r>
      <w:r w:rsidR="001B5DC2" w:rsidRPr="00F716BE">
        <w:rPr>
          <w:rFonts w:eastAsia="Times New Roman"/>
          <w:lang w:eastAsia="en-GB"/>
        </w:rPr>
        <w:t>hombre</w:t>
      </w:r>
      <w:r w:rsidR="001B5DC2">
        <w:rPr>
          <w:rFonts w:eastAsia="Times New Roman"/>
          <w:lang w:eastAsia="en-GB"/>
        </w:rPr>
        <w:t xml:space="preserve">. </w:t>
      </w:r>
      <w:r w:rsidRPr="00F716BE">
        <w:t xml:space="preserve">Hoy en día la mujer ha tenido que </w:t>
      </w:r>
      <w:r w:rsidRPr="00793C94">
        <w:rPr>
          <w:b/>
          <w:color w:val="F48729"/>
        </w:rPr>
        <w:t>3</w:t>
      </w:r>
      <w:r w:rsidRPr="00F716BE">
        <w:t xml:space="preserve"> </w:t>
      </w:r>
      <w:r w:rsidRPr="00F716BE">
        <w:rPr>
          <w:u w:val="single"/>
        </w:rPr>
        <w:t>reivindicar</w:t>
      </w:r>
      <w:r w:rsidRPr="00F716BE">
        <w:t xml:space="preserve"> varias medidas para que tenga derecho al tr</w:t>
      </w:r>
      <w:r w:rsidR="00C74DD6">
        <w:t>abajo. Sigue siendo necesario:</w:t>
      </w:r>
    </w:p>
    <w:p w14:paraId="0F94894C" w14:textId="77777777" w:rsidR="00D90095" w:rsidRPr="00F716BE" w:rsidRDefault="00D90095" w:rsidP="00D90095">
      <w:pPr>
        <w:pStyle w:val="BLBulletList"/>
      </w:pPr>
      <w:r w:rsidRPr="00F716BE">
        <w:t xml:space="preserve">luchar contra </w:t>
      </w:r>
      <w:r w:rsidRPr="00335D7C">
        <w:rPr>
          <w:b/>
          <w:color w:val="F48729"/>
          <w:szCs w:val="24"/>
          <w:lang w:val="es-ES_tradnl"/>
        </w:rPr>
        <w:t>4</w:t>
      </w:r>
      <w:r w:rsidRPr="00F716BE">
        <w:t xml:space="preserve"> </w:t>
      </w:r>
      <w:r w:rsidRPr="00D90095">
        <w:rPr>
          <w:u w:val="single"/>
        </w:rPr>
        <w:t>la discriminación de género</w:t>
      </w:r>
    </w:p>
    <w:p w14:paraId="5063D86A" w14:textId="77777777" w:rsidR="00D90095" w:rsidRPr="00F716BE" w:rsidRDefault="00D90095" w:rsidP="00D90095">
      <w:pPr>
        <w:pStyle w:val="BLBulletList"/>
      </w:pPr>
      <w:r w:rsidRPr="00F716BE">
        <w:t>establecer la igualdad de oportunidades</w:t>
      </w:r>
    </w:p>
    <w:p w14:paraId="21723001" w14:textId="77777777" w:rsidR="00D90095" w:rsidRPr="00F716BE" w:rsidRDefault="00D90095" w:rsidP="00D90095">
      <w:pPr>
        <w:pStyle w:val="BLBulletList"/>
      </w:pPr>
      <w:r w:rsidRPr="00F716BE">
        <w:t xml:space="preserve">facilitar </w:t>
      </w:r>
      <w:r w:rsidRPr="00335D7C">
        <w:rPr>
          <w:b/>
          <w:color w:val="F48729"/>
          <w:szCs w:val="24"/>
          <w:lang w:val="es-ES_tradnl"/>
        </w:rPr>
        <w:t>5</w:t>
      </w:r>
      <w:r w:rsidRPr="00F716BE">
        <w:t xml:space="preserve"> </w:t>
      </w:r>
      <w:r w:rsidRPr="00D90095">
        <w:rPr>
          <w:u w:val="single"/>
        </w:rPr>
        <w:t>la formación profesional</w:t>
      </w:r>
    </w:p>
    <w:p w14:paraId="34A85381" w14:textId="77777777" w:rsidR="00D90095" w:rsidRPr="00F716BE" w:rsidRDefault="00D90095" w:rsidP="00D90095">
      <w:pPr>
        <w:pStyle w:val="BLBulletList"/>
      </w:pPr>
      <w:r w:rsidRPr="00F716BE">
        <w:rPr>
          <w:rFonts w:eastAsia="Times New Roman"/>
          <w:lang w:eastAsia="en-GB"/>
        </w:rPr>
        <w:t xml:space="preserve">hacer compatibles la maternidad y </w:t>
      </w:r>
      <w:r w:rsidRPr="00335D7C">
        <w:rPr>
          <w:b/>
          <w:color w:val="F48729"/>
          <w:szCs w:val="24"/>
          <w:lang w:val="es-ES_tradnl"/>
        </w:rPr>
        <w:t>6</w:t>
      </w:r>
      <w:r w:rsidRPr="00F716BE">
        <w:rPr>
          <w:rFonts w:eastAsia="Times New Roman"/>
          <w:lang w:eastAsia="en-GB"/>
        </w:rPr>
        <w:t xml:space="preserve"> </w:t>
      </w:r>
      <w:r w:rsidRPr="00D90095">
        <w:rPr>
          <w:rFonts w:eastAsia="Times New Roman"/>
          <w:u w:val="single"/>
          <w:lang w:eastAsia="en-GB"/>
        </w:rPr>
        <w:t>la actividad laboral</w:t>
      </w:r>
    </w:p>
    <w:p w14:paraId="38985E18" w14:textId="77777777" w:rsidR="00D90095" w:rsidRPr="00F716BE" w:rsidRDefault="00D90095" w:rsidP="00D90095">
      <w:pPr>
        <w:pStyle w:val="BLBulletList"/>
      </w:pPr>
      <w:r w:rsidRPr="00F716BE">
        <w:t xml:space="preserve">reducir </w:t>
      </w:r>
      <w:r w:rsidRPr="00335D7C">
        <w:rPr>
          <w:b/>
          <w:color w:val="F48729"/>
          <w:szCs w:val="24"/>
          <w:lang w:val="es-ES_tradnl"/>
        </w:rPr>
        <w:t>7</w:t>
      </w:r>
      <w:r w:rsidRPr="00F716BE">
        <w:t xml:space="preserve"> </w:t>
      </w:r>
      <w:r w:rsidRPr="00D90095">
        <w:rPr>
          <w:u w:val="single"/>
        </w:rPr>
        <w:t>la diferencia salarial</w:t>
      </w:r>
    </w:p>
    <w:p w14:paraId="485E9D94" w14:textId="77777777" w:rsidR="00D90095" w:rsidRPr="00F716BE" w:rsidRDefault="00D90095" w:rsidP="00D90095">
      <w:pPr>
        <w:pStyle w:val="BLBulletList"/>
      </w:pPr>
      <w:r w:rsidRPr="00F716BE">
        <w:t xml:space="preserve">proteger a las </w:t>
      </w:r>
      <w:r w:rsidRPr="00335D7C">
        <w:rPr>
          <w:b/>
          <w:color w:val="F48729"/>
          <w:szCs w:val="24"/>
          <w:lang w:val="es-ES_tradnl"/>
        </w:rPr>
        <w:t>8</w:t>
      </w:r>
      <w:r w:rsidRPr="00F716BE">
        <w:t xml:space="preserve"> </w:t>
      </w:r>
      <w:r w:rsidRPr="00D90095">
        <w:rPr>
          <w:u w:val="single"/>
        </w:rPr>
        <w:t>empleadas de hogar</w:t>
      </w:r>
      <w:r w:rsidRPr="00F716BE">
        <w:t xml:space="preserve"> </w:t>
      </w:r>
    </w:p>
    <w:p w14:paraId="70D00EF4" w14:textId="77777777" w:rsidR="00D90095" w:rsidRPr="00F716BE" w:rsidRDefault="00D90095" w:rsidP="00D90095">
      <w:pPr>
        <w:pStyle w:val="BLBulletList"/>
      </w:pPr>
      <w:r w:rsidRPr="00335D7C">
        <w:rPr>
          <w:b/>
          <w:color w:val="F48729"/>
          <w:szCs w:val="24"/>
          <w:lang w:val="es-ES_tradnl"/>
        </w:rPr>
        <w:t>9</w:t>
      </w:r>
      <w:r w:rsidRPr="00F716BE">
        <w:t xml:space="preserve"> </w:t>
      </w:r>
      <w:r w:rsidRPr="00D90095">
        <w:rPr>
          <w:u w:val="single"/>
        </w:rPr>
        <w:t xml:space="preserve">romper </w:t>
      </w:r>
      <w:r w:rsidRPr="00D90095">
        <w:rPr>
          <w:u w:val="single"/>
          <w:lang w:val="es-ES"/>
        </w:rPr>
        <w:t>estereotipos</w:t>
      </w:r>
      <w:r w:rsidRPr="00F716BE">
        <w:t xml:space="preserve"> </w:t>
      </w:r>
    </w:p>
    <w:p w14:paraId="78DA9ED3" w14:textId="77777777" w:rsidR="00D90095" w:rsidRPr="00C8427C" w:rsidRDefault="00D90095" w:rsidP="00D90095">
      <w:pPr>
        <w:pStyle w:val="BLBulletList"/>
      </w:pPr>
      <w:r w:rsidRPr="00F716BE">
        <w:t xml:space="preserve">garantizar </w:t>
      </w:r>
      <w:r w:rsidRPr="00335D7C">
        <w:rPr>
          <w:b/>
          <w:color w:val="F48729"/>
          <w:szCs w:val="24"/>
          <w:lang w:val="es-ES_tradnl"/>
        </w:rPr>
        <w:t>10</w:t>
      </w:r>
      <w:r w:rsidRPr="00335D7C">
        <w:t xml:space="preserve"> </w:t>
      </w:r>
      <w:r w:rsidRPr="00D90095">
        <w:rPr>
          <w:u w:val="single"/>
        </w:rPr>
        <w:t xml:space="preserve">la </w:t>
      </w:r>
      <w:proofErr w:type="spellStart"/>
      <w:r w:rsidRPr="00D90095">
        <w:rPr>
          <w:u w:val="single"/>
        </w:rPr>
        <w:t>paridad</w:t>
      </w:r>
      <w:proofErr w:type="spellEnd"/>
      <w:r w:rsidRPr="00D90095">
        <w:rPr>
          <w:u w:val="single"/>
        </w:rPr>
        <w:t xml:space="preserve"> de </w:t>
      </w:r>
      <w:proofErr w:type="spellStart"/>
      <w:r w:rsidRPr="00D90095">
        <w:rPr>
          <w:u w:val="single"/>
        </w:rPr>
        <w:t>género</w:t>
      </w:r>
      <w:proofErr w:type="spellEnd"/>
    </w:p>
    <w:p w14:paraId="7EB89791" w14:textId="77777777" w:rsidR="00C74DD6" w:rsidRPr="00B276FA" w:rsidRDefault="00C74DD6" w:rsidP="00446F9A">
      <w:pPr>
        <w:pStyle w:val="QuestionNumberList"/>
        <w:tabs>
          <w:tab w:val="left" w:pos="8080"/>
        </w:tabs>
        <w:spacing w:before="360" w:after="360"/>
      </w:pPr>
      <w:r w:rsidRPr="00E61818">
        <w:rPr>
          <w:b/>
          <w:color w:val="F48729"/>
          <w:lang w:val="sv-SE"/>
        </w:rPr>
        <w:t>1</w:t>
      </w:r>
      <w:r w:rsidRPr="00E61818">
        <w:rPr>
          <w:b/>
          <w:color w:val="F48729"/>
          <w:lang w:val="sv-SE"/>
        </w:rPr>
        <w:tab/>
      </w:r>
      <w:r w:rsidRPr="00E2740E">
        <w:rPr>
          <w:u w:val="single"/>
        </w:rPr>
        <w:tab/>
      </w:r>
    </w:p>
    <w:p w14:paraId="0A9B87CC" w14:textId="77777777" w:rsidR="00C74DD6" w:rsidRPr="00B276FA" w:rsidRDefault="00C74DD6" w:rsidP="00446F9A">
      <w:pPr>
        <w:pStyle w:val="QuestionNumberList"/>
        <w:tabs>
          <w:tab w:val="left" w:pos="8080"/>
        </w:tabs>
        <w:spacing w:before="360" w:after="360"/>
      </w:pPr>
      <w:r w:rsidRPr="00E61818">
        <w:rPr>
          <w:b/>
          <w:color w:val="F48729"/>
          <w:lang w:val="sv-SE"/>
        </w:rPr>
        <w:t>2</w:t>
      </w:r>
      <w:r w:rsidRPr="00E61818">
        <w:rPr>
          <w:b/>
          <w:color w:val="F48729"/>
          <w:lang w:val="sv-SE"/>
        </w:rPr>
        <w:tab/>
      </w:r>
      <w:r w:rsidRPr="00E2740E">
        <w:rPr>
          <w:u w:val="single"/>
        </w:rPr>
        <w:tab/>
      </w:r>
    </w:p>
    <w:p w14:paraId="0BB542CD" w14:textId="77777777" w:rsidR="00C74DD6" w:rsidRPr="00B276FA" w:rsidRDefault="00C74DD6" w:rsidP="00446F9A">
      <w:pPr>
        <w:pStyle w:val="QuestionNumberList"/>
        <w:tabs>
          <w:tab w:val="left" w:pos="8080"/>
        </w:tabs>
        <w:spacing w:before="360" w:after="360"/>
      </w:pPr>
      <w:r w:rsidRPr="00E61818">
        <w:rPr>
          <w:b/>
          <w:color w:val="F48729"/>
          <w:lang w:val="sv-SE"/>
        </w:rPr>
        <w:t>3</w:t>
      </w:r>
      <w:r w:rsidRPr="00E61818">
        <w:rPr>
          <w:b/>
          <w:color w:val="F48729"/>
          <w:lang w:val="sv-SE"/>
        </w:rPr>
        <w:tab/>
      </w:r>
      <w:r w:rsidRPr="00E2740E">
        <w:rPr>
          <w:u w:val="single"/>
        </w:rPr>
        <w:tab/>
      </w:r>
    </w:p>
    <w:p w14:paraId="43D073F6" w14:textId="77777777" w:rsidR="00C74DD6" w:rsidRPr="00B276FA" w:rsidRDefault="00C74DD6" w:rsidP="00446F9A">
      <w:pPr>
        <w:pStyle w:val="QuestionNumberList"/>
        <w:tabs>
          <w:tab w:val="left" w:pos="8080"/>
        </w:tabs>
        <w:spacing w:before="360" w:after="360"/>
      </w:pPr>
      <w:r w:rsidRPr="00E61818">
        <w:rPr>
          <w:b/>
          <w:color w:val="F48729"/>
          <w:lang w:val="sv-SE"/>
        </w:rPr>
        <w:t>4</w:t>
      </w:r>
      <w:r w:rsidRPr="00E61818">
        <w:rPr>
          <w:b/>
          <w:color w:val="F48729"/>
          <w:lang w:val="sv-SE"/>
        </w:rPr>
        <w:tab/>
      </w:r>
      <w:r w:rsidRPr="00E2740E">
        <w:rPr>
          <w:u w:val="single"/>
        </w:rPr>
        <w:tab/>
      </w:r>
    </w:p>
    <w:p w14:paraId="2EFD74C4" w14:textId="77777777" w:rsidR="00C74DD6" w:rsidRPr="00B276FA" w:rsidRDefault="00C74DD6" w:rsidP="00446F9A">
      <w:pPr>
        <w:pStyle w:val="QuestionNumberList"/>
        <w:tabs>
          <w:tab w:val="left" w:pos="8080"/>
        </w:tabs>
        <w:spacing w:before="360" w:after="360"/>
      </w:pPr>
      <w:r w:rsidRPr="00E61818">
        <w:rPr>
          <w:b/>
          <w:color w:val="F48729"/>
          <w:lang w:val="sv-SE"/>
        </w:rPr>
        <w:t xml:space="preserve">5 </w:t>
      </w:r>
      <w:r w:rsidRPr="00E61818">
        <w:rPr>
          <w:b/>
          <w:color w:val="F48729"/>
          <w:lang w:val="sv-SE"/>
        </w:rPr>
        <w:tab/>
      </w:r>
      <w:r w:rsidRPr="00E2740E">
        <w:rPr>
          <w:u w:val="single"/>
        </w:rPr>
        <w:tab/>
      </w:r>
    </w:p>
    <w:p w14:paraId="4C755938" w14:textId="77777777" w:rsidR="00C74DD6" w:rsidRPr="00B276FA" w:rsidRDefault="00C74DD6" w:rsidP="00446F9A">
      <w:pPr>
        <w:pStyle w:val="QuestionNumberList"/>
        <w:tabs>
          <w:tab w:val="left" w:pos="8080"/>
        </w:tabs>
        <w:spacing w:before="360" w:after="360"/>
      </w:pPr>
      <w:r w:rsidRPr="00E61818">
        <w:rPr>
          <w:b/>
          <w:color w:val="F48729"/>
          <w:lang w:val="sv-SE"/>
        </w:rPr>
        <w:t>6</w:t>
      </w:r>
      <w:r w:rsidRPr="00E61818">
        <w:rPr>
          <w:b/>
          <w:color w:val="F48729"/>
          <w:lang w:val="sv-SE"/>
        </w:rPr>
        <w:tab/>
      </w:r>
      <w:r w:rsidRPr="00E2740E">
        <w:rPr>
          <w:u w:val="single"/>
        </w:rPr>
        <w:tab/>
      </w:r>
    </w:p>
    <w:p w14:paraId="4CECA743" w14:textId="77777777" w:rsidR="00C74DD6" w:rsidRPr="00B276FA" w:rsidRDefault="00C74DD6" w:rsidP="00446F9A">
      <w:pPr>
        <w:pStyle w:val="QuestionNumberList"/>
        <w:tabs>
          <w:tab w:val="left" w:pos="8080"/>
        </w:tabs>
        <w:spacing w:before="360" w:after="360"/>
      </w:pPr>
      <w:r w:rsidRPr="00E61818">
        <w:rPr>
          <w:b/>
          <w:color w:val="F48729"/>
          <w:lang w:val="sv-SE"/>
        </w:rPr>
        <w:t>7</w:t>
      </w:r>
      <w:r w:rsidRPr="00E61818">
        <w:rPr>
          <w:b/>
          <w:color w:val="F48729"/>
          <w:lang w:val="sv-SE"/>
        </w:rPr>
        <w:tab/>
      </w:r>
      <w:r w:rsidRPr="00E2740E">
        <w:rPr>
          <w:u w:val="single"/>
        </w:rPr>
        <w:tab/>
      </w:r>
    </w:p>
    <w:p w14:paraId="2DD9A117" w14:textId="77777777" w:rsidR="00C74DD6" w:rsidRPr="00B276FA" w:rsidRDefault="00C74DD6" w:rsidP="00446F9A">
      <w:pPr>
        <w:pStyle w:val="QuestionNumberList"/>
        <w:tabs>
          <w:tab w:val="left" w:pos="8080"/>
        </w:tabs>
        <w:spacing w:before="360" w:after="360"/>
      </w:pPr>
      <w:r w:rsidRPr="00E61818">
        <w:rPr>
          <w:b/>
          <w:color w:val="F48729"/>
          <w:lang w:val="sv-SE"/>
        </w:rPr>
        <w:t>8</w:t>
      </w:r>
      <w:r w:rsidRPr="00E61818">
        <w:rPr>
          <w:b/>
          <w:color w:val="F48729"/>
          <w:lang w:val="sv-SE"/>
        </w:rPr>
        <w:tab/>
      </w:r>
      <w:r w:rsidRPr="00E2740E">
        <w:rPr>
          <w:u w:val="single"/>
        </w:rPr>
        <w:tab/>
      </w:r>
    </w:p>
    <w:p w14:paraId="1105AA7A" w14:textId="77777777" w:rsidR="00C74DD6" w:rsidRPr="00B276FA" w:rsidRDefault="00C74DD6" w:rsidP="00446F9A">
      <w:pPr>
        <w:pStyle w:val="QuestionNumberList"/>
        <w:tabs>
          <w:tab w:val="left" w:pos="8080"/>
        </w:tabs>
        <w:spacing w:before="360" w:after="360"/>
      </w:pPr>
      <w:r w:rsidRPr="00E61818">
        <w:rPr>
          <w:b/>
          <w:color w:val="F48729"/>
          <w:lang w:val="sv-SE"/>
        </w:rPr>
        <w:t>9</w:t>
      </w:r>
      <w:r w:rsidRPr="00E61818">
        <w:rPr>
          <w:b/>
          <w:color w:val="F48729"/>
          <w:lang w:val="sv-SE"/>
        </w:rPr>
        <w:tab/>
      </w:r>
      <w:r w:rsidRPr="00E2740E">
        <w:rPr>
          <w:u w:val="single"/>
        </w:rPr>
        <w:tab/>
      </w:r>
    </w:p>
    <w:p w14:paraId="2169C9DD" w14:textId="77777777" w:rsidR="00C74DD6" w:rsidRPr="00B276FA" w:rsidRDefault="00C74DD6" w:rsidP="00446F9A">
      <w:pPr>
        <w:pStyle w:val="QuestionNumberList"/>
        <w:tabs>
          <w:tab w:val="left" w:pos="8080"/>
        </w:tabs>
        <w:spacing w:before="360" w:after="360"/>
      </w:pPr>
      <w:r w:rsidRPr="00E61818">
        <w:rPr>
          <w:b/>
          <w:color w:val="F48729"/>
          <w:lang w:val="sv-SE"/>
        </w:rPr>
        <w:t>10</w:t>
      </w:r>
      <w:r w:rsidRPr="00E61818">
        <w:rPr>
          <w:b/>
          <w:color w:val="F48729"/>
          <w:lang w:val="sv-SE"/>
        </w:rPr>
        <w:tab/>
      </w:r>
      <w:r w:rsidRPr="00E2740E">
        <w:rPr>
          <w:u w:val="single"/>
        </w:rPr>
        <w:tab/>
      </w:r>
    </w:p>
    <w:bookmarkEnd w:id="1"/>
    <w:p w14:paraId="0366DD9C" w14:textId="044349AC" w:rsidR="00D90095" w:rsidRDefault="00D90095">
      <w:pPr>
        <w:rPr>
          <w:rFonts w:ascii="Arial" w:eastAsia="Calibri" w:hAnsi="Arial"/>
          <w:sz w:val="22"/>
          <w:lang w:val="es-ES"/>
        </w:rPr>
      </w:pPr>
      <w:r>
        <w:rPr>
          <w:rFonts w:ascii="Arial" w:eastAsia="Calibri" w:hAnsi="Arial"/>
          <w:sz w:val="22"/>
          <w:lang w:val="es-ES"/>
        </w:rPr>
        <w:br w:type="page"/>
      </w:r>
    </w:p>
    <w:p w14:paraId="7EAEDBB8" w14:textId="68703DCC" w:rsidR="00E61818" w:rsidRPr="003A44FA" w:rsidRDefault="00E61818" w:rsidP="00E61818">
      <w:pPr>
        <w:pStyle w:val="AHead"/>
        <w:rPr>
          <w:lang w:val="es-ES"/>
        </w:rPr>
      </w:pPr>
      <w:proofErr w:type="spellStart"/>
      <w:r w:rsidRPr="00D90095">
        <w:rPr>
          <w:lang w:val="sv-SE"/>
        </w:rPr>
        <w:lastRenderedPageBreak/>
        <w:t>Unit</w:t>
      </w:r>
      <w:proofErr w:type="spellEnd"/>
      <w:r w:rsidRPr="00D90095">
        <w:rPr>
          <w:lang w:val="sv-SE"/>
        </w:rPr>
        <w:t xml:space="preserve"> </w:t>
      </w:r>
      <w:r>
        <w:rPr>
          <w:lang w:val="sv-SE"/>
        </w:rPr>
        <w:t xml:space="preserve">4 </w:t>
      </w:r>
      <w:r w:rsidRPr="00E61818">
        <w:rPr>
          <w:lang w:val="es-ES"/>
        </w:rPr>
        <w:t>La influencia de los ídolos</w:t>
      </w:r>
    </w:p>
    <w:p w14:paraId="63306238" w14:textId="77777777" w:rsidR="00E61818" w:rsidRPr="00AD173F" w:rsidRDefault="00E61818" w:rsidP="00E61818">
      <w:pPr>
        <w:pStyle w:val="Rubric"/>
      </w:pPr>
      <w:r w:rsidRPr="00AD173F">
        <w:t>Busca en el texto sinónimos para las palabras siguientes.</w:t>
      </w:r>
    </w:p>
    <w:p w14:paraId="31E533EA" w14:textId="77777777" w:rsidR="00D251A5" w:rsidRDefault="00D251A5" w:rsidP="00D251A5">
      <w:pPr>
        <w:pStyle w:val="QuestionNumberList"/>
        <w:tabs>
          <w:tab w:val="left" w:pos="4395"/>
          <w:tab w:val="left" w:pos="7655"/>
        </w:tabs>
        <w:spacing w:before="360" w:after="360"/>
        <w:rPr>
          <w:color w:val="F48729"/>
        </w:rPr>
        <w:sectPr w:rsidR="00D251A5" w:rsidSect="00C554AF">
          <w:headerReference w:type="default" r:id="rId11"/>
          <w:footerReference w:type="default" r:id="rId12"/>
          <w:headerReference w:type="first" r:id="rId13"/>
          <w:footerReference w:type="first" r:id="rId14"/>
          <w:type w:val="continuous"/>
          <w:pgSz w:w="11906" w:h="16838" w:code="9"/>
          <w:pgMar w:top="1418" w:right="1701" w:bottom="1418" w:left="1701" w:header="709" w:footer="709" w:gutter="0"/>
          <w:cols w:space="708"/>
          <w:titlePg/>
          <w:docGrid w:linePitch="360"/>
        </w:sectPr>
      </w:pPr>
    </w:p>
    <w:p w14:paraId="505654BF" w14:textId="2BF00464" w:rsidR="00E61818" w:rsidRPr="00AD173F" w:rsidRDefault="00E61818" w:rsidP="00D251A5">
      <w:pPr>
        <w:pStyle w:val="QuestionNumberList"/>
        <w:tabs>
          <w:tab w:val="left" w:pos="3898"/>
          <w:tab w:val="left" w:pos="7655"/>
        </w:tabs>
        <w:spacing w:before="360" w:after="360"/>
      </w:pPr>
      <w:r w:rsidRPr="00F128EE">
        <w:rPr>
          <w:b/>
          <w:color w:val="F48729"/>
        </w:rPr>
        <w:t>1</w:t>
      </w:r>
      <w:r>
        <w:tab/>
        <w:t xml:space="preserve">influencia </w:t>
      </w:r>
      <w:r w:rsidRPr="00E61818">
        <w:rPr>
          <w:u w:val="single"/>
        </w:rPr>
        <w:tab/>
      </w:r>
    </w:p>
    <w:p w14:paraId="1AFDFCC7" w14:textId="2BB68AD5" w:rsidR="00E61818" w:rsidRPr="00AD173F" w:rsidRDefault="00E61818" w:rsidP="00D251A5">
      <w:pPr>
        <w:pStyle w:val="QuestionNumberList"/>
        <w:tabs>
          <w:tab w:val="left" w:pos="3898"/>
          <w:tab w:val="left" w:pos="7655"/>
        </w:tabs>
        <w:spacing w:before="360" w:after="360"/>
      </w:pPr>
      <w:r w:rsidRPr="00F128EE">
        <w:rPr>
          <w:b/>
          <w:color w:val="F48729"/>
        </w:rPr>
        <w:t>2</w:t>
      </w:r>
      <w:r>
        <w:tab/>
        <w:t xml:space="preserve">televidentes </w:t>
      </w:r>
      <w:r w:rsidRPr="00E61818">
        <w:rPr>
          <w:u w:val="single"/>
        </w:rPr>
        <w:tab/>
      </w:r>
    </w:p>
    <w:p w14:paraId="1CD72C85" w14:textId="50DF6675" w:rsidR="00E61818" w:rsidRPr="00AD173F" w:rsidRDefault="00E61818" w:rsidP="00D251A5">
      <w:pPr>
        <w:pStyle w:val="QuestionNumberList"/>
        <w:tabs>
          <w:tab w:val="left" w:pos="3898"/>
          <w:tab w:val="left" w:pos="7655"/>
        </w:tabs>
        <w:spacing w:before="360" w:after="360"/>
      </w:pPr>
      <w:r w:rsidRPr="00F128EE">
        <w:rPr>
          <w:b/>
          <w:color w:val="F48729"/>
        </w:rPr>
        <w:t>3</w:t>
      </w:r>
      <w:r>
        <w:tab/>
      </w:r>
      <w:r w:rsidRPr="00AD173F">
        <w:t xml:space="preserve">culebrones </w:t>
      </w:r>
      <w:r w:rsidRPr="00E61818">
        <w:rPr>
          <w:u w:val="single"/>
        </w:rPr>
        <w:tab/>
      </w:r>
    </w:p>
    <w:p w14:paraId="05D3B613" w14:textId="3E93962E" w:rsidR="00E61818" w:rsidRPr="00AD173F" w:rsidRDefault="00E61818" w:rsidP="00D251A5">
      <w:pPr>
        <w:pStyle w:val="QuestionNumberList"/>
        <w:tabs>
          <w:tab w:val="left" w:pos="3898"/>
          <w:tab w:val="left" w:pos="7655"/>
        </w:tabs>
        <w:spacing w:before="360" w:after="360"/>
      </w:pPr>
      <w:r w:rsidRPr="00F128EE">
        <w:rPr>
          <w:b/>
          <w:color w:val="F48729"/>
        </w:rPr>
        <w:t>4</w:t>
      </w:r>
      <w:r>
        <w:tab/>
      </w:r>
      <w:r w:rsidRPr="00AD173F">
        <w:t xml:space="preserve">certámenes </w:t>
      </w:r>
      <w:r w:rsidRPr="00E61818">
        <w:rPr>
          <w:u w:val="single"/>
        </w:rPr>
        <w:tab/>
      </w:r>
    </w:p>
    <w:p w14:paraId="25FC9C85" w14:textId="3EF52792" w:rsidR="00E61818" w:rsidRPr="00AD173F" w:rsidRDefault="00E61818" w:rsidP="00D251A5">
      <w:pPr>
        <w:pStyle w:val="QuestionNumberList"/>
        <w:tabs>
          <w:tab w:val="left" w:pos="3898"/>
          <w:tab w:val="left" w:pos="7655"/>
        </w:tabs>
        <w:spacing w:before="360" w:after="360"/>
      </w:pPr>
      <w:r w:rsidRPr="00F128EE">
        <w:rPr>
          <w:b/>
          <w:color w:val="F48729"/>
        </w:rPr>
        <w:t>5</w:t>
      </w:r>
      <w:r>
        <w:tab/>
      </w:r>
      <w:r w:rsidRPr="00AD173F">
        <w:t>predilecta</w:t>
      </w:r>
      <w:r>
        <w:t xml:space="preserve"> </w:t>
      </w:r>
      <w:r w:rsidRPr="00E61818">
        <w:rPr>
          <w:u w:val="single"/>
        </w:rPr>
        <w:tab/>
      </w:r>
    </w:p>
    <w:p w14:paraId="670D54D5" w14:textId="363089BF" w:rsidR="00E61818" w:rsidRPr="00AD173F" w:rsidRDefault="00E61818" w:rsidP="00D251A5">
      <w:pPr>
        <w:pStyle w:val="QuestionNumberList"/>
        <w:tabs>
          <w:tab w:val="left" w:pos="3898"/>
          <w:tab w:val="left" w:pos="7655"/>
        </w:tabs>
        <w:spacing w:before="360" w:after="360"/>
        <w:rPr>
          <w:rFonts w:eastAsia="Times New Roman"/>
          <w:color w:val="000000"/>
        </w:rPr>
      </w:pPr>
      <w:r w:rsidRPr="00F128EE">
        <w:rPr>
          <w:rFonts w:eastAsia="Times New Roman"/>
          <w:b/>
          <w:color w:val="F48729"/>
        </w:rPr>
        <w:t>6</w:t>
      </w:r>
      <w:r w:rsidRPr="00F128EE">
        <w:rPr>
          <w:rFonts w:eastAsia="Times New Roman"/>
          <w:b/>
          <w:color w:val="000000"/>
        </w:rPr>
        <w:tab/>
      </w:r>
      <w:r w:rsidRPr="00AD173F">
        <w:rPr>
          <w:rFonts w:eastAsia="Times New Roman"/>
          <w:color w:val="000000"/>
        </w:rPr>
        <w:t xml:space="preserve">diversión </w:t>
      </w:r>
      <w:r w:rsidRPr="00E61818">
        <w:rPr>
          <w:rFonts w:eastAsia="Times New Roman"/>
          <w:color w:val="000000"/>
          <w:u w:val="single"/>
        </w:rPr>
        <w:tab/>
      </w:r>
    </w:p>
    <w:p w14:paraId="057C6A44" w14:textId="7F2129C4" w:rsidR="00E61818" w:rsidRPr="00AD173F" w:rsidRDefault="00E61818" w:rsidP="00D251A5">
      <w:pPr>
        <w:pStyle w:val="QuestionNumberList"/>
        <w:tabs>
          <w:tab w:val="left" w:pos="3898"/>
          <w:tab w:val="left" w:pos="7655"/>
        </w:tabs>
        <w:spacing w:before="360" w:after="360"/>
        <w:rPr>
          <w:rFonts w:eastAsia="Times New Roman"/>
          <w:color w:val="000000"/>
        </w:rPr>
      </w:pPr>
      <w:r w:rsidRPr="00F128EE">
        <w:rPr>
          <w:rFonts w:eastAsia="Times New Roman"/>
          <w:b/>
          <w:color w:val="F48729"/>
        </w:rPr>
        <w:t>7</w:t>
      </w:r>
      <w:r w:rsidRPr="00F128EE">
        <w:rPr>
          <w:rFonts w:eastAsia="Times New Roman"/>
          <w:b/>
          <w:color w:val="000000"/>
        </w:rPr>
        <w:tab/>
      </w:r>
      <w:r w:rsidRPr="00AD173F">
        <w:rPr>
          <w:rFonts w:eastAsia="Times New Roman"/>
          <w:color w:val="000000"/>
        </w:rPr>
        <w:t>los</w:t>
      </w:r>
      <w:r>
        <w:rPr>
          <w:rFonts w:eastAsia="Times New Roman"/>
          <w:color w:val="000000"/>
        </w:rPr>
        <w:t xml:space="preserve"> </w:t>
      </w:r>
      <w:r w:rsidRPr="00AD173F">
        <w:rPr>
          <w:rFonts w:eastAsia="Times New Roman"/>
          <w:color w:val="000000"/>
        </w:rPr>
        <w:t xml:space="preserve">film(e)s </w:t>
      </w:r>
      <w:r w:rsidRPr="00E61818">
        <w:rPr>
          <w:rFonts w:eastAsia="Times New Roman"/>
          <w:color w:val="000000"/>
          <w:u w:val="single"/>
        </w:rPr>
        <w:tab/>
      </w:r>
    </w:p>
    <w:p w14:paraId="110561FC" w14:textId="23445F32" w:rsidR="00E61818" w:rsidRPr="00AD173F" w:rsidRDefault="00E61818" w:rsidP="00D251A5">
      <w:pPr>
        <w:pStyle w:val="QuestionNumberList"/>
        <w:tabs>
          <w:tab w:val="left" w:pos="3898"/>
          <w:tab w:val="left" w:pos="7655"/>
        </w:tabs>
        <w:spacing w:before="360" w:after="360"/>
        <w:rPr>
          <w:rFonts w:eastAsia="Times New Roman"/>
          <w:color w:val="000000"/>
        </w:rPr>
      </w:pPr>
      <w:r w:rsidRPr="00F128EE">
        <w:rPr>
          <w:rFonts w:eastAsia="Times New Roman"/>
          <w:b/>
          <w:color w:val="F48729"/>
        </w:rPr>
        <w:t>8</w:t>
      </w:r>
      <w:r w:rsidRPr="00F128EE">
        <w:rPr>
          <w:rFonts w:eastAsia="Times New Roman"/>
          <w:b/>
          <w:color w:val="000000"/>
        </w:rPr>
        <w:tab/>
      </w:r>
      <w:r>
        <w:rPr>
          <w:rFonts w:eastAsia="Times New Roman"/>
          <w:color w:val="000000"/>
        </w:rPr>
        <w:t xml:space="preserve">canales </w:t>
      </w:r>
      <w:r w:rsidRPr="00E61818">
        <w:rPr>
          <w:rFonts w:eastAsia="Times New Roman"/>
          <w:color w:val="000000"/>
          <w:u w:val="single"/>
        </w:rPr>
        <w:tab/>
      </w:r>
    </w:p>
    <w:p w14:paraId="168CCBA1" w14:textId="1104D995" w:rsidR="00E61818" w:rsidRPr="00AD173F" w:rsidRDefault="00E61818" w:rsidP="00D251A5">
      <w:pPr>
        <w:pStyle w:val="QuestionNumberList"/>
        <w:tabs>
          <w:tab w:val="left" w:pos="3898"/>
          <w:tab w:val="left" w:pos="7655"/>
        </w:tabs>
        <w:spacing w:before="360" w:after="360"/>
        <w:rPr>
          <w:rFonts w:eastAsia="Times New Roman"/>
          <w:color w:val="000000"/>
        </w:rPr>
      </w:pPr>
      <w:r w:rsidRPr="00F128EE">
        <w:rPr>
          <w:rFonts w:eastAsia="Times New Roman"/>
          <w:b/>
          <w:color w:val="F48729"/>
        </w:rPr>
        <w:t>9</w:t>
      </w:r>
      <w:r w:rsidRPr="00F128EE">
        <w:rPr>
          <w:rFonts w:eastAsia="Times New Roman"/>
          <w:b/>
          <w:color w:val="000000"/>
        </w:rPr>
        <w:tab/>
      </w:r>
      <w:r w:rsidRPr="00AD173F">
        <w:rPr>
          <w:rFonts w:eastAsia="Times New Roman"/>
          <w:color w:val="000000"/>
        </w:rPr>
        <w:t xml:space="preserve">la audiencia </w:t>
      </w:r>
      <w:r w:rsidRPr="00E61818">
        <w:rPr>
          <w:rFonts w:eastAsia="Times New Roman"/>
          <w:color w:val="000000"/>
          <w:u w:val="single"/>
        </w:rPr>
        <w:tab/>
      </w:r>
    </w:p>
    <w:p w14:paraId="326C931D" w14:textId="021BE97F" w:rsidR="00E61818" w:rsidRPr="00AD173F" w:rsidRDefault="00E61818" w:rsidP="00D251A5">
      <w:pPr>
        <w:pStyle w:val="QuestionNumberList"/>
        <w:tabs>
          <w:tab w:val="left" w:pos="3898"/>
          <w:tab w:val="left" w:pos="7655"/>
        </w:tabs>
        <w:spacing w:before="360" w:after="360"/>
        <w:rPr>
          <w:rFonts w:eastAsia="Times New Roman"/>
          <w:color w:val="000000"/>
        </w:rPr>
      </w:pPr>
      <w:r w:rsidRPr="00E61818">
        <w:rPr>
          <w:rFonts w:eastAsia="Times New Roman"/>
          <w:color w:val="F48729"/>
        </w:rPr>
        <w:t>10</w:t>
      </w:r>
      <w:r>
        <w:rPr>
          <w:rFonts w:eastAsia="Times New Roman"/>
          <w:color w:val="000000"/>
        </w:rPr>
        <w:tab/>
      </w:r>
      <w:r w:rsidRPr="00AD173F">
        <w:rPr>
          <w:rFonts w:eastAsia="Times New Roman"/>
          <w:color w:val="000000"/>
        </w:rPr>
        <w:t>la máquina</w:t>
      </w:r>
      <w:r>
        <w:rPr>
          <w:rFonts w:eastAsia="Times New Roman"/>
          <w:color w:val="000000"/>
        </w:rPr>
        <w:t xml:space="preserve"> </w:t>
      </w:r>
      <w:r w:rsidRPr="00E61818">
        <w:rPr>
          <w:rFonts w:eastAsia="Times New Roman"/>
          <w:color w:val="000000"/>
          <w:u w:val="single"/>
        </w:rPr>
        <w:tab/>
      </w:r>
    </w:p>
    <w:p w14:paraId="0801AE1D" w14:textId="77777777" w:rsidR="00D251A5" w:rsidRDefault="00D251A5" w:rsidP="00BF4137">
      <w:pPr>
        <w:pStyle w:val="BTBodyText"/>
        <w:sectPr w:rsidR="00D251A5" w:rsidSect="00D251A5">
          <w:type w:val="continuous"/>
          <w:pgSz w:w="11906" w:h="16838" w:code="9"/>
          <w:pgMar w:top="1418" w:right="1701" w:bottom="1418" w:left="1701" w:header="709" w:footer="709" w:gutter="0"/>
          <w:cols w:num="2" w:space="708"/>
          <w:titlePg/>
          <w:docGrid w:linePitch="360"/>
        </w:sectPr>
      </w:pPr>
    </w:p>
    <w:p w14:paraId="6B6A1F96" w14:textId="41056BB4" w:rsidR="00E61818" w:rsidRDefault="00E61818" w:rsidP="00BF4137">
      <w:pPr>
        <w:pStyle w:val="BTBodyText"/>
      </w:pPr>
      <w:r w:rsidRPr="00AD173F">
        <w:t>La televisión nos influye más que cualquier otro medio de comunicación. Hay programas para todos los gustos, pero los telespectadores siempre eligen lo que desean ver</w:t>
      </w:r>
      <w:r>
        <w:t>,</w:t>
      </w:r>
      <w:r w:rsidRPr="00AD173F">
        <w:t xml:space="preserve"> según sus preferencias. Hay quienes prefieren ver </w:t>
      </w:r>
      <w:r>
        <w:t xml:space="preserve">los </w:t>
      </w:r>
      <w:r w:rsidRPr="00AD173F">
        <w:t xml:space="preserve">programas de deporte, las noticias o las telenovelas; a las personas de clase social </w:t>
      </w:r>
      <w:r>
        <w:t>media</w:t>
      </w:r>
      <w:r w:rsidRPr="00AD173F">
        <w:t xml:space="preserve"> les gustan más los concursos o los programas de más relevancia social; la gente mayor pasa mucho tiempo viendo la televisión porque muchas veces esta es su forma preferida de entretenimiento; les encantan las </w:t>
      </w:r>
      <w:r w:rsidR="00BF4137" w:rsidRPr="00AD173F">
        <w:t>películas</w:t>
      </w:r>
      <w:r w:rsidRPr="00AD173F">
        <w:t xml:space="preserve"> antigua</w:t>
      </w:r>
      <w:r>
        <w:t>s.</w:t>
      </w:r>
      <w:r w:rsidRPr="00AD173F">
        <w:t xml:space="preserve"> </w:t>
      </w:r>
      <w:r w:rsidR="00396E41">
        <w:t>C</w:t>
      </w:r>
      <w:r w:rsidRPr="00AD173F">
        <w:t xml:space="preserve">iertas cadenas </w:t>
      </w:r>
      <w:r w:rsidRPr="00AD7A10">
        <w:t>ofrecen</w:t>
      </w:r>
      <w:r w:rsidRPr="00AD173F">
        <w:t xml:space="preserve"> programas especializados, por ejemplo, dibujos animados o largometrajes. Sin embargo, el público televisivo suele pasar demasiado tiempo viendo la tele; no sabe cómo apagar el aparato.</w:t>
      </w:r>
    </w:p>
    <w:p w14:paraId="7E07E41D" w14:textId="77777777" w:rsidR="00396E41" w:rsidRDefault="00396E41" w:rsidP="00396E41">
      <w:pPr>
        <w:pStyle w:val="Rubric"/>
      </w:pPr>
      <w:r w:rsidRPr="00DB57D9">
        <w:t>2</w:t>
      </w:r>
      <w:r w:rsidRPr="00DB57D9">
        <w:tab/>
        <w:t>Completa el texto con palabras del recuadro</w:t>
      </w:r>
      <w:r>
        <w:t>.</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396E41" w14:paraId="5F9783A5" w14:textId="77777777" w:rsidTr="00532DF7">
        <w:tc>
          <w:tcPr>
            <w:tcW w:w="8505" w:type="dxa"/>
            <w:tcBorders>
              <w:top w:val="nil"/>
              <w:left w:val="nil"/>
              <w:bottom w:val="nil"/>
              <w:right w:val="nil"/>
            </w:tcBorders>
            <w:shd w:val="clear" w:color="auto" w:fill="FCD9BC"/>
            <w:vAlign w:val="center"/>
          </w:tcPr>
          <w:p w14:paraId="37F0580B" w14:textId="209ED7D6" w:rsidR="00396E41" w:rsidRPr="00396E41" w:rsidRDefault="00396E41" w:rsidP="00396E41">
            <w:pPr>
              <w:pStyle w:val="BTBodyText"/>
              <w:spacing w:after="120"/>
              <w:jc w:val="center"/>
              <w:rPr>
                <w:i/>
                <w:lang w:val="es-ES"/>
              </w:rPr>
            </w:pPr>
            <w:r w:rsidRPr="00396E41">
              <w:rPr>
                <w:i/>
                <w:lang w:val="es-ES"/>
              </w:rPr>
              <w:t>identidad</w:t>
            </w:r>
            <w:r>
              <w:rPr>
                <w:i/>
                <w:lang w:val="es-ES"/>
              </w:rPr>
              <w:t xml:space="preserve">     </w:t>
            </w:r>
            <w:r w:rsidRPr="00396E41">
              <w:rPr>
                <w:i/>
                <w:lang w:val="es-ES"/>
              </w:rPr>
              <w:t>vestuario</w:t>
            </w:r>
            <w:r>
              <w:rPr>
                <w:i/>
                <w:lang w:val="es-ES"/>
              </w:rPr>
              <w:t xml:space="preserve">     </w:t>
            </w:r>
            <w:r w:rsidRPr="00396E41">
              <w:rPr>
                <w:i/>
                <w:lang w:val="es-ES"/>
              </w:rPr>
              <w:t>impacto</w:t>
            </w:r>
            <w:r>
              <w:rPr>
                <w:i/>
                <w:lang w:val="es-ES"/>
              </w:rPr>
              <w:t xml:space="preserve">     </w:t>
            </w:r>
            <w:r w:rsidRPr="00396E41">
              <w:rPr>
                <w:i/>
                <w:lang w:val="es-ES"/>
              </w:rPr>
              <w:t>discográficas</w:t>
            </w:r>
            <w:r>
              <w:rPr>
                <w:i/>
                <w:lang w:val="es-ES"/>
              </w:rPr>
              <w:t xml:space="preserve">     </w:t>
            </w:r>
            <w:r w:rsidRPr="00396E41">
              <w:rPr>
                <w:i/>
                <w:lang w:val="es-ES"/>
              </w:rPr>
              <w:t xml:space="preserve">producto </w:t>
            </w:r>
          </w:p>
          <w:p w14:paraId="4882DE50" w14:textId="71873024" w:rsidR="00396E41" w:rsidRPr="00396E41" w:rsidRDefault="00396E41" w:rsidP="00396E41">
            <w:pPr>
              <w:pStyle w:val="BTBodyText"/>
              <w:spacing w:after="120"/>
              <w:jc w:val="center"/>
              <w:rPr>
                <w:lang w:val="es-ES"/>
              </w:rPr>
            </w:pPr>
            <w:r w:rsidRPr="00396E41">
              <w:rPr>
                <w:i/>
                <w:lang w:val="es-ES"/>
              </w:rPr>
              <w:t>tango</w:t>
            </w:r>
            <w:r>
              <w:rPr>
                <w:i/>
                <w:lang w:val="es-ES"/>
              </w:rPr>
              <w:t xml:space="preserve">     </w:t>
            </w:r>
            <w:r w:rsidRPr="00396E41">
              <w:rPr>
                <w:i/>
                <w:lang w:val="es-ES"/>
              </w:rPr>
              <w:t>ídolos</w:t>
            </w:r>
            <w:r>
              <w:rPr>
                <w:i/>
                <w:lang w:val="es-ES"/>
              </w:rPr>
              <w:t xml:space="preserve">     </w:t>
            </w:r>
            <w:r w:rsidRPr="00396E41">
              <w:rPr>
                <w:i/>
                <w:lang w:val="es-ES"/>
              </w:rPr>
              <w:t>intérpretes</w:t>
            </w:r>
            <w:r>
              <w:rPr>
                <w:i/>
                <w:lang w:val="es-ES"/>
              </w:rPr>
              <w:t xml:space="preserve">     </w:t>
            </w:r>
            <w:r w:rsidRPr="00396E41">
              <w:rPr>
                <w:i/>
                <w:lang w:val="es-ES"/>
              </w:rPr>
              <w:t>letras</w:t>
            </w:r>
            <w:r>
              <w:rPr>
                <w:i/>
                <w:lang w:val="es-ES"/>
              </w:rPr>
              <w:t xml:space="preserve">     salsa</w:t>
            </w:r>
          </w:p>
        </w:tc>
      </w:tr>
    </w:tbl>
    <w:p w14:paraId="504571A2" w14:textId="77FE42DD" w:rsidR="00396E41" w:rsidRDefault="00396E41" w:rsidP="00C62F0A">
      <w:pPr>
        <w:pStyle w:val="Gapfillpassage"/>
      </w:pPr>
      <w:r w:rsidRPr="004768B8">
        <w:t xml:space="preserve">Los estilos musicales, así como los mismos </w:t>
      </w:r>
      <w:r w:rsidR="00D251A5" w:rsidRPr="00AF1DB3">
        <w:rPr>
          <w:b/>
          <w:color w:val="F48729"/>
        </w:rPr>
        <w:t>1</w:t>
      </w:r>
      <w:r w:rsidR="00D251A5" w:rsidRPr="00B247FC">
        <w:t>__________</w:t>
      </w:r>
      <w:r w:rsidR="00D251A5">
        <w:t>_____</w:t>
      </w:r>
      <w:r w:rsidR="00D251A5" w:rsidRPr="00582E9C">
        <w:rPr>
          <w:b/>
        </w:rPr>
        <w:t xml:space="preserve"> </w:t>
      </w:r>
      <w:r w:rsidR="00D251A5">
        <w:rPr>
          <w:b/>
        </w:rPr>
        <w:t xml:space="preserve">, </w:t>
      </w:r>
      <w:r w:rsidRPr="004768B8">
        <w:t>pueden ser una herramienta del cambio social: tienen un gran</w:t>
      </w:r>
      <w:r>
        <w:t xml:space="preserve"> </w:t>
      </w:r>
      <w:r w:rsidR="00D251A5">
        <w:rPr>
          <w:b/>
          <w:color w:val="F48729"/>
        </w:rPr>
        <w:t>2</w:t>
      </w:r>
      <w:r w:rsidR="00D251A5" w:rsidRPr="00B247FC">
        <w:t>__________</w:t>
      </w:r>
      <w:r w:rsidR="00D251A5">
        <w:t>_____</w:t>
      </w:r>
      <w:r w:rsidR="00D251A5" w:rsidRPr="00582E9C">
        <w:rPr>
          <w:b/>
        </w:rPr>
        <w:t xml:space="preserve"> </w:t>
      </w:r>
      <w:r w:rsidRPr="004768B8">
        <w:t xml:space="preserve">en las costumbres y </w:t>
      </w:r>
      <w:r w:rsidR="000D0F4C">
        <w:t xml:space="preserve">las emociones de los jóvenes. </w:t>
      </w:r>
      <w:r>
        <w:t>Los e</w:t>
      </w:r>
      <w:r w:rsidRPr="004768B8">
        <w:t xml:space="preserve">stilos como el </w:t>
      </w:r>
      <w:r w:rsidR="00D251A5">
        <w:rPr>
          <w:b/>
          <w:color w:val="F48729"/>
        </w:rPr>
        <w:t>3</w:t>
      </w:r>
      <w:r w:rsidR="00D251A5" w:rsidRPr="00B247FC">
        <w:t>__________</w:t>
      </w:r>
      <w:r w:rsidR="00D251A5">
        <w:t>_____</w:t>
      </w:r>
      <w:r w:rsidR="00D251A5" w:rsidRPr="00582E9C">
        <w:rPr>
          <w:b/>
        </w:rPr>
        <w:t xml:space="preserve"> </w:t>
      </w:r>
      <w:r w:rsidRPr="004768B8">
        <w:t xml:space="preserve">(en Argentina), la samba (en Brasil), la </w:t>
      </w:r>
      <w:r w:rsidR="00D251A5">
        <w:rPr>
          <w:b/>
          <w:color w:val="F48729"/>
        </w:rPr>
        <w:t>4</w:t>
      </w:r>
      <w:r w:rsidR="00D251A5" w:rsidRPr="00B247FC">
        <w:t>__________</w:t>
      </w:r>
      <w:r w:rsidR="00D251A5">
        <w:t>_____</w:t>
      </w:r>
      <w:r w:rsidR="00D251A5" w:rsidRPr="00582E9C">
        <w:rPr>
          <w:b/>
        </w:rPr>
        <w:t xml:space="preserve"> </w:t>
      </w:r>
      <w:r w:rsidRPr="004768B8">
        <w:t xml:space="preserve">(en el Caribe), etc. forman parte de las tradiciones de un país. Los jóvenes siguen a </w:t>
      </w:r>
      <w:r>
        <w:t xml:space="preserve">sus </w:t>
      </w:r>
      <w:r w:rsidR="00D251A5">
        <w:rPr>
          <w:b/>
          <w:color w:val="F48729"/>
        </w:rPr>
        <w:t>5</w:t>
      </w:r>
      <w:r w:rsidR="00D251A5" w:rsidRPr="00B247FC">
        <w:t>__________</w:t>
      </w:r>
      <w:r w:rsidR="00D251A5">
        <w:t>_____</w:t>
      </w:r>
      <w:r>
        <w:t xml:space="preserve"> </w:t>
      </w:r>
      <w:r w:rsidRPr="004768B8">
        <w:t xml:space="preserve">con pasión, imitando su </w:t>
      </w:r>
      <w:r w:rsidR="00D251A5">
        <w:rPr>
          <w:b/>
          <w:color w:val="F48729"/>
        </w:rPr>
        <w:t>6</w:t>
      </w:r>
      <w:r w:rsidR="00D251A5" w:rsidRPr="00B247FC">
        <w:t>__________</w:t>
      </w:r>
      <w:r w:rsidR="00D251A5">
        <w:t xml:space="preserve">_____ </w:t>
      </w:r>
      <w:r w:rsidRPr="00D251A5">
        <w:t>,</w:t>
      </w:r>
      <w:r w:rsidRPr="004768B8">
        <w:t xml:space="preserve"> su manera de peinarse y su lenguaje, así construyendo su </w:t>
      </w:r>
      <w:bookmarkStart w:id="2" w:name="_Hlk500511663"/>
      <w:r w:rsidR="00D251A5">
        <w:rPr>
          <w:b/>
          <w:color w:val="F48729"/>
        </w:rPr>
        <w:t>7</w:t>
      </w:r>
      <w:r w:rsidR="00D251A5" w:rsidRPr="00B247FC">
        <w:t>__________</w:t>
      </w:r>
      <w:r w:rsidR="00D251A5">
        <w:t>_____</w:t>
      </w:r>
      <w:r w:rsidR="00D251A5" w:rsidRPr="00582E9C">
        <w:rPr>
          <w:b/>
        </w:rPr>
        <w:t xml:space="preserve"> </w:t>
      </w:r>
      <w:r w:rsidRPr="002B4311">
        <w:t>personal</w:t>
      </w:r>
      <w:bookmarkEnd w:id="2"/>
      <w:r w:rsidR="009616E2">
        <w:t xml:space="preserve">. </w:t>
      </w:r>
      <w:r w:rsidRPr="004768B8">
        <w:t xml:space="preserve">Se trata de un estilo de vida que les da un medio de expresión. Las compañías </w:t>
      </w:r>
      <w:r w:rsidR="00D251A5">
        <w:rPr>
          <w:b/>
          <w:color w:val="F48729"/>
        </w:rPr>
        <w:t>8</w:t>
      </w:r>
      <w:r w:rsidR="00D251A5" w:rsidRPr="00B247FC">
        <w:t>__________</w:t>
      </w:r>
      <w:r w:rsidR="00D251A5">
        <w:t>_____</w:t>
      </w:r>
      <w:r>
        <w:t xml:space="preserve"> </w:t>
      </w:r>
      <w:r w:rsidRPr="004768B8">
        <w:t>se moldean a las preferencias musicales de los jóvenes</w:t>
      </w:r>
      <w:r w:rsidR="009616E2">
        <w:t xml:space="preserve">. </w:t>
      </w:r>
      <w:r>
        <w:t>Como consecuencia, l</w:t>
      </w:r>
      <w:r w:rsidRPr="004768B8">
        <w:t xml:space="preserve">as </w:t>
      </w:r>
      <w:r w:rsidR="00D251A5">
        <w:rPr>
          <w:b/>
          <w:color w:val="F48729"/>
        </w:rPr>
        <w:t>9</w:t>
      </w:r>
      <w:r w:rsidR="00D251A5" w:rsidRPr="00B247FC">
        <w:t>__________</w:t>
      </w:r>
      <w:r w:rsidR="00D251A5">
        <w:t>_____</w:t>
      </w:r>
      <w:r w:rsidR="00D251A5" w:rsidRPr="00582E9C">
        <w:rPr>
          <w:b/>
        </w:rPr>
        <w:t xml:space="preserve"> </w:t>
      </w:r>
      <w:r w:rsidRPr="004768B8">
        <w:t xml:space="preserve">de las canciones tratan temas como las drogas, la rebelión y la violencia. Así, la música implanta valores en el joven, que busca su independencia mediante este </w:t>
      </w:r>
      <w:r w:rsidR="00D251A5" w:rsidRPr="00AF1DB3">
        <w:rPr>
          <w:b/>
          <w:color w:val="F48729"/>
        </w:rPr>
        <w:t>1</w:t>
      </w:r>
      <w:r w:rsidR="00D251A5">
        <w:rPr>
          <w:b/>
          <w:color w:val="F48729"/>
        </w:rPr>
        <w:t>0</w:t>
      </w:r>
      <w:r w:rsidR="00D251A5" w:rsidRPr="00B247FC">
        <w:t>__________</w:t>
      </w:r>
      <w:r w:rsidR="00D251A5">
        <w:t>_____</w:t>
      </w:r>
      <w:r>
        <w:t xml:space="preserve"> </w:t>
      </w:r>
      <w:r w:rsidRPr="004768B8">
        <w:t>cultural.</w:t>
      </w:r>
    </w:p>
    <w:p w14:paraId="6DFEC572" w14:textId="61E9AAE3" w:rsidR="00E61818" w:rsidRDefault="00E61818">
      <w:pPr>
        <w:rPr>
          <w:rFonts w:ascii="Arial" w:eastAsia="Calibri" w:hAnsi="Arial"/>
          <w:sz w:val="22"/>
          <w:lang w:val="es-ES"/>
        </w:rPr>
      </w:pPr>
      <w:r>
        <w:rPr>
          <w:rFonts w:ascii="Arial" w:eastAsia="Calibri" w:hAnsi="Arial"/>
          <w:sz w:val="22"/>
          <w:lang w:val="es-ES"/>
        </w:rPr>
        <w:br w:type="page"/>
      </w:r>
    </w:p>
    <w:p w14:paraId="65648EF1" w14:textId="5E108031" w:rsidR="002A3AC6" w:rsidRPr="002A3AC6" w:rsidRDefault="002A3AC6" w:rsidP="002A3AC6">
      <w:pPr>
        <w:pStyle w:val="AHead"/>
        <w:rPr>
          <w:rFonts w:eastAsia="Calibri"/>
          <w:lang w:val="sv-SE"/>
        </w:rPr>
      </w:pPr>
      <w:proofErr w:type="spellStart"/>
      <w:r w:rsidRPr="00D90095">
        <w:rPr>
          <w:lang w:val="sv-SE"/>
        </w:rPr>
        <w:lastRenderedPageBreak/>
        <w:t>Unit</w:t>
      </w:r>
      <w:proofErr w:type="spellEnd"/>
      <w:r w:rsidRPr="00D90095">
        <w:rPr>
          <w:lang w:val="sv-SE"/>
        </w:rPr>
        <w:t xml:space="preserve"> </w:t>
      </w:r>
      <w:r>
        <w:rPr>
          <w:lang w:val="sv-SE"/>
        </w:rPr>
        <w:t xml:space="preserve">5 </w:t>
      </w:r>
      <w:r w:rsidRPr="002A3AC6">
        <w:rPr>
          <w:lang w:val="sv-SE"/>
        </w:rPr>
        <w:t xml:space="preserve">La </w:t>
      </w:r>
      <w:proofErr w:type="spellStart"/>
      <w:r w:rsidRPr="002A3AC6">
        <w:rPr>
          <w:lang w:val="sv-SE"/>
        </w:rPr>
        <w:t>identidad</w:t>
      </w:r>
      <w:proofErr w:type="spellEnd"/>
      <w:r w:rsidRPr="002A3AC6">
        <w:rPr>
          <w:lang w:val="sv-SE"/>
        </w:rPr>
        <w:t xml:space="preserve"> regional en España</w:t>
      </w:r>
    </w:p>
    <w:p w14:paraId="12F7CCF6" w14:textId="754C88ED" w:rsidR="002A3AC6" w:rsidRPr="00F716BE" w:rsidRDefault="002A3AC6" w:rsidP="002A3AC6">
      <w:pPr>
        <w:pStyle w:val="Rubric"/>
      </w:pPr>
      <w:bookmarkStart w:id="3" w:name="_Hlk499907811"/>
      <w:r>
        <w:t>1</w:t>
      </w:r>
      <w:r>
        <w:tab/>
      </w:r>
      <w:r w:rsidRPr="00F716BE">
        <w:t>Completa el texto con palabras del recuadro.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2A3AC6" w14:paraId="7D1DF325" w14:textId="77777777" w:rsidTr="00532DF7">
        <w:tc>
          <w:tcPr>
            <w:tcW w:w="8505" w:type="dxa"/>
            <w:tcBorders>
              <w:top w:val="nil"/>
              <w:left w:val="nil"/>
              <w:bottom w:val="nil"/>
              <w:right w:val="nil"/>
            </w:tcBorders>
            <w:shd w:val="clear" w:color="auto" w:fill="FCD9BC"/>
            <w:vAlign w:val="center"/>
          </w:tcPr>
          <w:p w14:paraId="22EBFDF5" w14:textId="6498A283" w:rsidR="002A3AC6" w:rsidRPr="002A3AC6" w:rsidRDefault="002A3AC6" w:rsidP="002A3AC6">
            <w:pPr>
              <w:pStyle w:val="BTBodyText"/>
              <w:spacing w:after="120"/>
              <w:jc w:val="center"/>
              <w:rPr>
                <w:i/>
                <w:lang w:val="es-ES"/>
              </w:rPr>
            </w:pPr>
            <w:r w:rsidRPr="002A3AC6">
              <w:rPr>
                <w:i/>
                <w:lang w:val="es-ES"/>
              </w:rPr>
              <w:t>cabalgatas</w:t>
            </w:r>
            <w:r>
              <w:rPr>
                <w:i/>
                <w:lang w:val="es-ES"/>
              </w:rPr>
              <w:t xml:space="preserve">     </w:t>
            </w:r>
            <w:r w:rsidRPr="002A3AC6">
              <w:rPr>
                <w:i/>
                <w:lang w:val="es-ES"/>
              </w:rPr>
              <w:t>fiesta</w:t>
            </w:r>
            <w:r>
              <w:rPr>
                <w:i/>
                <w:lang w:val="es-ES"/>
              </w:rPr>
              <w:t xml:space="preserve">     </w:t>
            </w:r>
            <w:r w:rsidRPr="002A3AC6">
              <w:rPr>
                <w:i/>
                <w:lang w:val="es-ES"/>
              </w:rPr>
              <w:t>remonta</w:t>
            </w:r>
            <w:r>
              <w:rPr>
                <w:i/>
                <w:lang w:val="es-ES"/>
              </w:rPr>
              <w:t xml:space="preserve">     </w:t>
            </w:r>
            <w:r w:rsidRPr="002A3AC6">
              <w:rPr>
                <w:i/>
                <w:lang w:val="es-ES"/>
              </w:rPr>
              <w:t>espectáculo</w:t>
            </w:r>
            <w:r>
              <w:rPr>
                <w:i/>
                <w:lang w:val="es-ES"/>
              </w:rPr>
              <w:t xml:space="preserve">     </w:t>
            </w:r>
            <w:r w:rsidRPr="002A3AC6">
              <w:rPr>
                <w:i/>
                <w:lang w:val="es-ES"/>
              </w:rPr>
              <w:t>divierte</w:t>
            </w:r>
          </w:p>
          <w:p w14:paraId="07EBD383" w14:textId="317F5E5E" w:rsidR="002A3AC6" w:rsidRPr="00396E41" w:rsidRDefault="002A3AC6" w:rsidP="002A3AC6">
            <w:pPr>
              <w:pStyle w:val="BTBodyText"/>
              <w:spacing w:after="120"/>
              <w:jc w:val="center"/>
              <w:rPr>
                <w:lang w:val="es-ES"/>
              </w:rPr>
            </w:pPr>
            <w:r w:rsidRPr="002A3AC6">
              <w:rPr>
                <w:i/>
                <w:lang w:val="es-ES"/>
              </w:rPr>
              <w:t xml:space="preserve">fuegos  </w:t>
            </w:r>
            <w:r>
              <w:rPr>
                <w:i/>
                <w:lang w:val="es-ES"/>
              </w:rPr>
              <w:t xml:space="preserve">   </w:t>
            </w:r>
            <w:r w:rsidRPr="002A3AC6">
              <w:rPr>
                <w:i/>
                <w:lang w:val="es-ES"/>
              </w:rPr>
              <w:t xml:space="preserve">muñecos </w:t>
            </w:r>
            <w:r>
              <w:rPr>
                <w:i/>
                <w:lang w:val="es-ES"/>
              </w:rPr>
              <w:t xml:space="preserve">    </w:t>
            </w:r>
            <w:r w:rsidRPr="002A3AC6">
              <w:rPr>
                <w:i/>
                <w:lang w:val="es-ES"/>
              </w:rPr>
              <w:t>celebra</w:t>
            </w:r>
            <w:r>
              <w:rPr>
                <w:i/>
                <w:lang w:val="es-ES"/>
              </w:rPr>
              <w:t xml:space="preserve">  </w:t>
            </w:r>
            <w:r w:rsidRPr="002A3AC6">
              <w:rPr>
                <w:i/>
                <w:lang w:val="es-ES"/>
              </w:rPr>
              <w:t xml:space="preserve">   participantes</w:t>
            </w:r>
            <w:r>
              <w:rPr>
                <w:i/>
                <w:lang w:val="es-ES"/>
              </w:rPr>
              <w:t xml:space="preserve">    </w:t>
            </w:r>
            <w:r w:rsidRPr="002A3AC6">
              <w:rPr>
                <w:i/>
                <w:lang w:val="es-ES"/>
              </w:rPr>
              <w:t xml:space="preserve"> representaciones</w:t>
            </w:r>
          </w:p>
        </w:tc>
      </w:tr>
    </w:tbl>
    <w:bookmarkEnd w:id="3"/>
    <w:p w14:paraId="70E0AFC1" w14:textId="053C8C13" w:rsidR="002A3AC6" w:rsidRDefault="002A3AC6" w:rsidP="002A3AC6">
      <w:pPr>
        <w:pStyle w:val="Gapfillpassage"/>
      </w:pPr>
      <w:r>
        <w:t>En marzo de c</w:t>
      </w:r>
      <w:r w:rsidRPr="007E1236">
        <w:t xml:space="preserve">ada año la ciudad de Valencia </w:t>
      </w:r>
      <w:r w:rsidRPr="00C14D17">
        <w:t xml:space="preserve">celebra las </w:t>
      </w:r>
      <w:r w:rsidR="00577AB0">
        <w:t xml:space="preserve">Fallas. </w:t>
      </w:r>
      <w:r>
        <w:t>Esta fiesta se</w:t>
      </w:r>
      <w:r w:rsidRPr="00582E9C">
        <w:t xml:space="preserve"> </w:t>
      </w:r>
      <w:r w:rsidRPr="00AF1DB3">
        <w:rPr>
          <w:b/>
          <w:color w:val="F48729"/>
        </w:rPr>
        <w:t>1</w:t>
      </w:r>
      <w:r w:rsidRPr="00B247FC">
        <w:t>__________</w:t>
      </w:r>
      <w:r>
        <w:t xml:space="preserve">_____ al siglo XIX, cuando los carpinteros comenzaron a construir </w:t>
      </w:r>
      <w:r>
        <w:rPr>
          <w:b/>
          <w:color w:val="F48729"/>
        </w:rPr>
        <w:t>2</w:t>
      </w:r>
      <w:r w:rsidRPr="00B247FC">
        <w:t>__________</w:t>
      </w:r>
      <w:r>
        <w:t xml:space="preserve">_____ de cartón y madera para quemarlos en los barrios de la ciudad. Hoy en día estas figuras, que se llaman </w:t>
      </w:r>
      <w:r w:rsidRPr="00A26A5D">
        <w:rPr>
          <w:i/>
        </w:rPr>
        <w:t>ninots</w:t>
      </w:r>
      <w:r>
        <w:rPr>
          <w:i/>
        </w:rPr>
        <w:t>,</w:t>
      </w:r>
      <w:r>
        <w:t xml:space="preserve"> </w:t>
      </w:r>
      <w:bookmarkStart w:id="4" w:name="_Hlk500511855"/>
      <w:r>
        <w:t xml:space="preserve">se han convertido en </w:t>
      </w:r>
      <w:bookmarkEnd w:id="4"/>
      <w:r>
        <w:rPr>
          <w:b/>
          <w:color w:val="F48729"/>
        </w:rPr>
        <w:t>3</w:t>
      </w:r>
      <w:r w:rsidRPr="00B247FC">
        <w:t>__________</w:t>
      </w:r>
      <w:r w:rsidR="00815B43">
        <w:t>___</w:t>
      </w:r>
      <w:r>
        <w:t xml:space="preserve"> satíricas de políticos y personas famosas; se queman en la noche del 19 al 20 de marzo en medio de un gran </w:t>
      </w:r>
      <w:r>
        <w:rPr>
          <w:b/>
          <w:color w:val="F48729"/>
        </w:rPr>
        <w:t>4</w:t>
      </w:r>
      <w:r w:rsidRPr="00B247FC">
        <w:t>__________</w:t>
      </w:r>
      <w:r>
        <w:t>_____</w:t>
      </w:r>
      <w:r w:rsidRPr="00582E9C">
        <w:rPr>
          <w:b/>
        </w:rPr>
        <w:t xml:space="preserve"> </w:t>
      </w:r>
      <w:r>
        <w:t xml:space="preserve">de música y </w:t>
      </w:r>
      <w:r>
        <w:rPr>
          <w:b/>
          <w:color w:val="F48729"/>
        </w:rPr>
        <w:t>5</w:t>
      </w:r>
      <w:r w:rsidRPr="00B247FC">
        <w:t>__________</w:t>
      </w:r>
      <w:r>
        <w:t xml:space="preserve">_____ </w:t>
      </w:r>
      <w:r w:rsidRPr="002B324D">
        <w:t>artificiales.</w:t>
      </w:r>
      <w:r w:rsidR="00577AB0">
        <w:t xml:space="preserve"> </w:t>
      </w:r>
      <w:r>
        <w:t xml:space="preserve">En los días que preceden la gran hoguera hay </w:t>
      </w:r>
      <w:r w:rsidRPr="002B324D">
        <w:t>verbenas</w:t>
      </w:r>
      <w:r>
        <w:t xml:space="preserve">, corridas y </w:t>
      </w:r>
      <w:r>
        <w:rPr>
          <w:b/>
          <w:color w:val="F48729"/>
        </w:rPr>
        <w:t>6</w:t>
      </w:r>
      <w:r w:rsidRPr="00B247FC">
        <w:t>__________</w:t>
      </w:r>
      <w:r>
        <w:t>_____ .</w:t>
      </w:r>
      <w:r w:rsidR="00815B43">
        <w:br/>
      </w:r>
      <w:r>
        <w:t xml:space="preserve">Otra </w:t>
      </w:r>
      <w:r>
        <w:rPr>
          <w:b/>
          <w:color w:val="F48729"/>
        </w:rPr>
        <w:t>7</w:t>
      </w:r>
      <w:r w:rsidRPr="00B247FC">
        <w:t>__________</w:t>
      </w:r>
      <w:r>
        <w:t xml:space="preserve">_____ famosa es la </w:t>
      </w:r>
      <w:proofErr w:type="spellStart"/>
      <w:r w:rsidRPr="00930784">
        <w:rPr>
          <w:i/>
        </w:rPr>
        <w:t>Tomatina</w:t>
      </w:r>
      <w:proofErr w:type="spellEnd"/>
      <w:r>
        <w:t xml:space="preserve">, que se </w:t>
      </w:r>
      <w:r>
        <w:rPr>
          <w:b/>
          <w:color w:val="F48729"/>
        </w:rPr>
        <w:t>8</w:t>
      </w:r>
      <w:r w:rsidRPr="00B247FC">
        <w:t>__________</w:t>
      </w:r>
      <w:r>
        <w:t xml:space="preserve">_____ al final de agosto en el pueblo medieval de </w:t>
      </w:r>
      <w:proofErr w:type="spellStart"/>
      <w:r>
        <w:t>Buñol</w:t>
      </w:r>
      <w:proofErr w:type="spellEnd"/>
      <w:r>
        <w:t>, en la provincia de Valencia, y data de mediados del siglo XX.</w:t>
      </w:r>
      <w:r w:rsidR="00577AB0">
        <w:t xml:space="preserve"> </w:t>
      </w:r>
      <w:r>
        <w:t xml:space="preserve">Desde las </w:t>
      </w:r>
      <w:r w:rsidR="00AF0EB1">
        <w:t>11</w:t>
      </w:r>
      <w:r>
        <w:t xml:space="preserve"> de la mañana, comienza la batalla de tomates: la gente se </w:t>
      </w:r>
      <w:r>
        <w:rPr>
          <w:b/>
          <w:color w:val="F48729"/>
        </w:rPr>
        <w:t>9</w:t>
      </w:r>
      <w:r w:rsidRPr="00B247FC">
        <w:t>__________</w:t>
      </w:r>
      <w:r>
        <w:t xml:space="preserve">_____ lanzando tomates que van llegando en camiones. Al final de la batalla los </w:t>
      </w:r>
      <w:r w:rsidRPr="00AF1DB3">
        <w:rPr>
          <w:b/>
          <w:color w:val="F48729"/>
        </w:rPr>
        <w:t>1</w:t>
      </w:r>
      <w:r>
        <w:rPr>
          <w:b/>
          <w:color w:val="F48729"/>
        </w:rPr>
        <w:t>0</w:t>
      </w:r>
      <w:r w:rsidRPr="00B247FC">
        <w:t>__________</w:t>
      </w:r>
      <w:r w:rsidR="00AF0EB1">
        <w:t xml:space="preserve">_____  – </w:t>
      </w:r>
      <w:r>
        <w:t>y las calles del pueblo</w:t>
      </w:r>
      <w:r w:rsidR="00AF0EB1">
        <w:t xml:space="preserve"> –</w:t>
      </w:r>
      <w:r>
        <w:t xml:space="preserve"> se tiñen de rojo.</w:t>
      </w:r>
    </w:p>
    <w:p w14:paraId="7F80EE8A" w14:textId="7C638BCB" w:rsidR="002A3AC6" w:rsidRPr="00A036C2" w:rsidRDefault="002A3AC6" w:rsidP="002A3AC6">
      <w:pPr>
        <w:pStyle w:val="Rubric"/>
      </w:pPr>
      <w:r w:rsidRPr="00A036C2">
        <w:t>2</w:t>
      </w:r>
      <w:r>
        <w:tab/>
      </w:r>
      <w:r w:rsidRPr="00A036C2">
        <w:t>Traduce al inglés las palabras y las expresiones subrayadas en el texto</w:t>
      </w:r>
      <w:r>
        <w:t>.</w:t>
      </w:r>
    </w:p>
    <w:p w14:paraId="54EF7F6B" w14:textId="5B4D6E63" w:rsidR="002A3AC6" w:rsidRDefault="002A3AC6" w:rsidP="00815B43">
      <w:pPr>
        <w:pStyle w:val="BTBodyText"/>
      </w:pPr>
      <w:r w:rsidRPr="00667C36">
        <w:t xml:space="preserve">Las </w:t>
      </w:r>
      <w:r>
        <w:t>tradiciones</w:t>
      </w:r>
      <w:r w:rsidRPr="00667C36">
        <w:t xml:space="preserve"> españolas</w:t>
      </w:r>
      <w:r>
        <w:t xml:space="preserve"> </w:t>
      </w:r>
      <w:r w:rsidRPr="00AF0EB1">
        <w:rPr>
          <w:b/>
          <w:color w:val="F48729"/>
        </w:rPr>
        <w:t>1</w:t>
      </w:r>
      <w:r w:rsidRPr="00667C36">
        <w:t xml:space="preserve"> </w:t>
      </w:r>
      <w:r w:rsidRPr="004F256C">
        <w:rPr>
          <w:u w:val="single"/>
        </w:rPr>
        <w:t>más conocidas</w:t>
      </w:r>
      <w:r w:rsidRPr="00667C36">
        <w:t xml:space="preserve"> mundialmente son</w:t>
      </w:r>
      <w:r>
        <w:t xml:space="preserve"> quizás las </w:t>
      </w:r>
      <w:r w:rsidRPr="00AF0EB1">
        <w:rPr>
          <w:b/>
          <w:color w:val="F48729"/>
        </w:rPr>
        <w:t>2</w:t>
      </w:r>
      <w:r>
        <w:t xml:space="preserve"> </w:t>
      </w:r>
      <w:r w:rsidRPr="005C7A45">
        <w:rPr>
          <w:u w:val="single"/>
        </w:rPr>
        <w:t>corridas de toros</w:t>
      </w:r>
      <w:r>
        <w:t xml:space="preserve"> y los tablaos de flamenco. Las </w:t>
      </w:r>
      <w:r w:rsidRPr="005C7A45">
        <w:t>corridas</w:t>
      </w:r>
      <w:r>
        <w:t xml:space="preserve"> se celebran por todas partes, pero el flamenco es un estilo de </w:t>
      </w:r>
      <w:r w:rsidRPr="004F256C">
        <w:t>danza</w:t>
      </w:r>
      <w:r>
        <w:t xml:space="preserve"> asociado con Andalucía, en el sur de España. El tablao es un </w:t>
      </w:r>
      <w:r w:rsidRPr="00AF0EB1">
        <w:rPr>
          <w:b/>
          <w:color w:val="F48729"/>
        </w:rPr>
        <w:t>3</w:t>
      </w:r>
      <w:r>
        <w:t xml:space="preserve"> </w:t>
      </w:r>
      <w:r w:rsidRPr="00992894">
        <w:rPr>
          <w:u w:val="single"/>
        </w:rPr>
        <w:t>local</w:t>
      </w:r>
      <w:r>
        <w:t xml:space="preserve"> dedicado al cante y al </w:t>
      </w:r>
      <w:r w:rsidRPr="00AF0EB1">
        <w:rPr>
          <w:b/>
          <w:color w:val="F48729"/>
        </w:rPr>
        <w:t>4</w:t>
      </w:r>
      <w:r>
        <w:t xml:space="preserve"> </w:t>
      </w:r>
      <w:r w:rsidRPr="004F256C">
        <w:rPr>
          <w:u w:val="single"/>
        </w:rPr>
        <w:t>baile</w:t>
      </w:r>
      <w:r>
        <w:t xml:space="preserve"> flamenco; allí se puede sentir la emoción del </w:t>
      </w:r>
      <w:r w:rsidRPr="004F256C">
        <w:t xml:space="preserve">espectáculo </w:t>
      </w:r>
      <w:r>
        <w:t xml:space="preserve">y tomar una copa o </w:t>
      </w:r>
      <w:r w:rsidRPr="00AF0EB1">
        <w:rPr>
          <w:b/>
          <w:color w:val="F48729"/>
        </w:rPr>
        <w:t>5</w:t>
      </w:r>
      <w:r>
        <w:rPr>
          <w:b/>
        </w:rPr>
        <w:t xml:space="preserve"> </w:t>
      </w:r>
      <w:r w:rsidRPr="004F256C">
        <w:rPr>
          <w:u w:val="single"/>
        </w:rPr>
        <w:t>degustar</w:t>
      </w:r>
      <w:r>
        <w:t xml:space="preserve"> unas </w:t>
      </w:r>
      <w:r w:rsidRPr="004F256C">
        <w:t>tapas</w:t>
      </w:r>
      <w:r>
        <w:t xml:space="preserve">. </w:t>
      </w:r>
      <w:r w:rsidR="00815B43">
        <w:br/>
      </w:r>
      <w:r>
        <w:t xml:space="preserve">Otra gran fiesta andaluza es la </w:t>
      </w:r>
      <w:r w:rsidRPr="00AF0EB1">
        <w:rPr>
          <w:b/>
          <w:color w:val="F48729"/>
        </w:rPr>
        <w:t>6</w:t>
      </w:r>
      <w:r>
        <w:t xml:space="preserve"> </w:t>
      </w:r>
      <w:r w:rsidRPr="00992894">
        <w:rPr>
          <w:u w:val="single"/>
        </w:rPr>
        <w:t xml:space="preserve">romería </w:t>
      </w:r>
      <w:r>
        <w:t xml:space="preserve">de El Rocío, un pueblecito cerca de Huelva, adonde miles de personas van cada año para venerar a la Virgen del Rocío. Llegan al pueblo en </w:t>
      </w:r>
      <w:r w:rsidRPr="00AF0EB1">
        <w:rPr>
          <w:b/>
          <w:color w:val="F48729"/>
        </w:rPr>
        <w:t>7</w:t>
      </w:r>
      <w:r>
        <w:t xml:space="preserve"> </w:t>
      </w:r>
      <w:r w:rsidRPr="00992894">
        <w:rPr>
          <w:u w:val="single"/>
        </w:rPr>
        <w:t>carretas</w:t>
      </w:r>
      <w:r>
        <w:t xml:space="preserve"> sencillas o a caballo para participar en un </w:t>
      </w:r>
      <w:r w:rsidRPr="00AF0EB1">
        <w:rPr>
          <w:b/>
          <w:color w:val="F48729"/>
        </w:rPr>
        <w:t>8</w:t>
      </w:r>
      <w:r>
        <w:t xml:space="preserve"> </w:t>
      </w:r>
      <w:r>
        <w:rPr>
          <w:u w:val="single"/>
        </w:rPr>
        <w:t>desfile</w:t>
      </w:r>
      <w:r>
        <w:t xml:space="preserve"> y sentir la </w:t>
      </w:r>
      <w:proofErr w:type="spellStart"/>
      <w:r>
        <w:t>alegrٕía</w:t>
      </w:r>
      <w:proofErr w:type="spellEnd"/>
      <w:r>
        <w:t xml:space="preserve"> de esta fiesta religiosa. En Sevilla celebran dos grandes fiestas: Semana Santa y poco después, la </w:t>
      </w:r>
      <w:r w:rsidRPr="00AF0EB1">
        <w:rPr>
          <w:b/>
          <w:color w:val="F48729"/>
        </w:rPr>
        <w:t>9</w:t>
      </w:r>
      <w:r>
        <w:t xml:space="preserve"> </w:t>
      </w:r>
      <w:r w:rsidRPr="004F256C">
        <w:rPr>
          <w:u w:val="single"/>
        </w:rPr>
        <w:t>Feria</w:t>
      </w:r>
      <w:r w:rsidRPr="00E9523D">
        <w:t xml:space="preserve"> </w:t>
      </w:r>
      <w:r>
        <w:t xml:space="preserve">de Abril, un festival </w:t>
      </w:r>
      <w:r w:rsidRPr="00AF0EB1">
        <w:rPr>
          <w:b/>
          <w:color w:val="F48729"/>
        </w:rPr>
        <w:t>10</w:t>
      </w:r>
      <w:r>
        <w:t xml:space="preserve"> </w:t>
      </w:r>
      <w:r w:rsidRPr="00992894">
        <w:rPr>
          <w:u w:val="single"/>
        </w:rPr>
        <w:t>profano</w:t>
      </w:r>
      <w:r w:rsidRPr="00E9523D">
        <w:t xml:space="preserve"> </w:t>
      </w:r>
      <w:r>
        <w:t xml:space="preserve">en el que el público celebra la llegada de la primavera. </w:t>
      </w:r>
    </w:p>
    <w:p w14:paraId="6AA657BC" w14:textId="77777777" w:rsidR="00815B43" w:rsidRPr="00E751E7" w:rsidRDefault="00815B43" w:rsidP="00815B43">
      <w:pPr>
        <w:pStyle w:val="BTBodyText"/>
      </w:pPr>
    </w:p>
    <w:p w14:paraId="0A80A975" w14:textId="77777777" w:rsidR="00815B43" w:rsidRDefault="00815B43" w:rsidP="00815B43">
      <w:pPr>
        <w:pStyle w:val="QuestionNumberList"/>
        <w:tabs>
          <w:tab w:val="left" w:pos="3828"/>
          <w:tab w:val="left" w:pos="6663"/>
        </w:tabs>
        <w:spacing w:before="360" w:after="360"/>
        <w:rPr>
          <w:b/>
          <w:color w:val="F48729"/>
          <w:lang w:val="en-GB"/>
        </w:rPr>
        <w:sectPr w:rsidR="00815B43" w:rsidSect="00C554AF">
          <w:headerReference w:type="default" r:id="rId15"/>
          <w:footerReference w:type="default" r:id="rId16"/>
          <w:headerReference w:type="first" r:id="rId17"/>
          <w:footerReference w:type="first" r:id="rId18"/>
          <w:type w:val="continuous"/>
          <w:pgSz w:w="11906" w:h="16838" w:code="9"/>
          <w:pgMar w:top="1418" w:right="1701" w:bottom="1418" w:left="1701" w:header="709" w:footer="709" w:gutter="0"/>
          <w:cols w:space="708"/>
          <w:titlePg/>
          <w:docGrid w:linePitch="360"/>
        </w:sectPr>
      </w:pPr>
    </w:p>
    <w:p w14:paraId="04F19F09"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1</w:t>
      </w:r>
      <w:r w:rsidRPr="00E2740E">
        <w:rPr>
          <w:b/>
          <w:color w:val="F48729"/>
          <w:lang w:val="en-GB"/>
        </w:rPr>
        <w:tab/>
      </w:r>
      <w:r w:rsidRPr="00E2740E">
        <w:rPr>
          <w:u w:val="single"/>
        </w:rPr>
        <w:tab/>
      </w:r>
    </w:p>
    <w:p w14:paraId="446ED238"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2</w:t>
      </w:r>
      <w:r w:rsidRPr="00E2740E">
        <w:rPr>
          <w:b/>
          <w:color w:val="F48729"/>
          <w:lang w:val="en-GB"/>
        </w:rPr>
        <w:tab/>
      </w:r>
      <w:r w:rsidRPr="00E2740E">
        <w:rPr>
          <w:u w:val="single"/>
        </w:rPr>
        <w:tab/>
      </w:r>
    </w:p>
    <w:p w14:paraId="6A837FCA"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3</w:t>
      </w:r>
      <w:r w:rsidRPr="00E2740E">
        <w:rPr>
          <w:b/>
          <w:color w:val="F48729"/>
          <w:lang w:val="en-GB"/>
        </w:rPr>
        <w:tab/>
      </w:r>
      <w:r w:rsidRPr="00E2740E">
        <w:rPr>
          <w:u w:val="single"/>
        </w:rPr>
        <w:tab/>
      </w:r>
    </w:p>
    <w:p w14:paraId="51CA533B" w14:textId="77777777" w:rsidR="00815B43" w:rsidRPr="00B276FA" w:rsidRDefault="00815B43" w:rsidP="00815B43">
      <w:pPr>
        <w:pStyle w:val="QuestionNumberList"/>
        <w:tabs>
          <w:tab w:val="left" w:pos="3828"/>
          <w:tab w:val="left" w:pos="6663"/>
        </w:tabs>
        <w:spacing w:before="360" w:after="360"/>
      </w:pPr>
      <w:r w:rsidRPr="003A44FA">
        <w:rPr>
          <w:b/>
          <w:color w:val="F48729"/>
          <w:lang w:val="en-US"/>
        </w:rPr>
        <w:t>4</w:t>
      </w:r>
      <w:r w:rsidRPr="003A44FA">
        <w:rPr>
          <w:b/>
          <w:color w:val="F48729"/>
          <w:lang w:val="en-US"/>
        </w:rPr>
        <w:tab/>
      </w:r>
      <w:r w:rsidRPr="00E2740E">
        <w:rPr>
          <w:u w:val="single"/>
        </w:rPr>
        <w:tab/>
      </w:r>
    </w:p>
    <w:p w14:paraId="59E7D905" w14:textId="77777777" w:rsidR="00815B43" w:rsidRPr="00B276FA" w:rsidRDefault="00815B43" w:rsidP="00815B43">
      <w:pPr>
        <w:pStyle w:val="QuestionNumberList"/>
        <w:tabs>
          <w:tab w:val="left" w:pos="3828"/>
          <w:tab w:val="left" w:pos="6663"/>
        </w:tabs>
        <w:spacing w:before="360" w:after="360"/>
      </w:pPr>
      <w:r w:rsidRPr="003A44FA">
        <w:rPr>
          <w:b/>
          <w:color w:val="F48729"/>
          <w:lang w:val="en-US"/>
        </w:rPr>
        <w:t xml:space="preserve">5 </w:t>
      </w:r>
      <w:r w:rsidRPr="003A44FA">
        <w:rPr>
          <w:b/>
          <w:color w:val="F48729"/>
          <w:lang w:val="en-US"/>
        </w:rPr>
        <w:tab/>
      </w:r>
      <w:r w:rsidRPr="00E2740E">
        <w:rPr>
          <w:u w:val="single"/>
        </w:rPr>
        <w:tab/>
      </w:r>
    </w:p>
    <w:p w14:paraId="2E7D85CF" w14:textId="77777777" w:rsidR="00815B43" w:rsidRPr="00B276FA" w:rsidRDefault="00815B43" w:rsidP="00815B43">
      <w:pPr>
        <w:pStyle w:val="QuestionNumberList"/>
        <w:tabs>
          <w:tab w:val="left" w:pos="3828"/>
          <w:tab w:val="left" w:pos="6663"/>
        </w:tabs>
        <w:spacing w:before="360" w:after="360"/>
      </w:pPr>
      <w:r w:rsidRPr="003A44FA">
        <w:rPr>
          <w:b/>
          <w:color w:val="F48729"/>
          <w:lang w:val="en-US"/>
        </w:rPr>
        <w:t>6</w:t>
      </w:r>
      <w:r w:rsidRPr="003A44FA">
        <w:rPr>
          <w:b/>
          <w:color w:val="F48729"/>
          <w:lang w:val="en-US"/>
        </w:rPr>
        <w:tab/>
      </w:r>
      <w:r w:rsidRPr="00E2740E">
        <w:rPr>
          <w:u w:val="single"/>
        </w:rPr>
        <w:tab/>
      </w:r>
    </w:p>
    <w:p w14:paraId="20832CBE" w14:textId="77777777" w:rsidR="00815B43" w:rsidRPr="00B276FA" w:rsidRDefault="00815B43" w:rsidP="00815B43">
      <w:pPr>
        <w:pStyle w:val="QuestionNumberList"/>
        <w:tabs>
          <w:tab w:val="left" w:pos="3828"/>
          <w:tab w:val="left" w:pos="6663"/>
        </w:tabs>
        <w:spacing w:before="360" w:after="360"/>
      </w:pPr>
      <w:r w:rsidRPr="003A44FA">
        <w:rPr>
          <w:b/>
          <w:color w:val="F48729"/>
          <w:lang w:val="en-US"/>
        </w:rPr>
        <w:t>7</w:t>
      </w:r>
      <w:r w:rsidRPr="003A44FA">
        <w:rPr>
          <w:b/>
          <w:color w:val="F48729"/>
          <w:lang w:val="en-US"/>
        </w:rPr>
        <w:tab/>
      </w:r>
      <w:r w:rsidRPr="00E2740E">
        <w:rPr>
          <w:u w:val="single"/>
        </w:rPr>
        <w:tab/>
      </w:r>
    </w:p>
    <w:p w14:paraId="635846FE"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8</w:t>
      </w:r>
      <w:r w:rsidRPr="00E2740E">
        <w:rPr>
          <w:b/>
          <w:color w:val="F48729"/>
          <w:lang w:val="en-GB"/>
        </w:rPr>
        <w:tab/>
      </w:r>
      <w:r w:rsidRPr="00E2740E">
        <w:rPr>
          <w:u w:val="single"/>
        </w:rPr>
        <w:tab/>
      </w:r>
    </w:p>
    <w:p w14:paraId="4CA87389"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9</w:t>
      </w:r>
      <w:r w:rsidRPr="00E2740E">
        <w:rPr>
          <w:b/>
          <w:color w:val="F48729"/>
          <w:lang w:val="en-GB"/>
        </w:rPr>
        <w:tab/>
      </w:r>
      <w:r w:rsidRPr="00E2740E">
        <w:rPr>
          <w:u w:val="single"/>
        </w:rPr>
        <w:tab/>
      </w:r>
    </w:p>
    <w:p w14:paraId="756532DF" w14:textId="77777777" w:rsidR="00815B43" w:rsidRPr="00B276FA" w:rsidRDefault="00815B43" w:rsidP="00815B43">
      <w:pPr>
        <w:pStyle w:val="QuestionNumberList"/>
        <w:tabs>
          <w:tab w:val="left" w:pos="3828"/>
          <w:tab w:val="left" w:pos="6663"/>
        </w:tabs>
        <w:spacing w:before="360" w:after="360"/>
      </w:pPr>
      <w:r w:rsidRPr="00E2740E">
        <w:rPr>
          <w:b/>
          <w:color w:val="F48729"/>
          <w:lang w:val="en-GB"/>
        </w:rPr>
        <w:t>10</w:t>
      </w:r>
      <w:r w:rsidRPr="00E2740E">
        <w:rPr>
          <w:b/>
          <w:color w:val="F48729"/>
          <w:lang w:val="en-GB"/>
        </w:rPr>
        <w:tab/>
      </w:r>
      <w:r w:rsidRPr="00E2740E">
        <w:rPr>
          <w:u w:val="single"/>
        </w:rPr>
        <w:tab/>
      </w:r>
    </w:p>
    <w:p w14:paraId="465D88A0" w14:textId="77777777" w:rsidR="00815B43" w:rsidRDefault="00815B43" w:rsidP="00815B43">
      <w:pPr>
        <w:pStyle w:val="BTBodyText"/>
        <w:tabs>
          <w:tab w:val="center" w:pos="3119"/>
          <w:tab w:val="center" w:pos="5387"/>
        </w:tabs>
        <w:spacing w:before="240" w:after="240"/>
        <w:rPr>
          <w:lang w:val="es-ES"/>
        </w:rPr>
        <w:sectPr w:rsidR="00815B43" w:rsidSect="00C554AF">
          <w:type w:val="continuous"/>
          <w:pgSz w:w="11906" w:h="16838" w:code="9"/>
          <w:pgMar w:top="1418" w:right="1701" w:bottom="1418" w:left="1701" w:header="709" w:footer="709" w:gutter="0"/>
          <w:cols w:num="2" w:space="708"/>
          <w:titlePg/>
          <w:docGrid w:linePitch="360"/>
        </w:sectPr>
      </w:pPr>
    </w:p>
    <w:p w14:paraId="52392856" w14:textId="469FB372" w:rsidR="008827C1" w:rsidRDefault="008827C1" w:rsidP="008827C1">
      <w:pPr>
        <w:pStyle w:val="AHead"/>
        <w:rPr>
          <w:lang w:val="es-ES"/>
        </w:rPr>
      </w:pPr>
      <w:r w:rsidRPr="0013665E">
        <w:lastRenderedPageBreak/>
        <w:t>Unit 6</w:t>
      </w:r>
      <w:r>
        <w:t xml:space="preserve"> </w:t>
      </w:r>
      <w:r w:rsidRPr="00171782">
        <w:rPr>
          <w:lang w:val="es-ES"/>
        </w:rPr>
        <w:t>El patrimonio cultural</w:t>
      </w:r>
    </w:p>
    <w:p w14:paraId="61558BFA" w14:textId="4F429E8B" w:rsidR="008827C1" w:rsidRPr="00910584" w:rsidRDefault="008827C1" w:rsidP="008827C1">
      <w:pPr>
        <w:pStyle w:val="Rubric"/>
      </w:pPr>
      <w:r>
        <w:t>1</w:t>
      </w:r>
      <w:r>
        <w:tab/>
      </w:r>
      <w:r w:rsidRPr="00910584">
        <w:t>Busca las palabras o expresiones del texto equivalentes a las siguientes.</w:t>
      </w:r>
    </w:p>
    <w:p w14:paraId="4477CA61" w14:textId="77777777" w:rsidR="0083116A" w:rsidRDefault="0083116A" w:rsidP="008827C1">
      <w:pPr>
        <w:pStyle w:val="QuestionNumberList"/>
        <w:rPr>
          <w:color w:val="F48729"/>
        </w:rPr>
        <w:sectPr w:rsidR="0083116A" w:rsidSect="00C554AF">
          <w:headerReference w:type="default" r:id="rId19"/>
          <w:footerReference w:type="default" r:id="rId20"/>
          <w:headerReference w:type="first" r:id="rId21"/>
          <w:footerReference w:type="first" r:id="rId22"/>
          <w:type w:val="continuous"/>
          <w:pgSz w:w="11906" w:h="16838" w:code="9"/>
          <w:pgMar w:top="1418" w:right="1701" w:bottom="1418" w:left="1701" w:header="709" w:footer="709" w:gutter="0"/>
          <w:cols w:space="708"/>
          <w:titlePg/>
          <w:docGrid w:linePitch="360"/>
        </w:sectPr>
      </w:pPr>
    </w:p>
    <w:p w14:paraId="11A08FF9" w14:textId="77777777" w:rsidR="007D7314" w:rsidRPr="0054639D" w:rsidRDefault="007D7314" w:rsidP="007D7314">
      <w:pPr>
        <w:pStyle w:val="QuestionNumberList"/>
        <w:tabs>
          <w:tab w:val="left" w:pos="3969"/>
        </w:tabs>
      </w:pPr>
      <w:r w:rsidRPr="0030556A">
        <w:rPr>
          <w:b/>
          <w:color w:val="F48729"/>
          <w:lang w:val="en-GB"/>
        </w:rPr>
        <w:t>1</w:t>
      </w:r>
      <w:r>
        <w:tab/>
      </w:r>
      <w:r w:rsidRPr="0054639D">
        <w:t>agrupación musical</w:t>
      </w:r>
      <w:r>
        <w:t xml:space="preserve"> </w:t>
      </w:r>
      <w:r w:rsidRPr="00DE68E2">
        <w:rPr>
          <w:u w:val="single"/>
        </w:rPr>
        <w:tab/>
      </w:r>
    </w:p>
    <w:p w14:paraId="57C0101C" w14:textId="77777777" w:rsidR="007D7314" w:rsidRDefault="007D7314" w:rsidP="007D7314">
      <w:pPr>
        <w:pStyle w:val="QuestionNumberList"/>
        <w:tabs>
          <w:tab w:val="left" w:pos="3969"/>
        </w:tabs>
      </w:pPr>
      <w:r w:rsidRPr="0030556A">
        <w:rPr>
          <w:b/>
          <w:color w:val="F48729"/>
          <w:lang w:val="en-GB"/>
        </w:rPr>
        <w:t>2</w:t>
      </w:r>
      <w:r w:rsidRPr="0030556A">
        <w:rPr>
          <w:b/>
          <w:color w:val="F48729"/>
          <w:lang w:val="en-GB"/>
        </w:rPr>
        <w:tab/>
      </w:r>
      <w:r>
        <w:t xml:space="preserve">lanzar </w:t>
      </w:r>
      <w:r w:rsidRPr="00DE68E2">
        <w:rPr>
          <w:u w:val="single"/>
        </w:rPr>
        <w:tab/>
      </w:r>
    </w:p>
    <w:p w14:paraId="7E36D50A" w14:textId="77777777" w:rsidR="007D7314" w:rsidRDefault="007D7314" w:rsidP="007D7314">
      <w:pPr>
        <w:pStyle w:val="QuestionNumberList"/>
        <w:tabs>
          <w:tab w:val="left" w:pos="3969"/>
        </w:tabs>
      </w:pPr>
      <w:r w:rsidRPr="0030556A">
        <w:rPr>
          <w:b/>
          <w:color w:val="F48729"/>
          <w:lang w:val="en-GB"/>
        </w:rPr>
        <w:t>3</w:t>
      </w:r>
      <w:r w:rsidRPr="0030556A">
        <w:rPr>
          <w:b/>
          <w:color w:val="F48729"/>
          <w:lang w:val="en-GB"/>
        </w:rPr>
        <w:tab/>
      </w:r>
      <w:r>
        <w:t>disco de larga</w:t>
      </w:r>
      <w:r>
        <w:br/>
        <w:t xml:space="preserve">duración </w:t>
      </w:r>
      <w:r w:rsidRPr="00DE68E2">
        <w:rPr>
          <w:u w:val="single"/>
        </w:rPr>
        <w:tab/>
      </w:r>
    </w:p>
    <w:p w14:paraId="1897DCCB" w14:textId="4B7FA6A7" w:rsidR="007D7314" w:rsidRDefault="007D7314" w:rsidP="007D7314">
      <w:pPr>
        <w:pStyle w:val="QuestionNumberList"/>
        <w:tabs>
          <w:tab w:val="left" w:pos="3969"/>
        </w:tabs>
      </w:pPr>
      <w:r w:rsidRPr="0030556A">
        <w:rPr>
          <w:b/>
          <w:color w:val="F48729"/>
          <w:lang w:val="en-GB"/>
        </w:rPr>
        <w:t>4</w:t>
      </w:r>
      <w:r w:rsidRPr="0030556A">
        <w:rPr>
          <w:b/>
          <w:color w:val="F48729"/>
          <w:lang w:val="en-GB"/>
        </w:rPr>
        <w:tab/>
      </w:r>
      <w:r w:rsidR="006B37C6">
        <w:t xml:space="preserve">serie de actuaciones </w:t>
      </w:r>
      <w:r>
        <w:t xml:space="preserve">en diferentes lugares </w:t>
      </w:r>
      <w:r w:rsidRPr="00DE68E2">
        <w:rPr>
          <w:u w:val="single"/>
        </w:rPr>
        <w:tab/>
      </w:r>
    </w:p>
    <w:p w14:paraId="14FE0A7A" w14:textId="77777777" w:rsidR="007D7314" w:rsidRDefault="007D7314" w:rsidP="007D7314">
      <w:pPr>
        <w:pStyle w:val="QuestionNumberList"/>
        <w:tabs>
          <w:tab w:val="left" w:pos="3969"/>
        </w:tabs>
      </w:pPr>
      <w:r w:rsidRPr="0030556A">
        <w:rPr>
          <w:b/>
          <w:color w:val="F48729"/>
          <w:lang w:val="en-GB"/>
        </w:rPr>
        <w:t>5</w:t>
      </w:r>
      <w:r w:rsidRPr="0030556A">
        <w:rPr>
          <w:b/>
          <w:color w:val="F48729"/>
          <w:lang w:val="en-GB"/>
        </w:rPr>
        <w:tab/>
      </w:r>
      <w:r>
        <w:t xml:space="preserve">premios </w:t>
      </w:r>
      <w:r w:rsidRPr="00DE68E2">
        <w:rPr>
          <w:u w:val="single"/>
        </w:rPr>
        <w:tab/>
      </w:r>
    </w:p>
    <w:p w14:paraId="70E49CAB" w14:textId="504D927E" w:rsidR="007D7314" w:rsidRDefault="007D7314" w:rsidP="007D7314">
      <w:pPr>
        <w:pStyle w:val="QuestionNumberList"/>
        <w:tabs>
          <w:tab w:val="left" w:pos="3969"/>
        </w:tabs>
      </w:pPr>
      <w:r w:rsidRPr="0030556A">
        <w:rPr>
          <w:b/>
          <w:color w:val="F48729"/>
          <w:lang w:val="en-GB"/>
        </w:rPr>
        <w:t>6</w:t>
      </w:r>
      <w:r>
        <w:tab/>
        <w:t>produciendo obras musicales</w:t>
      </w:r>
      <w:r>
        <w:br/>
      </w:r>
      <w:r w:rsidRPr="00DE68E2">
        <w:rPr>
          <w:u w:val="single"/>
        </w:rPr>
        <w:tab/>
      </w:r>
    </w:p>
    <w:p w14:paraId="0D5B4EB9" w14:textId="77777777" w:rsidR="007D7314" w:rsidRDefault="007D7314" w:rsidP="007D7314">
      <w:pPr>
        <w:pStyle w:val="QuestionNumberList"/>
        <w:tabs>
          <w:tab w:val="left" w:pos="3969"/>
        </w:tabs>
      </w:pPr>
      <w:r w:rsidRPr="0030556A">
        <w:rPr>
          <w:b/>
          <w:color w:val="F48729"/>
          <w:lang w:val="en-GB"/>
        </w:rPr>
        <w:t>7</w:t>
      </w:r>
      <w:r>
        <w:tab/>
        <w:t xml:space="preserve">generosa </w:t>
      </w:r>
      <w:r w:rsidRPr="00DE68E2">
        <w:rPr>
          <w:u w:val="single"/>
        </w:rPr>
        <w:tab/>
      </w:r>
    </w:p>
    <w:p w14:paraId="02E7D9C4" w14:textId="77777777" w:rsidR="007D7314" w:rsidRDefault="007D7314" w:rsidP="007D7314">
      <w:pPr>
        <w:pStyle w:val="QuestionNumberList"/>
        <w:tabs>
          <w:tab w:val="left" w:pos="3969"/>
        </w:tabs>
      </w:pPr>
      <w:r w:rsidRPr="0030556A">
        <w:rPr>
          <w:b/>
          <w:color w:val="F48729"/>
          <w:lang w:val="en-GB"/>
        </w:rPr>
        <w:t>8</w:t>
      </w:r>
      <w:r>
        <w:tab/>
        <w:t xml:space="preserve">compañía </w:t>
      </w:r>
      <w:r w:rsidRPr="00DE68E2">
        <w:rPr>
          <w:u w:val="single"/>
        </w:rPr>
        <w:tab/>
      </w:r>
    </w:p>
    <w:p w14:paraId="1399DD6B" w14:textId="52AC4E07" w:rsidR="007D7314" w:rsidRDefault="007D7314" w:rsidP="007D7314">
      <w:pPr>
        <w:pStyle w:val="QuestionNumberList"/>
        <w:tabs>
          <w:tab w:val="left" w:pos="3969"/>
        </w:tabs>
      </w:pPr>
      <w:r w:rsidRPr="0030556A">
        <w:rPr>
          <w:b/>
          <w:color w:val="F48729"/>
          <w:lang w:val="en-GB"/>
        </w:rPr>
        <w:t>9</w:t>
      </w:r>
      <w:r>
        <w:tab/>
      </w:r>
      <w:r w:rsidR="004A0092" w:rsidRPr="004A0092">
        <w:t>funciones públicas musicales</w:t>
      </w:r>
      <w:r>
        <w:br/>
      </w:r>
      <w:r w:rsidRPr="00DE68E2">
        <w:rPr>
          <w:u w:val="single"/>
        </w:rPr>
        <w:tab/>
      </w:r>
    </w:p>
    <w:p w14:paraId="10D0019B" w14:textId="77777777" w:rsidR="007D7314" w:rsidRDefault="007D7314" w:rsidP="007D7314">
      <w:pPr>
        <w:pStyle w:val="QuestionNumberList"/>
        <w:tabs>
          <w:tab w:val="left" w:pos="3969"/>
        </w:tabs>
      </w:pPr>
      <w:r w:rsidRPr="0030556A">
        <w:rPr>
          <w:b/>
          <w:color w:val="F48729"/>
          <w:lang w:val="en-GB"/>
        </w:rPr>
        <w:t>10</w:t>
      </w:r>
      <w:r>
        <w:tab/>
        <w:t xml:space="preserve">actuaciones </w:t>
      </w:r>
      <w:r w:rsidRPr="00DE68E2">
        <w:rPr>
          <w:u w:val="single"/>
        </w:rPr>
        <w:tab/>
      </w:r>
    </w:p>
    <w:p w14:paraId="51343E84" w14:textId="77777777" w:rsidR="007D7314" w:rsidRDefault="007D7314" w:rsidP="008827C1">
      <w:pPr>
        <w:pStyle w:val="BTBodyText"/>
        <w:sectPr w:rsidR="007D7314" w:rsidSect="007D7314">
          <w:type w:val="continuous"/>
          <w:pgSz w:w="11906" w:h="16838" w:code="9"/>
          <w:pgMar w:top="1418" w:right="1701" w:bottom="1418" w:left="1701" w:header="709" w:footer="709" w:gutter="0"/>
          <w:cols w:num="2" w:space="708"/>
          <w:titlePg/>
          <w:docGrid w:linePitch="360"/>
        </w:sectPr>
      </w:pPr>
    </w:p>
    <w:p w14:paraId="56A32779" w14:textId="09BA2D5A" w:rsidR="008827C1" w:rsidRDefault="008827C1" w:rsidP="008827C1">
      <w:pPr>
        <w:pStyle w:val="BTBodyText"/>
      </w:pPr>
      <w:r w:rsidRPr="00BB0133">
        <w:t>El cantante colombiano Juanes comenzó su carrera a los 15 años</w:t>
      </w:r>
      <w:r>
        <w:t xml:space="preserve"> con una banda de </w:t>
      </w:r>
      <w:r w:rsidRPr="00B36D98">
        <w:rPr>
          <w:i/>
        </w:rPr>
        <w:t>heavy metal</w:t>
      </w:r>
      <w:r>
        <w:t xml:space="preserve">. Después </w:t>
      </w:r>
      <w:r w:rsidR="00B36D98">
        <w:t xml:space="preserve">de </w:t>
      </w:r>
      <w:r>
        <w:t>publicar cinco álbumes decidió dejar la banda con que cantaba para lanzarse como solista.</w:t>
      </w:r>
      <w:r w:rsidR="00577AB0">
        <w:t xml:space="preserve"> </w:t>
      </w:r>
      <w:r>
        <w:t xml:space="preserve">Las canciones de Juanes han sido vendidas por todo el mundo y ha ido de gira con mucho éxito a Estados Unidos, Europa, y por supuesto, a </w:t>
      </w:r>
      <w:r w:rsidR="0039505E">
        <w:t xml:space="preserve">otros países de </w:t>
      </w:r>
      <w:r>
        <w:t>América Latina.</w:t>
      </w:r>
      <w:r w:rsidR="00577AB0">
        <w:t xml:space="preserve"> </w:t>
      </w:r>
      <w:r>
        <w:t>Ha recibido muchos galardones, entre ellos 21 Grammy Latinos. Cuando está de gira pasa mucho tiempo componiendo, con su guitarra.</w:t>
      </w:r>
    </w:p>
    <w:p w14:paraId="4C2E230D" w14:textId="77777777" w:rsidR="008827C1" w:rsidRPr="00BB0133" w:rsidRDefault="008827C1" w:rsidP="008827C1">
      <w:pPr>
        <w:pStyle w:val="BTBodyText"/>
      </w:pPr>
      <w:r>
        <w:t xml:space="preserve">Juanes es una persona altruista: ha creado un sello discográfico independiente para lanzar discos de nuevos artistas; también ha celebrado varios conciertos gratuitos, llamados “Paz sin fronteras”, para declarar a los políticos que los conflictos deben resolverse por el diálogo y no por la guerra; durante una de sus interpretaciones proyecta imágenes pacifistas en una gran pantalla. </w:t>
      </w:r>
    </w:p>
    <w:p w14:paraId="2B2C710C" w14:textId="6DF4F166" w:rsidR="008827C1" w:rsidRPr="0054639D" w:rsidRDefault="008827C1" w:rsidP="008827C1">
      <w:pPr>
        <w:pStyle w:val="Rubric"/>
      </w:pPr>
      <w:r>
        <w:t>2</w:t>
      </w:r>
      <w:r>
        <w:tab/>
      </w:r>
      <w:r w:rsidRPr="0054639D">
        <w:t>Traduce al inglés las palabras y las expresiones subrayadas en el texto.</w:t>
      </w:r>
    </w:p>
    <w:p w14:paraId="62F9B020" w14:textId="21E3163E" w:rsidR="008827C1" w:rsidRPr="0054639D" w:rsidRDefault="008827C1" w:rsidP="008827C1">
      <w:pPr>
        <w:pStyle w:val="BTBodyText"/>
      </w:pPr>
      <w:r w:rsidRPr="0054639D">
        <w:t xml:space="preserve">En 1937, cuando estuvo en París, Pablo Picasso creó </w:t>
      </w:r>
      <w:r w:rsidRPr="00FF7A9D">
        <w:rPr>
          <w:b/>
          <w:color w:val="F48729"/>
        </w:rPr>
        <w:t>1</w:t>
      </w:r>
      <w:r w:rsidRPr="0054639D">
        <w:rPr>
          <w:b/>
        </w:rPr>
        <w:t xml:space="preserve"> </w:t>
      </w:r>
      <w:r w:rsidRPr="0054639D">
        <w:rPr>
          <w:u w:val="single"/>
        </w:rPr>
        <w:t>su pintura al óleo</w:t>
      </w:r>
      <w:r w:rsidRPr="0054639D">
        <w:t xml:space="preserve"> </w:t>
      </w:r>
      <w:r w:rsidRPr="0054639D">
        <w:rPr>
          <w:i/>
        </w:rPr>
        <w:t>Guernica</w:t>
      </w:r>
      <w:r w:rsidRPr="0054639D">
        <w:t xml:space="preserve">, como </w:t>
      </w:r>
      <w:r w:rsidRPr="00FF7A9D">
        <w:rPr>
          <w:b/>
          <w:color w:val="F48729"/>
        </w:rPr>
        <w:t>2</w:t>
      </w:r>
      <w:r w:rsidRPr="0054639D">
        <w:t xml:space="preserve"> </w:t>
      </w:r>
      <w:r w:rsidRPr="0054639D">
        <w:rPr>
          <w:u w:val="single"/>
        </w:rPr>
        <w:t xml:space="preserve">símbolo </w:t>
      </w:r>
      <w:r w:rsidRPr="0054639D">
        <w:t>de</w:t>
      </w:r>
      <w:r>
        <w:t>l horror y de</w:t>
      </w:r>
      <w:r w:rsidRPr="0054639D">
        <w:t xml:space="preserve"> la brutalidad de la guerra. La pintura conmemoró la destrucción de un pueblo vasco por los aviones alemanes de Adolf Hitler durante la Guerra Civil Española. El </w:t>
      </w:r>
      <w:r w:rsidRPr="00FF7A9D">
        <w:rPr>
          <w:b/>
          <w:color w:val="F48729"/>
        </w:rPr>
        <w:t>3</w:t>
      </w:r>
      <w:r w:rsidRPr="0054639D">
        <w:t xml:space="preserve"> </w:t>
      </w:r>
      <w:r w:rsidRPr="0054639D">
        <w:rPr>
          <w:u w:val="single"/>
        </w:rPr>
        <w:t>cuadro</w:t>
      </w:r>
      <w:r w:rsidRPr="0054639D">
        <w:t xml:space="preserve"> parece como un grito contra esa guerra sangrienta. </w:t>
      </w:r>
      <w:r>
        <w:t xml:space="preserve">Picasso </w:t>
      </w:r>
      <w:r w:rsidRPr="0054639D">
        <w:t xml:space="preserve">pintó 42 </w:t>
      </w:r>
      <w:r w:rsidRPr="00FF7A9D">
        <w:rPr>
          <w:b/>
          <w:color w:val="F48729"/>
        </w:rPr>
        <w:t>4</w:t>
      </w:r>
      <w:r w:rsidRPr="0054639D">
        <w:t xml:space="preserve"> </w:t>
      </w:r>
      <w:r w:rsidRPr="0054639D">
        <w:rPr>
          <w:u w:val="single"/>
        </w:rPr>
        <w:t>bocetos</w:t>
      </w:r>
      <w:r>
        <w:t>,</w:t>
      </w:r>
      <w:r w:rsidRPr="00E62A8D">
        <w:t xml:space="preserve"> o dibujos preparatorios,</w:t>
      </w:r>
      <w:r>
        <w:t xml:space="preserve"> </w:t>
      </w:r>
      <w:r w:rsidRPr="00E62A8D">
        <w:t xml:space="preserve">para esta obra. </w:t>
      </w:r>
      <w:r w:rsidRPr="0054639D">
        <w:t xml:space="preserve">El </w:t>
      </w:r>
      <w:r w:rsidRPr="00FF7A9D">
        <w:rPr>
          <w:b/>
          <w:color w:val="F48729"/>
        </w:rPr>
        <w:t>5</w:t>
      </w:r>
      <w:r w:rsidRPr="0054639D">
        <w:t xml:space="preserve"> </w:t>
      </w:r>
      <w:r w:rsidRPr="0054639D">
        <w:rPr>
          <w:u w:val="single"/>
        </w:rPr>
        <w:t>lienzo</w:t>
      </w:r>
      <w:r w:rsidRPr="0054639D">
        <w:t xml:space="preserve"> está bien organizado, dividi</w:t>
      </w:r>
      <w:r w:rsidR="00FF7A9D">
        <w:t>do claramente en tres sectores.</w:t>
      </w:r>
      <w:r w:rsidRPr="0054639D">
        <w:t xml:space="preserve"> Las </w:t>
      </w:r>
      <w:r w:rsidRPr="00FF7A9D">
        <w:rPr>
          <w:b/>
          <w:color w:val="F48729"/>
        </w:rPr>
        <w:t>6</w:t>
      </w:r>
      <w:r w:rsidRPr="0054639D">
        <w:rPr>
          <w:b/>
        </w:rPr>
        <w:t xml:space="preserve"> </w:t>
      </w:r>
      <w:r w:rsidRPr="0054639D">
        <w:rPr>
          <w:u w:val="single"/>
        </w:rPr>
        <w:t>imágenes</w:t>
      </w:r>
      <w:r w:rsidRPr="0054639D">
        <w:t xml:space="preserve"> no son realistas; las figuras </w:t>
      </w:r>
      <w:r w:rsidR="00FF7A9D">
        <w:t>–</w:t>
      </w:r>
      <w:r w:rsidR="000042D2">
        <w:t xml:space="preserve"> </w:t>
      </w:r>
      <w:r w:rsidRPr="0054639D">
        <w:t>el caballo, la mujer, el toro</w:t>
      </w:r>
      <w:r w:rsidR="000042D2">
        <w:t xml:space="preserve"> </w:t>
      </w:r>
      <w:r w:rsidR="00FF7A9D">
        <w:t>–</w:t>
      </w:r>
      <w:r w:rsidRPr="0054639D">
        <w:t xml:space="preserve"> parecen distorsionadas, y hay un recuerdo del </w:t>
      </w:r>
      <w:r w:rsidRPr="00FF7A9D">
        <w:rPr>
          <w:b/>
          <w:color w:val="F48729"/>
        </w:rPr>
        <w:t>7</w:t>
      </w:r>
      <w:r w:rsidRPr="0054639D">
        <w:t xml:space="preserve"> </w:t>
      </w:r>
      <w:r w:rsidRPr="0054639D">
        <w:rPr>
          <w:u w:val="single"/>
        </w:rPr>
        <w:t>surrealismo</w:t>
      </w:r>
      <w:r w:rsidRPr="0054639D">
        <w:t xml:space="preserve"> de los años 20. No hay perspectiva: todas las imágenes están en el mismo </w:t>
      </w:r>
      <w:r w:rsidRPr="00FF7A9D">
        <w:rPr>
          <w:b/>
          <w:color w:val="F48729"/>
        </w:rPr>
        <w:t>8</w:t>
      </w:r>
      <w:r w:rsidRPr="0054639D">
        <w:t xml:space="preserve"> </w:t>
      </w:r>
      <w:r w:rsidRPr="0054639D">
        <w:rPr>
          <w:u w:val="single"/>
        </w:rPr>
        <w:t>plano</w:t>
      </w:r>
      <w:r w:rsidRPr="0054639D">
        <w:t xml:space="preserve">. Los colores </w:t>
      </w:r>
      <w:r w:rsidRPr="00FF7A9D">
        <w:rPr>
          <w:b/>
          <w:color w:val="F48729"/>
        </w:rPr>
        <w:t>9</w:t>
      </w:r>
      <w:r w:rsidRPr="0054639D">
        <w:t xml:space="preserve"> </w:t>
      </w:r>
      <w:r w:rsidRPr="0054639D">
        <w:rPr>
          <w:u w:val="single"/>
        </w:rPr>
        <w:t>sobrios</w:t>
      </w:r>
      <w:r w:rsidRPr="0054639D">
        <w:t xml:space="preserve"> del cuadr</w:t>
      </w:r>
      <w:r>
        <w:t xml:space="preserve">o </w:t>
      </w:r>
      <w:r w:rsidR="00805097">
        <w:t>–</w:t>
      </w:r>
      <w:r w:rsidR="005E72A4">
        <w:t xml:space="preserve"> </w:t>
      </w:r>
      <w:r w:rsidRPr="0054639D">
        <w:t>blanco, negro y gris</w:t>
      </w:r>
      <w:r w:rsidR="005E72A4">
        <w:t xml:space="preserve"> – </w:t>
      </w:r>
      <w:r w:rsidRPr="0054639D">
        <w:t xml:space="preserve">transmiten el sentimiento de intenso </w:t>
      </w:r>
      <w:r w:rsidRPr="00E62A8D">
        <w:rPr>
          <w:u w:val="single"/>
        </w:rPr>
        <w:t>dolor</w:t>
      </w:r>
      <w:r w:rsidRPr="0054639D">
        <w:t xml:space="preserve"> del </w:t>
      </w:r>
      <w:r w:rsidRPr="00FF7A9D">
        <w:rPr>
          <w:b/>
          <w:color w:val="F48729"/>
        </w:rPr>
        <w:t>10</w:t>
      </w:r>
      <w:r w:rsidRPr="0054639D">
        <w:t xml:space="preserve"> </w:t>
      </w:r>
      <w:r w:rsidRPr="00E62A8D">
        <w:t>pintor</w:t>
      </w:r>
      <w:r w:rsidRPr="0054639D">
        <w:t xml:space="preserve">. </w:t>
      </w:r>
    </w:p>
    <w:p w14:paraId="4245553D" w14:textId="77777777" w:rsidR="0083116A" w:rsidRPr="00E751E7" w:rsidRDefault="0083116A" w:rsidP="0083116A">
      <w:pPr>
        <w:pStyle w:val="BTBodyText"/>
      </w:pPr>
    </w:p>
    <w:p w14:paraId="78E3DF25" w14:textId="77777777" w:rsidR="0083116A" w:rsidRPr="00C456E1" w:rsidRDefault="0083116A" w:rsidP="0083116A">
      <w:pPr>
        <w:pStyle w:val="QuestionNumberList"/>
        <w:tabs>
          <w:tab w:val="left" w:pos="3828"/>
          <w:tab w:val="left" w:pos="6663"/>
        </w:tabs>
        <w:spacing w:before="360" w:after="360"/>
        <w:rPr>
          <w:b/>
          <w:color w:val="F48729"/>
        </w:rPr>
        <w:sectPr w:rsidR="0083116A" w:rsidRPr="00C456E1" w:rsidSect="00C554AF">
          <w:type w:val="continuous"/>
          <w:pgSz w:w="11906" w:h="16838" w:code="9"/>
          <w:pgMar w:top="1418" w:right="1701" w:bottom="1418" w:left="1701" w:header="709" w:footer="709" w:gutter="0"/>
          <w:cols w:space="708"/>
          <w:titlePg/>
          <w:docGrid w:linePitch="360"/>
        </w:sectPr>
      </w:pPr>
    </w:p>
    <w:p w14:paraId="58F49469" w14:textId="77777777" w:rsidR="0083116A" w:rsidRPr="00B276FA" w:rsidRDefault="0083116A" w:rsidP="0083116A">
      <w:pPr>
        <w:pStyle w:val="QuestionNumberList"/>
        <w:tabs>
          <w:tab w:val="left" w:pos="3828"/>
          <w:tab w:val="left" w:pos="6663"/>
        </w:tabs>
        <w:spacing w:before="360" w:after="360"/>
      </w:pPr>
      <w:r w:rsidRPr="00C456E1">
        <w:rPr>
          <w:b/>
          <w:color w:val="F48729"/>
        </w:rPr>
        <w:t>1</w:t>
      </w:r>
      <w:r w:rsidRPr="00C456E1">
        <w:rPr>
          <w:b/>
          <w:color w:val="F48729"/>
        </w:rPr>
        <w:tab/>
      </w:r>
      <w:r w:rsidRPr="00E2740E">
        <w:rPr>
          <w:u w:val="single"/>
        </w:rPr>
        <w:tab/>
      </w:r>
    </w:p>
    <w:p w14:paraId="39EE77A8" w14:textId="77777777" w:rsidR="0083116A" w:rsidRPr="00B276FA" w:rsidRDefault="0083116A" w:rsidP="0083116A">
      <w:pPr>
        <w:pStyle w:val="QuestionNumberList"/>
        <w:tabs>
          <w:tab w:val="left" w:pos="3828"/>
          <w:tab w:val="left" w:pos="6663"/>
        </w:tabs>
        <w:spacing w:before="360" w:after="360"/>
      </w:pPr>
      <w:r w:rsidRPr="00C456E1">
        <w:rPr>
          <w:b/>
          <w:color w:val="F48729"/>
        </w:rPr>
        <w:t>2</w:t>
      </w:r>
      <w:r w:rsidRPr="00C456E1">
        <w:rPr>
          <w:b/>
          <w:color w:val="F48729"/>
        </w:rPr>
        <w:tab/>
      </w:r>
      <w:r w:rsidRPr="00E2740E">
        <w:rPr>
          <w:u w:val="single"/>
        </w:rPr>
        <w:tab/>
      </w:r>
    </w:p>
    <w:p w14:paraId="0C713702" w14:textId="77777777" w:rsidR="0083116A" w:rsidRPr="00B276FA" w:rsidRDefault="0083116A" w:rsidP="0083116A">
      <w:pPr>
        <w:pStyle w:val="QuestionNumberList"/>
        <w:tabs>
          <w:tab w:val="left" w:pos="3828"/>
          <w:tab w:val="left" w:pos="6663"/>
        </w:tabs>
        <w:spacing w:before="360" w:after="360"/>
      </w:pPr>
      <w:r w:rsidRPr="00C456E1">
        <w:rPr>
          <w:b/>
          <w:color w:val="F48729"/>
        </w:rPr>
        <w:t>3</w:t>
      </w:r>
      <w:r w:rsidRPr="00C456E1">
        <w:rPr>
          <w:b/>
          <w:color w:val="F48729"/>
        </w:rPr>
        <w:tab/>
      </w:r>
      <w:r w:rsidRPr="00E2740E">
        <w:rPr>
          <w:u w:val="single"/>
        </w:rPr>
        <w:tab/>
      </w:r>
    </w:p>
    <w:p w14:paraId="6E580C6F" w14:textId="77777777" w:rsidR="0083116A" w:rsidRPr="00B276FA" w:rsidRDefault="0083116A" w:rsidP="0083116A">
      <w:pPr>
        <w:pStyle w:val="QuestionNumberList"/>
        <w:tabs>
          <w:tab w:val="left" w:pos="3828"/>
          <w:tab w:val="left" w:pos="6663"/>
        </w:tabs>
        <w:spacing w:before="360" w:after="360"/>
      </w:pPr>
      <w:r w:rsidRPr="00C456E1">
        <w:rPr>
          <w:b/>
          <w:color w:val="F48729"/>
        </w:rPr>
        <w:t>4</w:t>
      </w:r>
      <w:r w:rsidRPr="00C456E1">
        <w:rPr>
          <w:b/>
          <w:color w:val="F48729"/>
        </w:rPr>
        <w:tab/>
      </w:r>
      <w:r w:rsidRPr="00E2740E">
        <w:rPr>
          <w:u w:val="single"/>
        </w:rPr>
        <w:tab/>
      </w:r>
    </w:p>
    <w:p w14:paraId="42E1EDD1" w14:textId="77777777" w:rsidR="0083116A" w:rsidRPr="00B276FA" w:rsidRDefault="0083116A" w:rsidP="0083116A">
      <w:pPr>
        <w:pStyle w:val="QuestionNumberList"/>
        <w:tabs>
          <w:tab w:val="left" w:pos="3828"/>
          <w:tab w:val="left" w:pos="6663"/>
        </w:tabs>
        <w:spacing w:before="360" w:after="360"/>
      </w:pPr>
      <w:r w:rsidRPr="00C456E1">
        <w:rPr>
          <w:b/>
          <w:color w:val="F48729"/>
        </w:rPr>
        <w:t xml:space="preserve">5 </w:t>
      </w:r>
      <w:r w:rsidRPr="00C456E1">
        <w:rPr>
          <w:b/>
          <w:color w:val="F48729"/>
        </w:rPr>
        <w:tab/>
      </w:r>
      <w:r w:rsidRPr="00E2740E">
        <w:rPr>
          <w:u w:val="single"/>
        </w:rPr>
        <w:tab/>
      </w:r>
    </w:p>
    <w:p w14:paraId="706D4F8D" w14:textId="77777777" w:rsidR="0083116A" w:rsidRPr="00B276FA" w:rsidRDefault="0083116A" w:rsidP="0083116A">
      <w:pPr>
        <w:pStyle w:val="QuestionNumberList"/>
        <w:tabs>
          <w:tab w:val="left" w:pos="3828"/>
          <w:tab w:val="left" w:pos="6663"/>
        </w:tabs>
        <w:spacing w:before="360" w:after="360"/>
      </w:pPr>
      <w:r w:rsidRPr="00C456E1">
        <w:rPr>
          <w:b/>
          <w:color w:val="F48729"/>
        </w:rPr>
        <w:t>6</w:t>
      </w:r>
      <w:r w:rsidRPr="00C456E1">
        <w:rPr>
          <w:b/>
          <w:color w:val="F48729"/>
        </w:rPr>
        <w:tab/>
      </w:r>
      <w:r w:rsidRPr="00E2740E">
        <w:rPr>
          <w:u w:val="single"/>
        </w:rPr>
        <w:tab/>
      </w:r>
    </w:p>
    <w:p w14:paraId="2C91D241" w14:textId="77777777" w:rsidR="0083116A" w:rsidRPr="00B276FA" w:rsidRDefault="0083116A" w:rsidP="0083116A">
      <w:pPr>
        <w:pStyle w:val="QuestionNumberList"/>
        <w:tabs>
          <w:tab w:val="left" w:pos="3828"/>
          <w:tab w:val="left" w:pos="6663"/>
        </w:tabs>
        <w:spacing w:before="360" w:after="360"/>
      </w:pPr>
      <w:r w:rsidRPr="00C456E1">
        <w:rPr>
          <w:b/>
          <w:color w:val="F48729"/>
        </w:rPr>
        <w:t>7</w:t>
      </w:r>
      <w:r w:rsidRPr="00C456E1">
        <w:rPr>
          <w:b/>
          <w:color w:val="F48729"/>
        </w:rPr>
        <w:tab/>
      </w:r>
      <w:r w:rsidRPr="00E2740E">
        <w:rPr>
          <w:u w:val="single"/>
        </w:rPr>
        <w:tab/>
      </w:r>
    </w:p>
    <w:p w14:paraId="713BCF2B" w14:textId="77777777" w:rsidR="0083116A" w:rsidRPr="00B276FA" w:rsidRDefault="0083116A" w:rsidP="0083116A">
      <w:pPr>
        <w:pStyle w:val="QuestionNumberList"/>
        <w:tabs>
          <w:tab w:val="left" w:pos="3828"/>
          <w:tab w:val="left" w:pos="6663"/>
        </w:tabs>
        <w:spacing w:before="360" w:after="360"/>
      </w:pPr>
      <w:r w:rsidRPr="00C456E1">
        <w:rPr>
          <w:b/>
          <w:color w:val="F48729"/>
        </w:rPr>
        <w:t>8</w:t>
      </w:r>
      <w:r w:rsidRPr="00C456E1">
        <w:rPr>
          <w:b/>
          <w:color w:val="F48729"/>
        </w:rPr>
        <w:tab/>
      </w:r>
      <w:r w:rsidRPr="00E2740E">
        <w:rPr>
          <w:u w:val="single"/>
        </w:rPr>
        <w:tab/>
      </w:r>
    </w:p>
    <w:p w14:paraId="1E87905F" w14:textId="77777777" w:rsidR="0083116A" w:rsidRPr="00B276FA" w:rsidRDefault="0083116A" w:rsidP="0083116A">
      <w:pPr>
        <w:pStyle w:val="QuestionNumberList"/>
        <w:tabs>
          <w:tab w:val="left" w:pos="3828"/>
          <w:tab w:val="left" w:pos="6663"/>
        </w:tabs>
        <w:spacing w:before="360" w:after="360"/>
      </w:pPr>
      <w:r w:rsidRPr="00C456E1">
        <w:rPr>
          <w:b/>
          <w:color w:val="F48729"/>
        </w:rPr>
        <w:t>9</w:t>
      </w:r>
      <w:r w:rsidRPr="00C456E1">
        <w:rPr>
          <w:b/>
          <w:color w:val="F48729"/>
        </w:rPr>
        <w:tab/>
      </w:r>
      <w:r w:rsidRPr="00E2740E">
        <w:rPr>
          <w:u w:val="single"/>
        </w:rPr>
        <w:tab/>
      </w:r>
    </w:p>
    <w:p w14:paraId="51BA47C7" w14:textId="77777777" w:rsidR="0083116A" w:rsidRPr="00B276FA" w:rsidRDefault="0083116A" w:rsidP="0083116A">
      <w:pPr>
        <w:pStyle w:val="QuestionNumberList"/>
        <w:tabs>
          <w:tab w:val="left" w:pos="3828"/>
          <w:tab w:val="left" w:pos="6663"/>
        </w:tabs>
        <w:spacing w:before="360" w:after="360"/>
      </w:pPr>
      <w:r w:rsidRPr="00C456E1">
        <w:rPr>
          <w:b/>
          <w:color w:val="F48729"/>
        </w:rPr>
        <w:t>10</w:t>
      </w:r>
      <w:r w:rsidRPr="00C456E1">
        <w:rPr>
          <w:b/>
          <w:color w:val="F48729"/>
        </w:rPr>
        <w:tab/>
      </w:r>
      <w:r w:rsidRPr="00E2740E">
        <w:rPr>
          <w:u w:val="single"/>
        </w:rPr>
        <w:tab/>
      </w:r>
    </w:p>
    <w:p w14:paraId="72609121" w14:textId="77777777" w:rsidR="0083116A" w:rsidRDefault="0083116A" w:rsidP="0083116A">
      <w:pPr>
        <w:pStyle w:val="BTBodyText"/>
        <w:tabs>
          <w:tab w:val="center" w:pos="3119"/>
          <w:tab w:val="center" w:pos="5387"/>
        </w:tabs>
        <w:spacing w:before="240" w:after="240"/>
        <w:rPr>
          <w:lang w:val="es-ES"/>
        </w:rPr>
        <w:sectPr w:rsidR="0083116A" w:rsidSect="00C554AF">
          <w:type w:val="continuous"/>
          <w:pgSz w:w="11906" w:h="16838" w:code="9"/>
          <w:pgMar w:top="1418" w:right="1701" w:bottom="1418" w:left="1701" w:header="709" w:footer="709" w:gutter="0"/>
          <w:cols w:num="2" w:space="708"/>
          <w:titlePg/>
          <w:docGrid w:linePitch="360"/>
        </w:sectPr>
      </w:pPr>
    </w:p>
    <w:p w14:paraId="78C7C9C4" w14:textId="6C934888" w:rsidR="00C456E1" w:rsidRDefault="00C456E1" w:rsidP="00C456E1">
      <w:pPr>
        <w:pStyle w:val="AHead"/>
        <w:rPr>
          <w:lang w:val="es-ES"/>
        </w:rPr>
      </w:pPr>
      <w:proofErr w:type="spellStart"/>
      <w:r w:rsidRPr="0099099B">
        <w:rPr>
          <w:lang w:val="es-ES"/>
        </w:rPr>
        <w:lastRenderedPageBreak/>
        <w:t>Unit</w:t>
      </w:r>
      <w:proofErr w:type="spellEnd"/>
      <w:r w:rsidRPr="0099099B">
        <w:rPr>
          <w:lang w:val="es-ES"/>
        </w:rPr>
        <w:t xml:space="preserve"> 7</w:t>
      </w:r>
      <w:r>
        <w:rPr>
          <w:lang w:val="es-ES"/>
        </w:rPr>
        <w:t xml:space="preserve"> </w:t>
      </w:r>
      <w:r w:rsidRPr="001A071B">
        <w:rPr>
          <w:lang w:val="es-ES"/>
        </w:rPr>
        <w:t>La inmigración</w:t>
      </w:r>
    </w:p>
    <w:p w14:paraId="0B47C4B6" w14:textId="1C25D210" w:rsidR="00C456E1" w:rsidRDefault="00C456E1" w:rsidP="00C456E1">
      <w:pPr>
        <w:pStyle w:val="Rubric"/>
      </w:pPr>
      <w:r>
        <w:t>1</w:t>
      </w:r>
      <w:r>
        <w:tab/>
      </w:r>
      <w:r w:rsidRPr="00E62A8D">
        <w:t>Completa el texto con palabras del recuadro</w:t>
      </w:r>
      <w:r>
        <w:t>.</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214EF6" w14:paraId="622D1E95" w14:textId="77777777" w:rsidTr="00532DF7">
        <w:tc>
          <w:tcPr>
            <w:tcW w:w="8505" w:type="dxa"/>
            <w:tcBorders>
              <w:top w:val="nil"/>
              <w:left w:val="nil"/>
              <w:bottom w:val="nil"/>
              <w:right w:val="nil"/>
            </w:tcBorders>
            <w:shd w:val="clear" w:color="auto" w:fill="FCD9BC"/>
            <w:vAlign w:val="center"/>
          </w:tcPr>
          <w:p w14:paraId="79341723" w14:textId="77777777" w:rsidR="00BD7645" w:rsidRDefault="00DF2228" w:rsidP="00BD7645">
            <w:pPr>
              <w:pStyle w:val="BTBodyText"/>
              <w:spacing w:after="120"/>
              <w:jc w:val="center"/>
              <w:rPr>
                <w:i/>
                <w:lang w:val="es-ES"/>
              </w:rPr>
            </w:pPr>
            <w:r w:rsidRPr="00214EF6">
              <w:rPr>
                <w:i/>
                <w:lang w:val="es-ES"/>
              </w:rPr>
              <w:t xml:space="preserve">integración </w:t>
            </w:r>
            <w:r>
              <w:rPr>
                <w:i/>
                <w:lang w:val="es-ES"/>
              </w:rPr>
              <w:t xml:space="preserve">    </w:t>
            </w:r>
            <w:r w:rsidR="00214EF6" w:rsidRPr="00214EF6">
              <w:rPr>
                <w:i/>
                <w:lang w:val="es-ES"/>
              </w:rPr>
              <w:t xml:space="preserve">remesas </w:t>
            </w:r>
            <w:r>
              <w:rPr>
                <w:i/>
                <w:lang w:val="es-ES"/>
              </w:rPr>
              <w:t xml:space="preserve">    </w:t>
            </w:r>
            <w:r w:rsidR="00921EDB">
              <w:rPr>
                <w:i/>
                <w:lang w:val="es-ES"/>
              </w:rPr>
              <w:t xml:space="preserve">empresariales    </w:t>
            </w:r>
            <w:r w:rsidR="00BD7645">
              <w:rPr>
                <w:i/>
                <w:lang w:val="es-ES"/>
              </w:rPr>
              <w:t xml:space="preserve">escasez    </w:t>
            </w:r>
            <w:r w:rsidR="00921EDB">
              <w:rPr>
                <w:i/>
                <w:lang w:val="es-ES"/>
              </w:rPr>
              <w:t xml:space="preserve"> </w:t>
            </w:r>
            <w:r w:rsidRPr="00214EF6">
              <w:rPr>
                <w:i/>
                <w:lang w:val="es-ES"/>
              </w:rPr>
              <w:t xml:space="preserve">origen  </w:t>
            </w:r>
            <w:r>
              <w:rPr>
                <w:i/>
                <w:lang w:val="es-ES"/>
              </w:rPr>
              <w:t xml:space="preserve">   </w:t>
            </w:r>
            <w:r w:rsidR="00214EF6" w:rsidRPr="00214EF6">
              <w:rPr>
                <w:i/>
                <w:lang w:val="es-ES"/>
              </w:rPr>
              <w:t>cualificados</w:t>
            </w:r>
          </w:p>
          <w:p w14:paraId="1A705301" w14:textId="0F725DCB" w:rsidR="00214EF6" w:rsidRPr="00BD7645" w:rsidRDefault="00DF2228" w:rsidP="00BD7645">
            <w:pPr>
              <w:pStyle w:val="BTBodyText"/>
              <w:spacing w:after="120"/>
              <w:jc w:val="center"/>
              <w:rPr>
                <w:i/>
                <w:lang w:val="es-ES"/>
              </w:rPr>
            </w:pPr>
            <w:r w:rsidRPr="00214EF6">
              <w:rPr>
                <w:i/>
                <w:lang w:val="es-ES"/>
              </w:rPr>
              <w:t>beneficiamos</w:t>
            </w:r>
            <w:r>
              <w:rPr>
                <w:i/>
                <w:lang w:val="es-ES"/>
              </w:rPr>
              <w:t xml:space="preserve">     </w:t>
            </w:r>
            <w:r w:rsidR="00214EF6">
              <w:rPr>
                <w:i/>
                <w:lang w:val="es-ES"/>
              </w:rPr>
              <w:t xml:space="preserve"> </w:t>
            </w:r>
            <w:r w:rsidR="00214EF6" w:rsidRPr="00214EF6">
              <w:rPr>
                <w:i/>
                <w:lang w:val="es-ES"/>
              </w:rPr>
              <w:t xml:space="preserve">contribuyen    </w:t>
            </w:r>
            <w:r w:rsidR="00214EF6">
              <w:rPr>
                <w:i/>
                <w:lang w:val="es-ES"/>
              </w:rPr>
              <w:t xml:space="preserve"> </w:t>
            </w:r>
            <w:r w:rsidR="00214EF6" w:rsidRPr="00214EF6">
              <w:rPr>
                <w:i/>
                <w:lang w:val="es-ES"/>
              </w:rPr>
              <w:t xml:space="preserve">derechos </w:t>
            </w:r>
            <w:r w:rsidR="00214EF6">
              <w:rPr>
                <w:i/>
                <w:lang w:val="es-ES"/>
              </w:rPr>
              <w:t xml:space="preserve">    </w:t>
            </w:r>
            <w:r w:rsidR="00BD7645">
              <w:rPr>
                <w:i/>
                <w:lang w:val="es-ES"/>
              </w:rPr>
              <w:t>receptor</w:t>
            </w:r>
          </w:p>
        </w:tc>
      </w:tr>
    </w:tbl>
    <w:p w14:paraId="63900777" w14:textId="2B07EF49" w:rsidR="00C456E1" w:rsidRPr="00B05136" w:rsidRDefault="00C456E1" w:rsidP="00214EF6">
      <w:pPr>
        <w:pStyle w:val="Gapfillpassage"/>
      </w:pPr>
      <w:r w:rsidRPr="00B05136">
        <w:t>Cuando hay una crisis económica mucha gente piensa que no debemos pensar en más inmigración, pero yo pienso que es el contrario: nos</w:t>
      </w:r>
      <w:r>
        <w:t xml:space="preserve"> </w:t>
      </w:r>
      <w:r w:rsidR="00214EF6" w:rsidRPr="00AF1DB3">
        <w:rPr>
          <w:b/>
          <w:color w:val="F48729"/>
        </w:rPr>
        <w:t>1</w:t>
      </w:r>
      <w:r w:rsidR="00214EF6" w:rsidRPr="00B247FC">
        <w:t>__________</w:t>
      </w:r>
      <w:r w:rsidR="00214EF6">
        <w:t xml:space="preserve">_____ </w:t>
      </w:r>
      <w:r w:rsidRPr="00B05136">
        <w:t xml:space="preserve">enormemente de la inmigración, no solo el país </w:t>
      </w:r>
      <w:r w:rsidR="00214EF6">
        <w:rPr>
          <w:b/>
          <w:color w:val="F48729"/>
        </w:rPr>
        <w:t>2</w:t>
      </w:r>
      <w:r w:rsidR="00214EF6" w:rsidRPr="00B247FC">
        <w:t>__________</w:t>
      </w:r>
      <w:r w:rsidR="00214EF6">
        <w:t xml:space="preserve">_____ </w:t>
      </w:r>
      <w:r w:rsidRPr="00B05136">
        <w:t xml:space="preserve">sino también el país emisor. Muchos inmigrantes envían </w:t>
      </w:r>
      <w:r w:rsidR="00214EF6">
        <w:rPr>
          <w:b/>
          <w:color w:val="F48729"/>
        </w:rPr>
        <w:t>3</w:t>
      </w:r>
      <w:r w:rsidR="00214EF6" w:rsidRPr="00B247FC">
        <w:t>__________</w:t>
      </w:r>
      <w:r w:rsidR="00214EF6">
        <w:t xml:space="preserve">_____ </w:t>
      </w:r>
      <w:r w:rsidRPr="00B05136">
        <w:t xml:space="preserve">a sus familias en el </w:t>
      </w:r>
      <w:proofErr w:type="spellStart"/>
      <w:r w:rsidRPr="00B05136">
        <w:t>paٕís</w:t>
      </w:r>
      <w:proofErr w:type="spellEnd"/>
      <w:r w:rsidRPr="00B05136">
        <w:t xml:space="preserve"> de </w:t>
      </w:r>
      <w:r w:rsidR="00214EF6">
        <w:rPr>
          <w:b/>
          <w:color w:val="F48729"/>
        </w:rPr>
        <w:t>4</w:t>
      </w:r>
      <w:r w:rsidR="00214EF6" w:rsidRPr="00B247FC">
        <w:t>__________</w:t>
      </w:r>
      <w:r w:rsidR="00214EF6">
        <w:t xml:space="preserve">_____ </w:t>
      </w:r>
      <w:r w:rsidRPr="00B05136">
        <w:t xml:space="preserve">. </w:t>
      </w:r>
      <w:r>
        <w:t>L</w:t>
      </w:r>
      <w:r w:rsidRPr="00B05136">
        <w:t>as habilidades de los inmigrantes nos ayuda</w:t>
      </w:r>
      <w:r>
        <w:t>n</w:t>
      </w:r>
      <w:r w:rsidRPr="00B05136">
        <w:t xml:space="preserve"> a cubrir a la </w:t>
      </w:r>
      <w:r w:rsidR="00214EF6">
        <w:rPr>
          <w:b/>
          <w:color w:val="F48729"/>
        </w:rPr>
        <w:t>5</w:t>
      </w:r>
      <w:r w:rsidR="00214EF6" w:rsidRPr="00B247FC">
        <w:t>__________</w:t>
      </w:r>
      <w:r w:rsidR="00214EF6">
        <w:t xml:space="preserve">_____ </w:t>
      </w:r>
      <w:r w:rsidRPr="00B05136">
        <w:t xml:space="preserve">en ciertos sectores de la economía. Pueden generar riqueza y tomar iniciativas </w:t>
      </w:r>
      <w:r w:rsidR="00214EF6">
        <w:rPr>
          <w:b/>
          <w:color w:val="F48729"/>
        </w:rPr>
        <w:t>6</w:t>
      </w:r>
      <w:r w:rsidR="00214EF6" w:rsidRPr="00B247FC">
        <w:t>__________</w:t>
      </w:r>
      <w:r w:rsidR="00214EF6">
        <w:t xml:space="preserve">_____ </w:t>
      </w:r>
      <w:r w:rsidRPr="00B05136">
        <w:t xml:space="preserve">. Muchos </w:t>
      </w:r>
      <w:r>
        <w:t xml:space="preserve">de ellos </w:t>
      </w:r>
      <w:r w:rsidRPr="00B05136">
        <w:t xml:space="preserve">son altamente </w:t>
      </w:r>
      <w:r w:rsidR="00214EF6">
        <w:rPr>
          <w:b/>
          <w:color w:val="F48729"/>
        </w:rPr>
        <w:t>7</w:t>
      </w:r>
      <w:r w:rsidR="00214EF6" w:rsidRPr="00B247FC">
        <w:t>__________</w:t>
      </w:r>
      <w:r w:rsidR="00214EF6">
        <w:t xml:space="preserve">_____ </w:t>
      </w:r>
      <w:r>
        <w:t>por lo que</w:t>
      </w:r>
      <w:r w:rsidRPr="00B05136">
        <w:t xml:space="preserve"> pueden ser recursos dinámicos en la economía; debemos facilitar su movimiento entre los países porque</w:t>
      </w:r>
      <w:r w:rsidRPr="00B05136">
        <w:rPr>
          <w:b/>
        </w:rPr>
        <w:t xml:space="preserve"> </w:t>
      </w:r>
      <w:r w:rsidR="00214EF6">
        <w:rPr>
          <w:b/>
          <w:color w:val="F48729"/>
        </w:rPr>
        <w:t>8</w:t>
      </w:r>
      <w:r w:rsidR="00214EF6" w:rsidRPr="00B247FC">
        <w:t>__________</w:t>
      </w:r>
      <w:r w:rsidR="00214EF6">
        <w:t xml:space="preserve">_____ </w:t>
      </w:r>
      <w:r w:rsidRPr="00B05136">
        <w:t>a la competitividad. Además, tenemos que proteger los</w:t>
      </w:r>
      <w:r w:rsidRPr="00B05136">
        <w:rPr>
          <w:b/>
        </w:rPr>
        <w:t xml:space="preserve"> </w:t>
      </w:r>
      <w:r w:rsidR="00214EF6">
        <w:rPr>
          <w:b/>
          <w:color w:val="F48729"/>
        </w:rPr>
        <w:t>9</w:t>
      </w:r>
      <w:r w:rsidR="00214EF6" w:rsidRPr="00B247FC">
        <w:t>__________</w:t>
      </w:r>
      <w:r w:rsidR="00214EF6">
        <w:t xml:space="preserve">_____ </w:t>
      </w:r>
      <w:r w:rsidRPr="00B05136">
        <w:t xml:space="preserve">de los inmigrantes y promover su </w:t>
      </w:r>
      <w:r w:rsidR="00214EF6" w:rsidRPr="00AF1DB3">
        <w:rPr>
          <w:b/>
          <w:color w:val="F48729"/>
        </w:rPr>
        <w:t>1</w:t>
      </w:r>
      <w:r w:rsidR="00214EF6">
        <w:rPr>
          <w:b/>
          <w:color w:val="F48729"/>
        </w:rPr>
        <w:t>0</w:t>
      </w:r>
      <w:r w:rsidR="00214EF6" w:rsidRPr="00B247FC">
        <w:t>__________</w:t>
      </w:r>
      <w:r w:rsidR="00214EF6">
        <w:t>_____</w:t>
      </w:r>
      <w:r w:rsidR="00577AB0">
        <w:t xml:space="preserve"> </w:t>
      </w:r>
      <w:r w:rsidRPr="00B05136">
        <w:t xml:space="preserve">en las comunidades de acogida. </w:t>
      </w:r>
    </w:p>
    <w:p w14:paraId="2D72B01D" w14:textId="0918A4B3" w:rsidR="00214EF6" w:rsidRPr="00A036C2" w:rsidRDefault="00214EF6" w:rsidP="00214EF6">
      <w:pPr>
        <w:pStyle w:val="Rubric"/>
      </w:pPr>
      <w:r w:rsidRPr="00A036C2">
        <w:t>2</w:t>
      </w:r>
      <w:r>
        <w:tab/>
      </w:r>
      <w:r w:rsidRPr="00A036C2">
        <w:t>Traduce al inglés las palabras y expresiones subrayadas en el texto</w:t>
      </w:r>
      <w:r w:rsidR="00C06E3A">
        <w:t>.</w:t>
      </w:r>
    </w:p>
    <w:p w14:paraId="02A49AF1" w14:textId="53F5B70F" w:rsidR="00214EF6" w:rsidRDefault="00214EF6" w:rsidP="00214EF6">
      <w:pPr>
        <w:pStyle w:val="BTBodyText"/>
        <w:rPr>
          <w:rFonts w:eastAsia="Times New Roman"/>
        </w:rPr>
      </w:pPr>
      <w:r>
        <w:t>¿</w:t>
      </w:r>
      <w:r w:rsidRPr="00120E10">
        <w:t xml:space="preserve">Por qué se mueven las personas de un país a otro? Hay varias </w:t>
      </w:r>
      <w:r w:rsidRPr="00BD7645">
        <w:t xml:space="preserve">respuestas </w:t>
      </w:r>
      <w:r w:rsidR="00BD7645" w:rsidRPr="00BD7645">
        <w:t>a</w:t>
      </w:r>
      <w:r w:rsidR="00BD7645">
        <w:rPr>
          <w:color w:val="FF0000"/>
        </w:rPr>
        <w:t xml:space="preserve"> </w:t>
      </w:r>
      <w:r w:rsidRPr="00120E10">
        <w:t>esta</w:t>
      </w:r>
      <w:r w:rsidR="00EF54DC">
        <w:t xml:space="preserve"> </w:t>
      </w:r>
      <w:r w:rsidRPr="00120E10">
        <w:t>pregunta. Algunas veces migran por la</w:t>
      </w:r>
      <w:r>
        <w:t xml:space="preserve"> </w:t>
      </w:r>
      <w:r w:rsidRPr="00900722">
        <w:rPr>
          <w:b/>
          <w:color w:val="F48729"/>
        </w:rPr>
        <w:t>1</w:t>
      </w:r>
      <w:r w:rsidRPr="00120E10">
        <w:t xml:space="preserve"> </w:t>
      </w:r>
      <w:r w:rsidRPr="00120E10">
        <w:rPr>
          <w:u w:val="single"/>
        </w:rPr>
        <w:t>falta de trabajo</w:t>
      </w:r>
      <w:r w:rsidRPr="006443D1">
        <w:t xml:space="preserve"> donde viven; </w:t>
      </w:r>
      <w:r w:rsidRPr="00120E10">
        <w:t>otras veces</w:t>
      </w:r>
      <w:r w:rsidR="00EF54DC">
        <w:t xml:space="preserve"> </w:t>
      </w:r>
      <w:r>
        <w:t>t</w:t>
      </w:r>
      <w:r w:rsidRPr="00120E10">
        <w:t>emen por su seguridad en su</w:t>
      </w:r>
      <w:r>
        <w:t xml:space="preserve"> </w:t>
      </w:r>
      <w:r w:rsidRPr="00900722">
        <w:rPr>
          <w:b/>
          <w:color w:val="F48729"/>
        </w:rPr>
        <w:t>2</w:t>
      </w:r>
      <w:r>
        <w:t xml:space="preserve"> </w:t>
      </w:r>
      <w:r w:rsidRPr="00120E10">
        <w:rPr>
          <w:u w:val="single"/>
        </w:rPr>
        <w:t>país natal</w:t>
      </w:r>
      <w:r>
        <w:t>; algunos</w:t>
      </w:r>
      <w:r w:rsidRPr="00120E10">
        <w:t xml:space="preserve"> van a estudiar en un país que</w:t>
      </w:r>
      <w:r w:rsidR="00EF54DC">
        <w:t xml:space="preserve"> </w:t>
      </w:r>
      <w:r w:rsidRPr="00120E10">
        <w:t>les ofrezca más oportunidades de</w:t>
      </w:r>
      <w:r>
        <w:t xml:space="preserve"> </w:t>
      </w:r>
      <w:r w:rsidRPr="00900722">
        <w:rPr>
          <w:b/>
          <w:color w:val="F48729"/>
        </w:rPr>
        <w:t>3</w:t>
      </w:r>
      <w:r>
        <w:t xml:space="preserve"> </w:t>
      </w:r>
      <w:r w:rsidRPr="00120E10">
        <w:rPr>
          <w:u w:val="single"/>
        </w:rPr>
        <w:t>formación profesional</w:t>
      </w:r>
      <w:r w:rsidRPr="00120E10">
        <w:t>, o quieren</w:t>
      </w:r>
      <w:r>
        <w:t xml:space="preserve"> </w:t>
      </w:r>
      <w:r w:rsidRPr="00900722">
        <w:rPr>
          <w:b/>
          <w:color w:val="F48729"/>
        </w:rPr>
        <w:t>4</w:t>
      </w:r>
      <w:r w:rsidRPr="00120E10">
        <w:t xml:space="preserve"> </w:t>
      </w:r>
      <w:r w:rsidRPr="00120E10">
        <w:rPr>
          <w:u w:val="single"/>
        </w:rPr>
        <w:t>reunirse con</w:t>
      </w:r>
      <w:r w:rsidRPr="00120E10">
        <w:t xml:space="preserve"> sus familias. </w:t>
      </w:r>
      <w:r>
        <w:t>Muchos</w:t>
      </w:r>
      <w:r w:rsidRPr="00120E10">
        <w:t xml:space="preserve"> migrantes esperan</w:t>
      </w:r>
      <w:r>
        <w:t xml:space="preserve"> </w:t>
      </w:r>
      <w:r w:rsidRPr="00900722">
        <w:rPr>
          <w:b/>
          <w:color w:val="F48729"/>
        </w:rPr>
        <w:t>5</w:t>
      </w:r>
      <w:r w:rsidRPr="00120E10">
        <w:t xml:space="preserve"> </w:t>
      </w:r>
      <w:r w:rsidRPr="00120E10">
        <w:rPr>
          <w:u w:val="single"/>
        </w:rPr>
        <w:t>cumplir su sueño</w:t>
      </w:r>
      <w:r w:rsidRPr="00120E10">
        <w:t xml:space="preserve"> de una </w:t>
      </w:r>
      <w:r w:rsidRPr="00900722">
        <w:rPr>
          <w:b/>
          <w:color w:val="F48729"/>
        </w:rPr>
        <w:t>6</w:t>
      </w:r>
      <w:r>
        <w:t xml:space="preserve"> </w:t>
      </w:r>
      <w:r w:rsidRPr="00120E10">
        <w:rPr>
          <w:u w:val="single"/>
        </w:rPr>
        <w:t>vida digna</w:t>
      </w:r>
      <w:r w:rsidRPr="00120E10">
        <w:t xml:space="preserve"> lejos de la represión política de su </w:t>
      </w:r>
      <w:proofErr w:type="spellStart"/>
      <w:r w:rsidRPr="00120E10">
        <w:t>paٕís</w:t>
      </w:r>
      <w:proofErr w:type="spellEnd"/>
      <w:r w:rsidRPr="00120E10">
        <w:t>.</w:t>
      </w:r>
      <w:r w:rsidR="00577AB0">
        <w:t xml:space="preserve"> </w:t>
      </w:r>
      <w:r w:rsidRPr="00120E10">
        <w:t xml:space="preserve">A los </w:t>
      </w:r>
      <w:r w:rsidRPr="00900722">
        <w:rPr>
          <w:b/>
          <w:color w:val="F48729"/>
        </w:rPr>
        <w:t>7</w:t>
      </w:r>
      <w:r>
        <w:t xml:space="preserve"> </w:t>
      </w:r>
      <w:r w:rsidRPr="00120E10">
        <w:rPr>
          <w:u w:val="single"/>
        </w:rPr>
        <w:t>emigrantes económicos</w:t>
      </w:r>
      <w:r w:rsidRPr="00120E10">
        <w:t>, la globalización, que trae más interacción entre los países, les da la oportunidad de educarse e</w:t>
      </w:r>
      <w:r>
        <w:t xml:space="preserve"> </w:t>
      </w:r>
      <w:r w:rsidRPr="00900722">
        <w:rPr>
          <w:b/>
          <w:color w:val="F48729"/>
        </w:rPr>
        <w:t>8</w:t>
      </w:r>
      <w:r w:rsidR="005C4280">
        <w:t xml:space="preserve"> </w:t>
      </w:r>
      <w:r w:rsidRPr="00120E10">
        <w:rPr>
          <w:u w:val="single"/>
        </w:rPr>
        <w:t>incorporarse al mercado laboral</w:t>
      </w:r>
      <w:r w:rsidRPr="00120E10">
        <w:t xml:space="preserve"> del</w:t>
      </w:r>
      <w:r w:rsidRPr="00120E10">
        <w:rPr>
          <w:b/>
        </w:rPr>
        <w:t xml:space="preserve"> </w:t>
      </w:r>
      <w:r w:rsidRPr="00900722">
        <w:rPr>
          <w:b/>
          <w:color w:val="F48729"/>
        </w:rPr>
        <w:t>9</w:t>
      </w:r>
      <w:r>
        <w:t xml:space="preserve"> </w:t>
      </w:r>
      <w:r w:rsidRPr="00120E10">
        <w:rPr>
          <w:u w:val="single"/>
        </w:rPr>
        <w:t xml:space="preserve">país </w:t>
      </w:r>
      <w:r>
        <w:rPr>
          <w:u w:val="single"/>
        </w:rPr>
        <w:t>de acogida</w:t>
      </w:r>
      <w:r w:rsidRPr="00120E10">
        <w:t>.</w:t>
      </w:r>
      <w:r w:rsidR="00577AB0">
        <w:t xml:space="preserve"> </w:t>
      </w:r>
      <w:r>
        <w:t>Pueden s</w:t>
      </w:r>
      <w:r w:rsidRPr="00120E10">
        <w:rPr>
          <w:rFonts w:eastAsia="Times New Roman"/>
        </w:rPr>
        <w:t>olicita</w:t>
      </w:r>
      <w:r>
        <w:rPr>
          <w:rFonts w:eastAsia="Times New Roman"/>
        </w:rPr>
        <w:t>r</w:t>
      </w:r>
      <w:r w:rsidRPr="00120E10">
        <w:rPr>
          <w:rFonts w:eastAsia="Times New Roman"/>
        </w:rPr>
        <w:t xml:space="preserve"> un permiso de residencia y tienen la posibilidad de </w:t>
      </w:r>
      <w:r w:rsidRPr="00900722">
        <w:rPr>
          <w:rFonts w:eastAsia="Times New Roman"/>
          <w:b/>
          <w:color w:val="F48729"/>
        </w:rPr>
        <w:t>10</w:t>
      </w:r>
      <w:r>
        <w:rPr>
          <w:rFonts w:eastAsia="Times New Roman"/>
        </w:rPr>
        <w:t xml:space="preserve"> </w:t>
      </w:r>
      <w:r w:rsidRPr="00120E10">
        <w:rPr>
          <w:rFonts w:eastAsia="Times New Roman"/>
          <w:u w:val="single"/>
        </w:rPr>
        <w:t>naturalizarse</w:t>
      </w:r>
      <w:r w:rsidRPr="00120E10">
        <w:rPr>
          <w:rFonts w:eastAsia="Times New Roman"/>
        </w:rPr>
        <w:t xml:space="preserve"> como</w:t>
      </w:r>
      <w:r w:rsidR="00541A3C">
        <w:rPr>
          <w:rFonts w:eastAsia="Times New Roman"/>
        </w:rPr>
        <w:t xml:space="preserve"> ciudadanos.</w:t>
      </w:r>
    </w:p>
    <w:p w14:paraId="6DEBE742" w14:textId="77777777" w:rsidR="00214EF6" w:rsidRPr="00E751E7" w:rsidRDefault="00214EF6" w:rsidP="00214EF6">
      <w:pPr>
        <w:pStyle w:val="BTBodyText"/>
      </w:pPr>
    </w:p>
    <w:p w14:paraId="0E13CE95" w14:textId="77777777" w:rsidR="00214EF6" w:rsidRPr="00C456E1" w:rsidRDefault="00214EF6" w:rsidP="00214EF6">
      <w:pPr>
        <w:pStyle w:val="QuestionNumberList"/>
        <w:tabs>
          <w:tab w:val="left" w:pos="3828"/>
          <w:tab w:val="left" w:pos="6663"/>
        </w:tabs>
        <w:spacing w:before="360" w:after="360"/>
        <w:rPr>
          <w:b/>
          <w:color w:val="F48729"/>
        </w:rPr>
        <w:sectPr w:rsidR="00214EF6" w:rsidRPr="00C456E1" w:rsidSect="00C554AF">
          <w:type w:val="continuous"/>
          <w:pgSz w:w="11906" w:h="16838" w:code="9"/>
          <w:pgMar w:top="1418" w:right="1701" w:bottom="1418" w:left="1701" w:header="709" w:footer="709" w:gutter="0"/>
          <w:cols w:space="708"/>
          <w:titlePg/>
          <w:docGrid w:linePitch="360"/>
        </w:sectPr>
      </w:pPr>
    </w:p>
    <w:p w14:paraId="28E8EA7E" w14:textId="77777777" w:rsidR="00214EF6" w:rsidRPr="00B276FA" w:rsidRDefault="00214EF6" w:rsidP="00214EF6">
      <w:pPr>
        <w:pStyle w:val="QuestionNumberList"/>
        <w:tabs>
          <w:tab w:val="left" w:pos="3828"/>
          <w:tab w:val="left" w:pos="6663"/>
        </w:tabs>
        <w:spacing w:before="360" w:after="360"/>
      </w:pPr>
      <w:r w:rsidRPr="00C456E1">
        <w:rPr>
          <w:b/>
          <w:color w:val="F48729"/>
        </w:rPr>
        <w:t>1</w:t>
      </w:r>
      <w:r w:rsidRPr="00C456E1">
        <w:rPr>
          <w:b/>
          <w:color w:val="F48729"/>
        </w:rPr>
        <w:tab/>
      </w:r>
      <w:r w:rsidRPr="00E2740E">
        <w:rPr>
          <w:u w:val="single"/>
        </w:rPr>
        <w:tab/>
      </w:r>
    </w:p>
    <w:p w14:paraId="0A78BEBD" w14:textId="77777777" w:rsidR="00214EF6" w:rsidRPr="00B276FA" w:rsidRDefault="00214EF6" w:rsidP="00214EF6">
      <w:pPr>
        <w:pStyle w:val="QuestionNumberList"/>
        <w:tabs>
          <w:tab w:val="left" w:pos="3828"/>
          <w:tab w:val="left" w:pos="6663"/>
        </w:tabs>
        <w:spacing w:before="360" w:after="360"/>
      </w:pPr>
      <w:r w:rsidRPr="00C456E1">
        <w:rPr>
          <w:b/>
          <w:color w:val="F48729"/>
        </w:rPr>
        <w:t>2</w:t>
      </w:r>
      <w:r w:rsidRPr="00C456E1">
        <w:rPr>
          <w:b/>
          <w:color w:val="F48729"/>
        </w:rPr>
        <w:tab/>
      </w:r>
      <w:r w:rsidRPr="00E2740E">
        <w:rPr>
          <w:u w:val="single"/>
        </w:rPr>
        <w:tab/>
      </w:r>
    </w:p>
    <w:p w14:paraId="553A1FC4" w14:textId="77777777" w:rsidR="00214EF6" w:rsidRPr="00B276FA" w:rsidRDefault="00214EF6" w:rsidP="00214EF6">
      <w:pPr>
        <w:pStyle w:val="QuestionNumberList"/>
        <w:tabs>
          <w:tab w:val="left" w:pos="3828"/>
          <w:tab w:val="left" w:pos="6663"/>
        </w:tabs>
        <w:spacing w:before="360" w:after="360"/>
      </w:pPr>
      <w:r w:rsidRPr="00C456E1">
        <w:rPr>
          <w:b/>
          <w:color w:val="F48729"/>
        </w:rPr>
        <w:t>3</w:t>
      </w:r>
      <w:r w:rsidRPr="00C456E1">
        <w:rPr>
          <w:b/>
          <w:color w:val="F48729"/>
        </w:rPr>
        <w:tab/>
      </w:r>
      <w:r w:rsidRPr="00E2740E">
        <w:rPr>
          <w:u w:val="single"/>
        </w:rPr>
        <w:tab/>
      </w:r>
    </w:p>
    <w:p w14:paraId="31E18A81" w14:textId="77777777" w:rsidR="00214EF6" w:rsidRPr="00B276FA" w:rsidRDefault="00214EF6" w:rsidP="00214EF6">
      <w:pPr>
        <w:pStyle w:val="QuestionNumberList"/>
        <w:tabs>
          <w:tab w:val="left" w:pos="3828"/>
          <w:tab w:val="left" w:pos="6663"/>
        </w:tabs>
        <w:spacing w:before="360" w:after="360"/>
      </w:pPr>
      <w:r w:rsidRPr="00C456E1">
        <w:rPr>
          <w:b/>
          <w:color w:val="F48729"/>
        </w:rPr>
        <w:t>4</w:t>
      </w:r>
      <w:r w:rsidRPr="00C456E1">
        <w:rPr>
          <w:b/>
          <w:color w:val="F48729"/>
        </w:rPr>
        <w:tab/>
      </w:r>
      <w:r w:rsidRPr="00E2740E">
        <w:rPr>
          <w:u w:val="single"/>
        </w:rPr>
        <w:tab/>
      </w:r>
    </w:p>
    <w:p w14:paraId="348B4AB6" w14:textId="77777777" w:rsidR="00214EF6" w:rsidRPr="00B276FA" w:rsidRDefault="00214EF6" w:rsidP="00214EF6">
      <w:pPr>
        <w:pStyle w:val="QuestionNumberList"/>
        <w:tabs>
          <w:tab w:val="left" w:pos="3828"/>
          <w:tab w:val="left" w:pos="6663"/>
        </w:tabs>
        <w:spacing w:before="360" w:after="360"/>
      </w:pPr>
      <w:r w:rsidRPr="00C456E1">
        <w:rPr>
          <w:b/>
          <w:color w:val="F48729"/>
        </w:rPr>
        <w:t xml:space="preserve">5 </w:t>
      </w:r>
      <w:r w:rsidRPr="00C456E1">
        <w:rPr>
          <w:b/>
          <w:color w:val="F48729"/>
        </w:rPr>
        <w:tab/>
      </w:r>
      <w:r w:rsidRPr="00E2740E">
        <w:rPr>
          <w:u w:val="single"/>
        </w:rPr>
        <w:tab/>
      </w:r>
    </w:p>
    <w:p w14:paraId="5EBDE568" w14:textId="77777777" w:rsidR="00214EF6" w:rsidRPr="00B276FA" w:rsidRDefault="00214EF6" w:rsidP="00214EF6">
      <w:pPr>
        <w:pStyle w:val="QuestionNumberList"/>
        <w:tabs>
          <w:tab w:val="left" w:pos="3828"/>
          <w:tab w:val="left" w:pos="6663"/>
        </w:tabs>
        <w:spacing w:before="360" w:after="360"/>
      </w:pPr>
      <w:r w:rsidRPr="00C456E1">
        <w:rPr>
          <w:b/>
          <w:color w:val="F48729"/>
        </w:rPr>
        <w:t>6</w:t>
      </w:r>
      <w:r w:rsidRPr="00C456E1">
        <w:rPr>
          <w:b/>
          <w:color w:val="F48729"/>
        </w:rPr>
        <w:tab/>
      </w:r>
      <w:r w:rsidRPr="00E2740E">
        <w:rPr>
          <w:u w:val="single"/>
        </w:rPr>
        <w:tab/>
      </w:r>
    </w:p>
    <w:p w14:paraId="3616B6F3" w14:textId="77777777" w:rsidR="00214EF6" w:rsidRPr="00B276FA" w:rsidRDefault="00214EF6" w:rsidP="00214EF6">
      <w:pPr>
        <w:pStyle w:val="QuestionNumberList"/>
        <w:tabs>
          <w:tab w:val="left" w:pos="3828"/>
          <w:tab w:val="left" w:pos="6663"/>
        </w:tabs>
        <w:spacing w:before="360" w:after="360"/>
      </w:pPr>
      <w:r w:rsidRPr="00C456E1">
        <w:rPr>
          <w:b/>
          <w:color w:val="F48729"/>
        </w:rPr>
        <w:t>7</w:t>
      </w:r>
      <w:r w:rsidRPr="00C456E1">
        <w:rPr>
          <w:b/>
          <w:color w:val="F48729"/>
        </w:rPr>
        <w:tab/>
      </w:r>
      <w:r w:rsidRPr="00E2740E">
        <w:rPr>
          <w:u w:val="single"/>
        </w:rPr>
        <w:tab/>
      </w:r>
    </w:p>
    <w:p w14:paraId="20755EE6" w14:textId="77777777" w:rsidR="00214EF6" w:rsidRPr="00B276FA" w:rsidRDefault="00214EF6" w:rsidP="00214EF6">
      <w:pPr>
        <w:pStyle w:val="QuestionNumberList"/>
        <w:tabs>
          <w:tab w:val="left" w:pos="3828"/>
          <w:tab w:val="left" w:pos="6663"/>
        </w:tabs>
        <w:spacing w:before="360" w:after="360"/>
      </w:pPr>
      <w:r w:rsidRPr="00C456E1">
        <w:rPr>
          <w:b/>
          <w:color w:val="F48729"/>
        </w:rPr>
        <w:t>8</w:t>
      </w:r>
      <w:r w:rsidRPr="00C456E1">
        <w:rPr>
          <w:b/>
          <w:color w:val="F48729"/>
        </w:rPr>
        <w:tab/>
      </w:r>
      <w:r w:rsidRPr="00E2740E">
        <w:rPr>
          <w:u w:val="single"/>
        </w:rPr>
        <w:tab/>
      </w:r>
    </w:p>
    <w:p w14:paraId="51C65021" w14:textId="77777777" w:rsidR="00214EF6" w:rsidRPr="00B276FA" w:rsidRDefault="00214EF6" w:rsidP="00214EF6">
      <w:pPr>
        <w:pStyle w:val="QuestionNumberList"/>
        <w:tabs>
          <w:tab w:val="left" w:pos="3828"/>
          <w:tab w:val="left" w:pos="6663"/>
        </w:tabs>
        <w:spacing w:before="360" w:after="360"/>
      </w:pPr>
      <w:r w:rsidRPr="00C456E1">
        <w:rPr>
          <w:b/>
          <w:color w:val="F48729"/>
        </w:rPr>
        <w:t>9</w:t>
      </w:r>
      <w:r w:rsidRPr="00C456E1">
        <w:rPr>
          <w:b/>
          <w:color w:val="F48729"/>
        </w:rPr>
        <w:tab/>
      </w:r>
      <w:r w:rsidRPr="00E2740E">
        <w:rPr>
          <w:u w:val="single"/>
        </w:rPr>
        <w:tab/>
      </w:r>
    </w:p>
    <w:p w14:paraId="3FFCF321" w14:textId="77777777" w:rsidR="00214EF6" w:rsidRPr="00B276FA" w:rsidRDefault="00214EF6" w:rsidP="00214EF6">
      <w:pPr>
        <w:pStyle w:val="QuestionNumberList"/>
        <w:tabs>
          <w:tab w:val="left" w:pos="3828"/>
          <w:tab w:val="left" w:pos="6663"/>
        </w:tabs>
        <w:spacing w:before="360" w:after="360"/>
      </w:pPr>
      <w:r w:rsidRPr="00C456E1">
        <w:rPr>
          <w:b/>
          <w:color w:val="F48729"/>
        </w:rPr>
        <w:t>10</w:t>
      </w:r>
      <w:r w:rsidRPr="00C456E1">
        <w:rPr>
          <w:b/>
          <w:color w:val="F48729"/>
        </w:rPr>
        <w:tab/>
      </w:r>
      <w:r w:rsidRPr="00E2740E">
        <w:rPr>
          <w:u w:val="single"/>
        </w:rPr>
        <w:tab/>
      </w:r>
    </w:p>
    <w:p w14:paraId="66081D77" w14:textId="77777777" w:rsidR="00214EF6" w:rsidRDefault="00214EF6" w:rsidP="00214EF6">
      <w:pPr>
        <w:pStyle w:val="BTBodyText"/>
        <w:tabs>
          <w:tab w:val="center" w:pos="3119"/>
          <w:tab w:val="center" w:pos="5387"/>
        </w:tabs>
        <w:spacing w:before="240" w:after="240"/>
        <w:rPr>
          <w:lang w:val="es-ES"/>
        </w:rPr>
        <w:sectPr w:rsidR="00214EF6" w:rsidSect="00C554AF">
          <w:type w:val="continuous"/>
          <w:pgSz w:w="11906" w:h="16838" w:code="9"/>
          <w:pgMar w:top="1418" w:right="1701" w:bottom="1418" w:left="1701" w:header="709" w:footer="709" w:gutter="0"/>
          <w:cols w:num="2" w:space="708"/>
          <w:titlePg/>
          <w:docGrid w:linePitch="360"/>
        </w:sectPr>
      </w:pPr>
    </w:p>
    <w:p w14:paraId="49E888EF" w14:textId="77777777" w:rsidR="00597C8B" w:rsidRDefault="00597C8B">
      <w:pPr>
        <w:rPr>
          <w:rFonts w:ascii="Arial" w:eastAsia="Times New Roman" w:hAnsi="Arial"/>
          <w:b/>
          <w:color w:val="F48729"/>
          <w:sz w:val="40"/>
          <w:lang w:val="es-ES_tradnl"/>
        </w:rPr>
      </w:pPr>
      <w:r>
        <w:rPr>
          <w:lang w:val="es-ES_tradnl"/>
        </w:rPr>
        <w:br w:type="page"/>
      </w:r>
    </w:p>
    <w:p w14:paraId="21D129B6" w14:textId="13CD66AC" w:rsidR="004C2874" w:rsidRPr="00444C56" w:rsidRDefault="004C2874" w:rsidP="004C2874">
      <w:pPr>
        <w:pStyle w:val="AHead"/>
        <w:rPr>
          <w:lang w:val="es-ES"/>
        </w:rPr>
      </w:pPr>
      <w:proofErr w:type="spellStart"/>
      <w:r w:rsidRPr="00231933">
        <w:rPr>
          <w:lang w:val="es-ES_tradnl"/>
        </w:rPr>
        <w:lastRenderedPageBreak/>
        <w:t>Unit</w:t>
      </w:r>
      <w:proofErr w:type="spellEnd"/>
      <w:r w:rsidRPr="00231933">
        <w:rPr>
          <w:lang w:val="es-ES_tradnl"/>
        </w:rPr>
        <w:t xml:space="preserve"> 8</w:t>
      </w:r>
      <w:bookmarkStart w:id="5" w:name="_Hlk500241039"/>
      <w:r w:rsidRPr="00231933">
        <w:rPr>
          <w:lang w:val="es-ES_tradnl"/>
        </w:rPr>
        <w:t xml:space="preserve"> </w:t>
      </w:r>
      <w:r w:rsidRPr="00444C56">
        <w:rPr>
          <w:lang w:val="es-ES"/>
        </w:rPr>
        <w:t>El racismo</w:t>
      </w:r>
      <w:bookmarkEnd w:id="5"/>
    </w:p>
    <w:p w14:paraId="2BD7A637" w14:textId="5E8E6431" w:rsidR="00231933" w:rsidRDefault="00231933" w:rsidP="00423E50">
      <w:pPr>
        <w:pStyle w:val="Rubric"/>
        <w:spacing w:after="120"/>
      </w:pPr>
      <w:r>
        <w:t>1</w:t>
      </w:r>
      <w:r>
        <w:tab/>
        <w:t>Después de leer el texto</w:t>
      </w:r>
      <w:r w:rsidR="0071308A">
        <w:t>,</w:t>
      </w:r>
      <w:r>
        <w:t xml:space="preserve"> completa las oraciones siguientes con palabras o frases del texto.</w:t>
      </w:r>
    </w:p>
    <w:p w14:paraId="0B1068AC" w14:textId="3B76F733" w:rsidR="00231933" w:rsidRDefault="00231933" w:rsidP="00423E50">
      <w:pPr>
        <w:pStyle w:val="BTBodyText"/>
        <w:spacing w:before="0"/>
      </w:pPr>
      <w:r w:rsidRPr="00D96749">
        <w:t>Según una encuesta reciente sobre el racismo en España</w:t>
      </w:r>
      <w:r>
        <w:t>,</w:t>
      </w:r>
      <w:r w:rsidRPr="00D96749">
        <w:t xml:space="preserve"> hay un prejuicio arraigado contra los inmigrantes: la quinta parte de la población se declara racista. Mucha gente parece tener miedo a perder su identidad cultural y</w:t>
      </w:r>
      <w:r>
        <w:t>,</w:t>
      </w:r>
      <w:r w:rsidRPr="00D96749">
        <w:t xml:space="preserve"> como consecuencia</w:t>
      </w:r>
      <w:r>
        <w:t>,</w:t>
      </w:r>
      <w:r w:rsidRPr="00D96749">
        <w:t xml:space="preserve"> tratan a los inmigrantes como </w:t>
      </w:r>
      <w:r>
        <w:t xml:space="preserve">si fueran </w:t>
      </w:r>
      <w:r w:rsidRPr="00D96749">
        <w:t xml:space="preserve">inferiores. La discriminación se manifiesta sobre todo en la vivienda y el trabajo. Muchas veces los inmigrantes no pueden alquilar pisos debido a su precio; ellos tienen que vivir en los barrios más pobres de las ciudades. Algunos inmigrantes pagan alquileres elevados; otros viven en condiciones indignas, donde duermen </w:t>
      </w:r>
      <w:r>
        <w:t xml:space="preserve">a veces </w:t>
      </w:r>
      <w:r w:rsidRPr="00D96749">
        <w:t>al suelo.</w:t>
      </w:r>
      <w:r w:rsidR="00577AB0">
        <w:t xml:space="preserve"> </w:t>
      </w:r>
      <w:r w:rsidRPr="00D96749">
        <w:t xml:space="preserve">En cuanto al mercado laboral, las acciones discriminatorias </w:t>
      </w:r>
      <w:r w:rsidR="00CB0B5B">
        <w:t>–</w:t>
      </w:r>
      <w:r w:rsidR="00A66CFE">
        <w:t xml:space="preserve"> </w:t>
      </w:r>
      <w:r w:rsidRPr="00D96749">
        <w:t>los contratos precarios, los salarios bajos y unas condiciones laborales de sobreexplotación</w:t>
      </w:r>
      <w:r w:rsidR="00A66CFE">
        <w:t xml:space="preserve"> </w:t>
      </w:r>
      <w:r w:rsidR="00CB0B5B">
        <w:t>–</w:t>
      </w:r>
      <w:r w:rsidRPr="00D96749">
        <w:t xml:space="preserve"> son evidentes.</w:t>
      </w:r>
      <w:r>
        <w:t xml:space="preserve"> No es de extrañar que, entre los inmigrantes poco cualificados, la tasa de paro sea alta.</w:t>
      </w:r>
    </w:p>
    <w:p w14:paraId="1102409B" w14:textId="17896441" w:rsidR="00231933" w:rsidRPr="00D96749" w:rsidRDefault="00231933" w:rsidP="00231933">
      <w:pPr>
        <w:pStyle w:val="QuestionNumberList"/>
      </w:pPr>
      <w:r w:rsidRPr="00520386">
        <w:rPr>
          <w:b/>
          <w:color w:val="F48729"/>
        </w:rPr>
        <w:t>1</w:t>
      </w:r>
      <w:r>
        <w:tab/>
      </w:r>
      <w:r w:rsidRPr="00D96749">
        <w:t>La encuesta revela que un 20% de los españoles se creen _________</w:t>
      </w:r>
      <w:r>
        <w:t xml:space="preserve">__ </w:t>
      </w:r>
      <w:r w:rsidRPr="00D96749">
        <w:t>.</w:t>
      </w:r>
    </w:p>
    <w:p w14:paraId="1E753069" w14:textId="515115E5" w:rsidR="00231933" w:rsidRDefault="00231933" w:rsidP="00231933">
      <w:pPr>
        <w:pStyle w:val="QuestionNumberList"/>
      </w:pPr>
      <w:r w:rsidRPr="00520386">
        <w:rPr>
          <w:b/>
          <w:color w:val="F48729"/>
        </w:rPr>
        <w:t>2</w:t>
      </w:r>
      <w:r>
        <w:tab/>
        <w:t>Por lo visto, el maltrato de los inm</w:t>
      </w:r>
      <w:r w:rsidR="00C43F9F">
        <w:t>igrantes se debe al ___________</w:t>
      </w:r>
      <w:r>
        <w:t xml:space="preserve"> a lo extranjero.</w:t>
      </w:r>
    </w:p>
    <w:p w14:paraId="10CEE52B" w14:textId="75BF55B5" w:rsidR="00231933" w:rsidRDefault="00231933" w:rsidP="00231933">
      <w:pPr>
        <w:pStyle w:val="QuestionNumberList"/>
      </w:pPr>
      <w:r w:rsidRPr="00520386">
        <w:rPr>
          <w:b/>
          <w:color w:val="F48729"/>
        </w:rPr>
        <w:t>3</w:t>
      </w:r>
      <w:r>
        <w:tab/>
        <w:t>Muchos inmigrantes no pueden pagar el ____________</w:t>
      </w:r>
      <w:r w:rsidRPr="003352A5">
        <w:rPr>
          <w:color w:val="FF0000"/>
        </w:rPr>
        <w:t xml:space="preserve"> </w:t>
      </w:r>
      <w:r>
        <w:t xml:space="preserve">debido al precio elevado. </w:t>
      </w:r>
    </w:p>
    <w:p w14:paraId="6C3A5EDC" w14:textId="0C45952B" w:rsidR="00231933" w:rsidRDefault="00231933" w:rsidP="00231933">
      <w:pPr>
        <w:pStyle w:val="QuestionNumberList"/>
      </w:pPr>
      <w:r w:rsidRPr="00520386">
        <w:rPr>
          <w:b/>
          <w:color w:val="F48729"/>
        </w:rPr>
        <w:t>4</w:t>
      </w:r>
      <w:r>
        <w:tab/>
        <w:t>Las ____________ en las que viven algunos inmigrantes son vergonzosas.</w:t>
      </w:r>
    </w:p>
    <w:p w14:paraId="16561FA0" w14:textId="77EBFECF" w:rsidR="00231933" w:rsidRDefault="00231933" w:rsidP="00231933">
      <w:pPr>
        <w:pStyle w:val="QuestionNumberList"/>
      </w:pPr>
      <w:r w:rsidRPr="00520386">
        <w:rPr>
          <w:b/>
          <w:color w:val="F48729"/>
        </w:rPr>
        <w:t>5</w:t>
      </w:r>
      <w:r>
        <w:tab/>
        <w:t>En el mundo del trabajo, las empresas pagan mal y expiden __________ inseguros.</w:t>
      </w:r>
    </w:p>
    <w:p w14:paraId="010800CA" w14:textId="300C70B5" w:rsidR="00231933" w:rsidRDefault="00231933" w:rsidP="00231933">
      <w:pPr>
        <w:pStyle w:val="QuestionNumberList"/>
      </w:pPr>
      <w:r w:rsidRPr="00520386">
        <w:rPr>
          <w:b/>
          <w:color w:val="F48729"/>
        </w:rPr>
        <w:t>6</w:t>
      </w:r>
      <w:r>
        <w:tab/>
        <w:t>Los inmigrantes sin formación profesional tienen</w:t>
      </w:r>
      <w:r w:rsidR="00423E50">
        <w:t xml:space="preserve"> un elevado índice de _________</w:t>
      </w:r>
      <w:r w:rsidR="0059225C">
        <w:t xml:space="preserve"> </w:t>
      </w:r>
      <w:r>
        <w:t>.</w:t>
      </w:r>
    </w:p>
    <w:p w14:paraId="76E0CDE8" w14:textId="7FAA928B" w:rsidR="00231933" w:rsidRPr="00A036C2" w:rsidRDefault="00231933" w:rsidP="00423E50">
      <w:pPr>
        <w:pStyle w:val="Rubric"/>
        <w:spacing w:after="120"/>
      </w:pPr>
      <w:r w:rsidRPr="00A036C2">
        <w:t>2</w:t>
      </w:r>
      <w:r>
        <w:tab/>
      </w:r>
      <w:r w:rsidRPr="00A036C2">
        <w:t>Traduce al inglés las palabras y las expresiones subrayadas en el texto</w:t>
      </w:r>
      <w:r w:rsidR="004B5BD3">
        <w:t>.</w:t>
      </w:r>
    </w:p>
    <w:p w14:paraId="2948456D" w14:textId="6B325FEF" w:rsidR="00231933" w:rsidRDefault="00231933" w:rsidP="00423E50">
      <w:pPr>
        <w:pStyle w:val="BTBodyText"/>
        <w:spacing w:before="0"/>
      </w:pPr>
      <w:r w:rsidRPr="00F63958">
        <w:t>Una gran manifestación contra las prácticas</w:t>
      </w:r>
      <w:r w:rsidR="00900722">
        <w:t xml:space="preserve"> </w:t>
      </w:r>
      <w:r w:rsidRPr="00900722">
        <w:rPr>
          <w:b/>
          <w:color w:val="F48729"/>
        </w:rPr>
        <w:t>1</w:t>
      </w:r>
      <w:r w:rsidRPr="00F63958">
        <w:t xml:space="preserve"> </w:t>
      </w:r>
      <w:r w:rsidRPr="00F63958">
        <w:rPr>
          <w:u w:val="single"/>
        </w:rPr>
        <w:t>xenófobas</w:t>
      </w:r>
      <w:r w:rsidRPr="00F63958">
        <w:t xml:space="preserve"> y racistas se celebró en Madrid la semana pasada. El objetivo de los manifestantes es denunciar el racismo estructural que los afecta y que trata a los inmigrantes como </w:t>
      </w:r>
      <w:r w:rsidRPr="00520386">
        <w:rPr>
          <w:b/>
          <w:color w:val="F48729"/>
        </w:rPr>
        <w:t>2</w:t>
      </w:r>
      <w:r w:rsidRPr="005470E4">
        <w:rPr>
          <w:b/>
        </w:rPr>
        <w:t xml:space="preserve"> </w:t>
      </w:r>
      <w:r w:rsidRPr="00F63958">
        <w:rPr>
          <w:u w:val="single"/>
        </w:rPr>
        <w:t>ciudadanos de segunda clase</w:t>
      </w:r>
      <w:r w:rsidRPr="00F63958">
        <w:t xml:space="preserve">. Quieren </w:t>
      </w:r>
      <w:r w:rsidRPr="00900722">
        <w:rPr>
          <w:b/>
          <w:color w:val="F48729"/>
        </w:rPr>
        <w:t>3</w:t>
      </w:r>
      <w:r>
        <w:t xml:space="preserve"> </w:t>
      </w:r>
      <w:r w:rsidRPr="00F63958">
        <w:rPr>
          <w:u w:val="single"/>
        </w:rPr>
        <w:t xml:space="preserve">poner </w:t>
      </w:r>
      <w:r w:rsidRPr="002861E3">
        <w:rPr>
          <w:u w:val="single"/>
        </w:rPr>
        <w:t>fin a</w:t>
      </w:r>
      <w:r w:rsidRPr="00F63958">
        <w:t xml:space="preserve"> la práctica de la policía de parar a los inmigrantes en la calle y exigir su documentación únicamente </w:t>
      </w:r>
      <w:r w:rsidRPr="00900722">
        <w:rPr>
          <w:b/>
          <w:color w:val="F48729"/>
        </w:rPr>
        <w:t>4</w:t>
      </w:r>
      <w:r>
        <w:rPr>
          <w:b/>
        </w:rPr>
        <w:t xml:space="preserve"> </w:t>
      </w:r>
      <w:r w:rsidRPr="00884FEE">
        <w:rPr>
          <w:u w:val="single"/>
        </w:rPr>
        <w:t xml:space="preserve">debido al </w:t>
      </w:r>
      <w:r w:rsidRPr="00F63958">
        <w:rPr>
          <w:u w:val="single"/>
        </w:rPr>
        <w:t>color de su piel</w:t>
      </w:r>
      <w:r w:rsidRPr="00F63958">
        <w:t>.</w:t>
      </w:r>
      <w:r w:rsidR="00577AB0">
        <w:t xml:space="preserve"> </w:t>
      </w:r>
      <w:r w:rsidRPr="00F63958">
        <w:t xml:space="preserve">Dicen que la Ley de Extranjería encarcela en centros a personas </w:t>
      </w:r>
      <w:r w:rsidRPr="00900722">
        <w:rPr>
          <w:b/>
          <w:color w:val="F48729"/>
        </w:rPr>
        <w:t>5</w:t>
      </w:r>
      <w:r>
        <w:t xml:space="preserve"> </w:t>
      </w:r>
      <w:r w:rsidRPr="00F63958">
        <w:rPr>
          <w:u w:val="single"/>
        </w:rPr>
        <w:t>que no han cometido ningún delito</w:t>
      </w:r>
      <w:r w:rsidRPr="00884FEE">
        <w:t>,</w:t>
      </w:r>
      <w:r w:rsidRPr="00F63958">
        <w:t xml:space="preserve"> solo porque no tienen su documentación </w:t>
      </w:r>
      <w:r w:rsidRPr="00900722">
        <w:rPr>
          <w:b/>
          <w:color w:val="F48729"/>
        </w:rPr>
        <w:t>6</w:t>
      </w:r>
      <w:r>
        <w:t xml:space="preserve"> </w:t>
      </w:r>
      <w:r w:rsidRPr="00F63958">
        <w:rPr>
          <w:u w:val="single"/>
        </w:rPr>
        <w:t>en regla</w:t>
      </w:r>
      <w:r w:rsidRPr="00F63958">
        <w:t>.</w:t>
      </w:r>
      <w:r w:rsidR="00577AB0">
        <w:t xml:space="preserve"> </w:t>
      </w:r>
      <w:r w:rsidRPr="00F63958">
        <w:t xml:space="preserve">Además, aquella Ley permite la deportación a </w:t>
      </w:r>
      <w:r w:rsidRPr="00900722">
        <w:rPr>
          <w:b/>
          <w:color w:val="F48729"/>
        </w:rPr>
        <w:t>7</w:t>
      </w:r>
      <w:r>
        <w:t xml:space="preserve"> </w:t>
      </w:r>
      <w:r w:rsidRPr="007C0AA9">
        <w:t xml:space="preserve">su </w:t>
      </w:r>
      <w:r w:rsidRPr="00F63958">
        <w:rPr>
          <w:u w:val="single"/>
        </w:rPr>
        <w:t>país de origen</w:t>
      </w:r>
      <w:r w:rsidRPr="007C0AA9">
        <w:t xml:space="preserve"> </w:t>
      </w:r>
      <w:r w:rsidRPr="00F63958">
        <w:t xml:space="preserve">de migrantes que llevan </w:t>
      </w:r>
      <w:r>
        <w:t>toda la</w:t>
      </w:r>
      <w:r w:rsidRPr="00F63958">
        <w:t xml:space="preserve"> vida viviendo en España. </w:t>
      </w:r>
      <w:r w:rsidRPr="00900722">
        <w:rPr>
          <w:b/>
          <w:color w:val="F48729"/>
        </w:rPr>
        <w:t>8</w:t>
      </w:r>
      <w:r>
        <w:t xml:space="preserve"> </w:t>
      </w:r>
      <w:r w:rsidRPr="00F63958">
        <w:rPr>
          <w:u w:val="single"/>
        </w:rPr>
        <w:t>Reivindican</w:t>
      </w:r>
      <w:r w:rsidRPr="004D5A05">
        <w:t xml:space="preserve"> </w:t>
      </w:r>
      <w:r w:rsidRPr="00F63958">
        <w:t xml:space="preserve">una ley que reconozca y garantice los derechos del </w:t>
      </w:r>
      <w:r w:rsidRPr="00900722">
        <w:rPr>
          <w:b/>
          <w:color w:val="F48729"/>
        </w:rPr>
        <w:t>9</w:t>
      </w:r>
      <w:r>
        <w:t xml:space="preserve"> </w:t>
      </w:r>
      <w:r w:rsidRPr="00F63958">
        <w:rPr>
          <w:u w:val="single"/>
        </w:rPr>
        <w:t>colectivo</w:t>
      </w:r>
      <w:r w:rsidRPr="00F63958">
        <w:t xml:space="preserve"> de inmigrantes, que proteja las víctimas del racismo, y que mantenga la</w:t>
      </w:r>
      <w:r>
        <w:t xml:space="preserve"> </w:t>
      </w:r>
      <w:r w:rsidR="004D5A05">
        <w:br/>
      </w:r>
      <w:r w:rsidRPr="00900722">
        <w:rPr>
          <w:b/>
          <w:color w:val="F48729"/>
        </w:rPr>
        <w:t>10</w:t>
      </w:r>
      <w:r w:rsidR="004D5A05">
        <w:t xml:space="preserve"> </w:t>
      </w:r>
      <w:r w:rsidRPr="00F63958">
        <w:rPr>
          <w:u w:val="single"/>
        </w:rPr>
        <w:t>diversidad racial</w:t>
      </w:r>
      <w:r w:rsidRPr="00F63958">
        <w:t>.</w:t>
      </w:r>
    </w:p>
    <w:p w14:paraId="6A2A6E9D" w14:textId="77777777" w:rsidR="00231933" w:rsidRPr="00E751E7" w:rsidRDefault="00231933" w:rsidP="00231933">
      <w:pPr>
        <w:pStyle w:val="BTBodyText"/>
      </w:pPr>
    </w:p>
    <w:p w14:paraId="78E2669B" w14:textId="77777777" w:rsidR="00231933" w:rsidRPr="00C456E1" w:rsidRDefault="00231933" w:rsidP="00231933">
      <w:pPr>
        <w:pStyle w:val="QuestionNumberList"/>
        <w:tabs>
          <w:tab w:val="left" w:pos="3828"/>
          <w:tab w:val="left" w:pos="6663"/>
        </w:tabs>
        <w:spacing w:before="360" w:after="360"/>
        <w:rPr>
          <w:b/>
          <w:color w:val="F48729"/>
        </w:rPr>
        <w:sectPr w:rsidR="00231933" w:rsidRPr="00C456E1" w:rsidSect="00C554AF">
          <w:type w:val="continuous"/>
          <w:pgSz w:w="11906" w:h="16838" w:code="9"/>
          <w:pgMar w:top="1418" w:right="1701" w:bottom="1418" w:left="1701" w:header="709" w:footer="709" w:gutter="0"/>
          <w:cols w:space="708"/>
          <w:titlePg/>
          <w:docGrid w:linePitch="360"/>
        </w:sectPr>
      </w:pPr>
    </w:p>
    <w:p w14:paraId="208745E4" w14:textId="77777777" w:rsidR="00231933" w:rsidRPr="00B276FA" w:rsidRDefault="00231933" w:rsidP="00231933">
      <w:pPr>
        <w:pStyle w:val="QuestionNumberList"/>
        <w:tabs>
          <w:tab w:val="left" w:pos="3828"/>
          <w:tab w:val="left" w:pos="6663"/>
        </w:tabs>
        <w:spacing w:before="360" w:after="360"/>
      </w:pPr>
      <w:r w:rsidRPr="00C456E1">
        <w:rPr>
          <w:b/>
          <w:color w:val="F48729"/>
        </w:rPr>
        <w:t>1</w:t>
      </w:r>
      <w:r w:rsidRPr="00C456E1">
        <w:rPr>
          <w:b/>
          <w:color w:val="F48729"/>
        </w:rPr>
        <w:tab/>
      </w:r>
      <w:r w:rsidRPr="00E2740E">
        <w:rPr>
          <w:u w:val="single"/>
        </w:rPr>
        <w:tab/>
      </w:r>
    </w:p>
    <w:p w14:paraId="0090FFCB" w14:textId="77777777" w:rsidR="00231933" w:rsidRPr="00B276FA" w:rsidRDefault="00231933" w:rsidP="00231933">
      <w:pPr>
        <w:pStyle w:val="QuestionNumberList"/>
        <w:tabs>
          <w:tab w:val="left" w:pos="3828"/>
          <w:tab w:val="left" w:pos="6663"/>
        </w:tabs>
        <w:spacing w:before="360" w:after="360"/>
      </w:pPr>
      <w:r w:rsidRPr="00C456E1">
        <w:rPr>
          <w:b/>
          <w:color w:val="F48729"/>
        </w:rPr>
        <w:t>2</w:t>
      </w:r>
      <w:r w:rsidRPr="00C456E1">
        <w:rPr>
          <w:b/>
          <w:color w:val="F48729"/>
        </w:rPr>
        <w:tab/>
      </w:r>
      <w:r w:rsidRPr="00E2740E">
        <w:rPr>
          <w:u w:val="single"/>
        </w:rPr>
        <w:tab/>
      </w:r>
    </w:p>
    <w:p w14:paraId="55B1B88E" w14:textId="77777777" w:rsidR="00231933" w:rsidRPr="00B276FA" w:rsidRDefault="00231933" w:rsidP="00231933">
      <w:pPr>
        <w:pStyle w:val="QuestionNumberList"/>
        <w:tabs>
          <w:tab w:val="left" w:pos="3828"/>
          <w:tab w:val="left" w:pos="6663"/>
        </w:tabs>
        <w:spacing w:before="360" w:after="360"/>
      </w:pPr>
      <w:r w:rsidRPr="00C456E1">
        <w:rPr>
          <w:b/>
          <w:color w:val="F48729"/>
        </w:rPr>
        <w:t>3</w:t>
      </w:r>
      <w:r w:rsidRPr="00C456E1">
        <w:rPr>
          <w:b/>
          <w:color w:val="F48729"/>
        </w:rPr>
        <w:tab/>
      </w:r>
      <w:r w:rsidRPr="00E2740E">
        <w:rPr>
          <w:u w:val="single"/>
        </w:rPr>
        <w:tab/>
      </w:r>
    </w:p>
    <w:p w14:paraId="1E020711" w14:textId="77777777" w:rsidR="00231933" w:rsidRPr="00B276FA" w:rsidRDefault="00231933" w:rsidP="00231933">
      <w:pPr>
        <w:pStyle w:val="QuestionNumberList"/>
        <w:tabs>
          <w:tab w:val="left" w:pos="3828"/>
          <w:tab w:val="left" w:pos="6663"/>
        </w:tabs>
        <w:spacing w:before="360" w:after="360"/>
      </w:pPr>
      <w:r w:rsidRPr="00C456E1">
        <w:rPr>
          <w:b/>
          <w:color w:val="F48729"/>
        </w:rPr>
        <w:t>4</w:t>
      </w:r>
      <w:r w:rsidRPr="00C456E1">
        <w:rPr>
          <w:b/>
          <w:color w:val="F48729"/>
        </w:rPr>
        <w:tab/>
      </w:r>
      <w:r w:rsidRPr="00E2740E">
        <w:rPr>
          <w:u w:val="single"/>
        </w:rPr>
        <w:tab/>
      </w:r>
    </w:p>
    <w:p w14:paraId="4ED5D032" w14:textId="77777777" w:rsidR="00231933" w:rsidRPr="00B276FA" w:rsidRDefault="00231933" w:rsidP="00231933">
      <w:pPr>
        <w:pStyle w:val="QuestionNumberList"/>
        <w:tabs>
          <w:tab w:val="left" w:pos="3828"/>
          <w:tab w:val="left" w:pos="6663"/>
        </w:tabs>
        <w:spacing w:before="360" w:after="360"/>
      </w:pPr>
      <w:r w:rsidRPr="00C456E1">
        <w:rPr>
          <w:b/>
          <w:color w:val="F48729"/>
        </w:rPr>
        <w:t xml:space="preserve">5 </w:t>
      </w:r>
      <w:r w:rsidRPr="00C456E1">
        <w:rPr>
          <w:b/>
          <w:color w:val="F48729"/>
        </w:rPr>
        <w:tab/>
      </w:r>
      <w:r w:rsidRPr="00E2740E">
        <w:rPr>
          <w:u w:val="single"/>
        </w:rPr>
        <w:tab/>
      </w:r>
    </w:p>
    <w:p w14:paraId="7BA0F0C4" w14:textId="77777777" w:rsidR="00231933" w:rsidRPr="00B276FA" w:rsidRDefault="00231933" w:rsidP="00231933">
      <w:pPr>
        <w:pStyle w:val="QuestionNumberList"/>
        <w:tabs>
          <w:tab w:val="left" w:pos="3828"/>
          <w:tab w:val="left" w:pos="6663"/>
        </w:tabs>
        <w:spacing w:before="360" w:after="360"/>
      </w:pPr>
      <w:r w:rsidRPr="00C456E1">
        <w:rPr>
          <w:b/>
          <w:color w:val="F48729"/>
        </w:rPr>
        <w:t>6</w:t>
      </w:r>
      <w:r w:rsidRPr="00C456E1">
        <w:rPr>
          <w:b/>
          <w:color w:val="F48729"/>
        </w:rPr>
        <w:tab/>
      </w:r>
      <w:r w:rsidRPr="00E2740E">
        <w:rPr>
          <w:u w:val="single"/>
        </w:rPr>
        <w:tab/>
      </w:r>
    </w:p>
    <w:p w14:paraId="684190E7" w14:textId="77777777" w:rsidR="00231933" w:rsidRPr="00B276FA" w:rsidRDefault="00231933" w:rsidP="00231933">
      <w:pPr>
        <w:pStyle w:val="QuestionNumberList"/>
        <w:tabs>
          <w:tab w:val="left" w:pos="3828"/>
          <w:tab w:val="left" w:pos="6663"/>
        </w:tabs>
        <w:spacing w:before="360" w:after="360"/>
      </w:pPr>
      <w:r w:rsidRPr="00C456E1">
        <w:rPr>
          <w:b/>
          <w:color w:val="F48729"/>
        </w:rPr>
        <w:t>7</w:t>
      </w:r>
      <w:r w:rsidRPr="00C456E1">
        <w:rPr>
          <w:b/>
          <w:color w:val="F48729"/>
        </w:rPr>
        <w:tab/>
      </w:r>
      <w:r w:rsidRPr="00E2740E">
        <w:rPr>
          <w:u w:val="single"/>
        </w:rPr>
        <w:tab/>
      </w:r>
    </w:p>
    <w:p w14:paraId="3660D7F1" w14:textId="77777777" w:rsidR="00231933" w:rsidRPr="00B276FA" w:rsidRDefault="00231933" w:rsidP="00231933">
      <w:pPr>
        <w:pStyle w:val="QuestionNumberList"/>
        <w:tabs>
          <w:tab w:val="left" w:pos="3828"/>
          <w:tab w:val="left" w:pos="6663"/>
        </w:tabs>
        <w:spacing w:before="360" w:after="360"/>
      </w:pPr>
      <w:r w:rsidRPr="00C456E1">
        <w:rPr>
          <w:b/>
          <w:color w:val="F48729"/>
        </w:rPr>
        <w:t>8</w:t>
      </w:r>
      <w:r w:rsidRPr="00C456E1">
        <w:rPr>
          <w:b/>
          <w:color w:val="F48729"/>
        </w:rPr>
        <w:tab/>
      </w:r>
      <w:r w:rsidRPr="00E2740E">
        <w:rPr>
          <w:u w:val="single"/>
        </w:rPr>
        <w:tab/>
      </w:r>
    </w:p>
    <w:p w14:paraId="3C491337" w14:textId="77777777" w:rsidR="00231933" w:rsidRPr="00B276FA" w:rsidRDefault="00231933" w:rsidP="00231933">
      <w:pPr>
        <w:pStyle w:val="QuestionNumberList"/>
        <w:tabs>
          <w:tab w:val="left" w:pos="3828"/>
          <w:tab w:val="left" w:pos="6663"/>
        </w:tabs>
        <w:spacing w:before="360" w:after="360"/>
      </w:pPr>
      <w:r w:rsidRPr="00C456E1">
        <w:rPr>
          <w:b/>
          <w:color w:val="F48729"/>
        </w:rPr>
        <w:t>9</w:t>
      </w:r>
      <w:r w:rsidRPr="00C456E1">
        <w:rPr>
          <w:b/>
          <w:color w:val="F48729"/>
        </w:rPr>
        <w:tab/>
      </w:r>
      <w:r w:rsidRPr="00E2740E">
        <w:rPr>
          <w:u w:val="single"/>
        </w:rPr>
        <w:tab/>
      </w:r>
    </w:p>
    <w:p w14:paraId="5A72F693" w14:textId="77777777" w:rsidR="00231933" w:rsidRPr="00B276FA" w:rsidRDefault="00231933" w:rsidP="00231933">
      <w:pPr>
        <w:pStyle w:val="QuestionNumberList"/>
        <w:tabs>
          <w:tab w:val="left" w:pos="3828"/>
          <w:tab w:val="left" w:pos="6663"/>
        </w:tabs>
        <w:spacing w:before="360" w:after="360"/>
      </w:pPr>
      <w:r w:rsidRPr="00C456E1">
        <w:rPr>
          <w:b/>
          <w:color w:val="F48729"/>
        </w:rPr>
        <w:t>10</w:t>
      </w:r>
      <w:r w:rsidRPr="00C456E1">
        <w:rPr>
          <w:b/>
          <w:color w:val="F48729"/>
        </w:rPr>
        <w:tab/>
      </w:r>
      <w:r w:rsidRPr="00E2740E">
        <w:rPr>
          <w:u w:val="single"/>
        </w:rPr>
        <w:tab/>
      </w:r>
    </w:p>
    <w:p w14:paraId="076A5E31" w14:textId="77777777" w:rsidR="00231933" w:rsidRDefault="00231933" w:rsidP="00231933">
      <w:pPr>
        <w:pStyle w:val="BTBodyText"/>
        <w:tabs>
          <w:tab w:val="center" w:pos="3119"/>
          <w:tab w:val="center" w:pos="5387"/>
        </w:tabs>
        <w:spacing w:before="240" w:after="240"/>
        <w:rPr>
          <w:lang w:val="es-ES"/>
        </w:rPr>
        <w:sectPr w:rsidR="00231933" w:rsidSect="00C554AF">
          <w:type w:val="continuous"/>
          <w:pgSz w:w="11906" w:h="16838" w:code="9"/>
          <w:pgMar w:top="1418" w:right="1701" w:bottom="1418" w:left="1701" w:header="709" w:footer="709" w:gutter="0"/>
          <w:cols w:num="2" w:space="708"/>
          <w:titlePg/>
          <w:docGrid w:linePitch="360"/>
        </w:sectPr>
      </w:pPr>
    </w:p>
    <w:p w14:paraId="7DA1A84C" w14:textId="35893A49" w:rsidR="00532DF7" w:rsidRDefault="00532DF7" w:rsidP="00532DF7">
      <w:pPr>
        <w:pStyle w:val="AHead"/>
        <w:rPr>
          <w:lang w:val="es-ES"/>
        </w:rPr>
      </w:pPr>
      <w:r w:rsidRPr="0099099B">
        <w:lastRenderedPageBreak/>
        <w:t>Unit 9</w:t>
      </w:r>
      <w:r>
        <w:t xml:space="preserve"> </w:t>
      </w:r>
      <w:r w:rsidRPr="00BA01EF">
        <w:rPr>
          <w:lang w:val="es-ES"/>
        </w:rPr>
        <w:t xml:space="preserve">La </w:t>
      </w:r>
      <w:r>
        <w:rPr>
          <w:lang w:val="es-ES"/>
        </w:rPr>
        <w:t>convivencia</w:t>
      </w:r>
    </w:p>
    <w:p w14:paraId="14468C03" w14:textId="725118F9" w:rsidR="00532DF7" w:rsidRPr="00884FEE" w:rsidRDefault="00532DF7" w:rsidP="00532DF7">
      <w:pPr>
        <w:pStyle w:val="Rubric"/>
      </w:pPr>
      <w:r>
        <w:t>1</w:t>
      </w:r>
      <w:r>
        <w:tab/>
      </w:r>
      <w:r w:rsidRPr="00884FEE">
        <w:t>Completa el texto con palabras del recuadro</w:t>
      </w:r>
      <w:r>
        <w:t>.</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532DF7" w14:paraId="662D1BB2" w14:textId="77777777" w:rsidTr="00532DF7">
        <w:tc>
          <w:tcPr>
            <w:tcW w:w="8505" w:type="dxa"/>
            <w:tcBorders>
              <w:top w:val="nil"/>
              <w:left w:val="nil"/>
              <w:bottom w:val="nil"/>
              <w:right w:val="nil"/>
            </w:tcBorders>
            <w:shd w:val="clear" w:color="auto" w:fill="FCD9BC"/>
            <w:vAlign w:val="center"/>
          </w:tcPr>
          <w:p w14:paraId="0F72A183" w14:textId="57B1ABCB" w:rsidR="00532DF7" w:rsidRPr="00532DF7" w:rsidRDefault="00532DF7" w:rsidP="00532DF7">
            <w:pPr>
              <w:pStyle w:val="BTBodyText"/>
              <w:spacing w:after="120"/>
              <w:jc w:val="center"/>
              <w:rPr>
                <w:i/>
                <w:lang w:val="es-ES"/>
              </w:rPr>
            </w:pPr>
            <w:r w:rsidRPr="00532DF7">
              <w:rPr>
                <w:i/>
                <w:lang w:val="es-ES"/>
              </w:rPr>
              <w:t>hacinamiento</w:t>
            </w:r>
            <w:r>
              <w:rPr>
                <w:i/>
                <w:lang w:val="es-ES"/>
              </w:rPr>
              <w:t xml:space="preserve">     </w:t>
            </w:r>
            <w:r w:rsidRPr="00532DF7">
              <w:rPr>
                <w:i/>
                <w:lang w:val="es-ES"/>
              </w:rPr>
              <w:t>migratorio</w:t>
            </w:r>
            <w:r>
              <w:rPr>
                <w:i/>
                <w:lang w:val="es-ES"/>
              </w:rPr>
              <w:t xml:space="preserve">     </w:t>
            </w:r>
            <w:r w:rsidRPr="00532DF7">
              <w:rPr>
                <w:i/>
                <w:lang w:val="es-ES"/>
              </w:rPr>
              <w:t xml:space="preserve">acceso   </w:t>
            </w:r>
            <w:r>
              <w:rPr>
                <w:i/>
                <w:lang w:val="es-ES"/>
              </w:rPr>
              <w:t xml:space="preserve">  </w:t>
            </w:r>
            <w:r w:rsidRPr="00532DF7">
              <w:rPr>
                <w:i/>
                <w:lang w:val="es-ES"/>
              </w:rPr>
              <w:t xml:space="preserve"> libremente</w:t>
            </w:r>
            <w:r>
              <w:rPr>
                <w:i/>
                <w:lang w:val="es-ES"/>
              </w:rPr>
              <w:t xml:space="preserve">     </w:t>
            </w:r>
            <w:r w:rsidR="00E62799">
              <w:rPr>
                <w:i/>
                <w:lang w:val="es-ES"/>
              </w:rPr>
              <w:t>inserción</w:t>
            </w:r>
          </w:p>
          <w:p w14:paraId="68CB9C03" w14:textId="7CE92016" w:rsidR="00532DF7" w:rsidRPr="00532DF7" w:rsidRDefault="00532DF7" w:rsidP="00532DF7">
            <w:pPr>
              <w:pStyle w:val="BTBodyText"/>
              <w:spacing w:after="120"/>
              <w:jc w:val="center"/>
              <w:rPr>
                <w:i/>
                <w:lang w:val="es-ES"/>
              </w:rPr>
            </w:pPr>
            <w:r w:rsidRPr="00532DF7">
              <w:rPr>
                <w:i/>
                <w:lang w:val="es-ES"/>
              </w:rPr>
              <w:t>participen</w:t>
            </w:r>
            <w:r>
              <w:rPr>
                <w:i/>
                <w:lang w:val="es-ES"/>
              </w:rPr>
              <w:t xml:space="preserve">     </w:t>
            </w:r>
            <w:r w:rsidRPr="00532DF7">
              <w:rPr>
                <w:i/>
                <w:lang w:val="es-ES"/>
              </w:rPr>
              <w:t xml:space="preserve">surgido </w:t>
            </w:r>
            <w:r>
              <w:rPr>
                <w:i/>
                <w:lang w:val="es-ES"/>
              </w:rPr>
              <w:t xml:space="preserve">     </w:t>
            </w:r>
            <w:r w:rsidRPr="00532DF7">
              <w:rPr>
                <w:i/>
                <w:lang w:val="es-ES"/>
              </w:rPr>
              <w:t>precarias</w:t>
            </w:r>
            <w:r>
              <w:rPr>
                <w:i/>
                <w:lang w:val="es-ES"/>
              </w:rPr>
              <w:t xml:space="preserve">     </w:t>
            </w:r>
            <w:r w:rsidRPr="00532DF7">
              <w:rPr>
                <w:i/>
                <w:lang w:val="es-ES"/>
              </w:rPr>
              <w:t>conflictos</w:t>
            </w:r>
            <w:r>
              <w:rPr>
                <w:i/>
                <w:lang w:val="es-ES"/>
              </w:rPr>
              <w:t xml:space="preserve">     </w:t>
            </w:r>
            <w:r w:rsidRPr="00532DF7">
              <w:rPr>
                <w:i/>
                <w:lang w:val="es-ES"/>
              </w:rPr>
              <w:t>conviven</w:t>
            </w:r>
          </w:p>
        </w:tc>
      </w:tr>
    </w:tbl>
    <w:p w14:paraId="56450217" w14:textId="1F697E19" w:rsidR="002A3AC6" w:rsidRDefault="00532DF7" w:rsidP="00532DF7">
      <w:pPr>
        <w:pStyle w:val="Gapfillpassage"/>
      </w:pPr>
      <w:r w:rsidRPr="00702BFA">
        <w:t>Necesitamos una mayor concienciación ante los problemas que han</w:t>
      </w:r>
      <w:r w:rsidR="00C86073">
        <w:t xml:space="preserve"> </w:t>
      </w:r>
      <w:r w:rsidR="00C86073" w:rsidRPr="00AF1DB3">
        <w:rPr>
          <w:b/>
          <w:color w:val="F48729"/>
        </w:rPr>
        <w:t>1</w:t>
      </w:r>
      <w:r w:rsidR="00C86073" w:rsidRPr="00B247FC">
        <w:t>__________</w:t>
      </w:r>
      <w:r w:rsidR="00C86073">
        <w:t xml:space="preserve">_____ </w:t>
      </w:r>
      <w:r w:rsidRPr="00702BFA">
        <w:t>debido al crecimiento en el flujo</w:t>
      </w:r>
      <w:r w:rsidRPr="00702BFA">
        <w:rPr>
          <w:color w:val="FF0000"/>
        </w:rPr>
        <w:t xml:space="preserve"> </w:t>
      </w:r>
      <w:r w:rsidR="00C86073">
        <w:rPr>
          <w:b/>
          <w:color w:val="F48729"/>
        </w:rPr>
        <w:t>2</w:t>
      </w:r>
      <w:r w:rsidR="00C86073" w:rsidRPr="00B247FC">
        <w:t>__________</w:t>
      </w:r>
      <w:r w:rsidR="00C86073">
        <w:t xml:space="preserve">_____ </w:t>
      </w:r>
      <w:r w:rsidRPr="00702BFA">
        <w:t>en años recientes</w:t>
      </w:r>
      <w:r>
        <w:t>.</w:t>
      </w:r>
      <w:r w:rsidRPr="00702BFA">
        <w:t xml:space="preserve"> En muchas ciudades españolas los vecinos de diferentes orígenes </w:t>
      </w:r>
      <w:r w:rsidR="00C86073">
        <w:rPr>
          <w:b/>
          <w:color w:val="F48729"/>
        </w:rPr>
        <w:t>3</w:t>
      </w:r>
      <w:r w:rsidR="00C86073" w:rsidRPr="00B247FC">
        <w:t>__________</w:t>
      </w:r>
      <w:r w:rsidR="00C86073">
        <w:t xml:space="preserve">_____ </w:t>
      </w:r>
      <w:r w:rsidRPr="00702BFA">
        <w:t>pacíficamente</w:t>
      </w:r>
      <w:r>
        <w:t>,</w:t>
      </w:r>
      <w:r w:rsidRPr="00702BFA">
        <w:t xml:space="preserve"> pero las relaciones son distantes. Hay que reconocer el papel fundamental del Ayuntamiento en el proceso de </w:t>
      </w:r>
      <w:r w:rsidR="00C86073">
        <w:rPr>
          <w:b/>
          <w:color w:val="F48729"/>
        </w:rPr>
        <w:t>4</w:t>
      </w:r>
      <w:r w:rsidR="00C86073" w:rsidRPr="00B247FC">
        <w:t>__________</w:t>
      </w:r>
      <w:r w:rsidR="00C86073">
        <w:t xml:space="preserve">_____ </w:t>
      </w:r>
      <w:r w:rsidRPr="00702BFA">
        <w:t>de los vecinos inmigrantes como ciudadanos. Para que e</w:t>
      </w:r>
      <w:r>
        <w:t>stos</w:t>
      </w:r>
      <w:r w:rsidRPr="00702BFA">
        <w:t xml:space="preserve"> </w:t>
      </w:r>
      <w:r w:rsidR="00C86073">
        <w:rPr>
          <w:b/>
          <w:color w:val="F48729"/>
        </w:rPr>
        <w:t>5</w:t>
      </w:r>
      <w:r w:rsidR="00C86073" w:rsidRPr="00B247FC">
        <w:t>__________</w:t>
      </w:r>
      <w:r w:rsidR="00C86073">
        <w:t xml:space="preserve">_____ </w:t>
      </w:r>
      <w:r w:rsidRPr="00702BFA">
        <w:t xml:space="preserve">más en la sociedad urbana tenemos que mejorar el </w:t>
      </w:r>
      <w:r w:rsidR="00C86073">
        <w:rPr>
          <w:b/>
          <w:color w:val="F48729"/>
        </w:rPr>
        <w:t>6</w:t>
      </w:r>
      <w:r w:rsidR="00C86073" w:rsidRPr="00B247FC">
        <w:t>__________</w:t>
      </w:r>
      <w:r w:rsidR="00C86073">
        <w:t xml:space="preserve">_____ </w:t>
      </w:r>
      <w:r w:rsidRPr="00702BFA">
        <w:t xml:space="preserve">a la vivienda y las condiciones </w:t>
      </w:r>
      <w:r w:rsidR="00C86073">
        <w:rPr>
          <w:b/>
          <w:color w:val="F48729"/>
        </w:rPr>
        <w:t>7</w:t>
      </w:r>
      <w:r w:rsidR="00C86073" w:rsidRPr="00B247FC">
        <w:t>__________</w:t>
      </w:r>
      <w:r w:rsidR="00C86073">
        <w:t xml:space="preserve">_____ </w:t>
      </w:r>
      <w:r w:rsidRPr="00702BFA">
        <w:t>en las que viven</w:t>
      </w:r>
      <w:r>
        <w:t>: e</w:t>
      </w:r>
      <w:r w:rsidRPr="00702BFA">
        <w:t>n los barrios e</w:t>
      </w:r>
      <w:r w:rsidRPr="00702BFA">
        <w:rPr>
          <w:shd w:val="clear" w:color="auto" w:fill="FFFFFF"/>
        </w:rPr>
        <w:t xml:space="preserve">l </w:t>
      </w:r>
      <w:r w:rsidR="00185847">
        <w:rPr>
          <w:b/>
          <w:color w:val="F48729"/>
        </w:rPr>
        <w:t>8</w:t>
      </w:r>
      <w:r w:rsidR="00185847" w:rsidRPr="00B247FC">
        <w:t>__________</w:t>
      </w:r>
      <w:r w:rsidR="00185847">
        <w:t xml:space="preserve">_____ </w:t>
      </w:r>
      <w:r w:rsidRPr="00702BFA">
        <w:rPr>
          <w:shd w:val="clear" w:color="auto" w:fill="FFFFFF"/>
        </w:rPr>
        <w:t xml:space="preserve">constituye un gran obstáculo para su inserción urbana. Para </w:t>
      </w:r>
      <w:r w:rsidRPr="00702BFA">
        <w:t>sensibilizar a la gente</w:t>
      </w:r>
      <w:r w:rsidRPr="00702BFA">
        <w:rPr>
          <w:shd w:val="clear" w:color="auto" w:fill="FFFFFF"/>
        </w:rPr>
        <w:t xml:space="preserve">, prevenir </w:t>
      </w:r>
      <w:r w:rsidR="00185847">
        <w:rPr>
          <w:b/>
          <w:color w:val="F48729"/>
        </w:rPr>
        <w:t>9</w:t>
      </w:r>
      <w:r w:rsidR="00185847" w:rsidRPr="00B247FC">
        <w:t>__________</w:t>
      </w:r>
      <w:r w:rsidR="00185847">
        <w:t xml:space="preserve">_____ </w:t>
      </w:r>
      <w:r w:rsidRPr="00702BFA">
        <w:rPr>
          <w:shd w:val="clear" w:color="auto" w:fill="FFFFFF"/>
        </w:rPr>
        <w:t xml:space="preserve">y lograr la integración de los inmigrantes tenemos que emplear </w:t>
      </w:r>
      <w:r w:rsidRPr="00702BFA">
        <w:t xml:space="preserve">los recursos de mediación intercultural. También debemos reconocer el derecho de los inmigrantes a practicar </w:t>
      </w:r>
      <w:r w:rsidR="00185847" w:rsidRPr="00AF1DB3">
        <w:rPr>
          <w:b/>
          <w:color w:val="F48729"/>
        </w:rPr>
        <w:t>1</w:t>
      </w:r>
      <w:r w:rsidR="00185847">
        <w:rPr>
          <w:b/>
          <w:color w:val="F48729"/>
        </w:rPr>
        <w:t>0</w:t>
      </w:r>
      <w:r w:rsidR="00185847" w:rsidRPr="00B247FC">
        <w:t>__________</w:t>
      </w:r>
      <w:r w:rsidR="00185847">
        <w:t xml:space="preserve">_____ </w:t>
      </w:r>
      <w:r w:rsidRPr="00702BFA">
        <w:t>el culto</w:t>
      </w:r>
      <w:r w:rsidRPr="00702BFA">
        <w:rPr>
          <w:color w:val="0070C0"/>
        </w:rPr>
        <w:t>.</w:t>
      </w:r>
    </w:p>
    <w:p w14:paraId="62BDE3FB" w14:textId="77777777" w:rsidR="00532DF7" w:rsidRDefault="00532DF7" w:rsidP="00532DF7">
      <w:pPr>
        <w:pStyle w:val="Rubric"/>
        <w:rPr>
          <w:color w:val="FF0000"/>
          <w:shd w:val="clear" w:color="auto" w:fill="FFFFFF"/>
        </w:rPr>
      </w:pPr>
      <w:bookmarkStart w:id="6" w:name="_Hlk499911398"/>
      <w:r>
        <w:t>2</w:t>
      </w:r>
      <w:r>
        <w:tab/>
        <w:t xml:space="preserve">Busca las palabras del texto que corresponden a las siguientes. </w:t>
      </w:r>
      <w:bookmarkEnd w:id="6"/>
    </w:p>
    <w:p w14:paraId="29DFF4C5" w14:textId="6197898B" w:rsidR="00532DF7" w:rsidRPr="00283478" w:rsidRDefault="00532DF7" w:rsidP="00806A72">
      <w:pPr>
        <w:pStyle w:val="QuestionNumberList"/>
        <w:tabs>
          <w:tab w:val="left" w:pos="8222"/>
        </w:tabs>
      </w:pPr>
      <w:r w:rsidRPr="00900722">
        <w:rPr>
          <w:b/>
          <w:color w:val="F48729"/>
        </w:rPr>
        <w:t>1</w:t>
      </w:r>
      <w:r w:rsidR="00806A72">
        <w:tab/>
        <w:t xml:space="preserve">anfitriona </w:t>
      </w:r>
      <w:r w:rsidR="00806A72" w:rsidRPr="00806A72">
        <w:rPr>
          <w:u w:val="single"/>
        </w:rPr>
        <w:tab/>
      </w:r>
    </w:p>
    <w:p w14:paraId="0FBDE237" w14:textId="0D848D90" w:rsidR="00532DF7" w:rsidRDefault="00532DF7" w:rsidP="00806A72">
      <w:pPr>
        <w:pStyle w:val="QuestionNumberList"/>
        <w:tabs>
          <w:tab w:val="left" w:pos="8222"/>
        </w:tabs>
        <w:rPr>
          <w:u w:val="single"/>
        </w:rPr>
      </w:pPr>
      <w:r w:rsidRPr="00900722">
        <w:rPr>
          <w:b/>
          <w:color w:val="F48729"/>
        </w:rPr>
        <w:t>2</w:t>
      </w:r>
      <w:r w:rsidRPr="00283478">
        <w:tab/>
        <w:t>que ha nacido en el país</w:t>
      </w:r>
      <w:r w:rsidR="00806A72">
        <w:t xml:space="preserve"> </w:t>
      </w:r>
      <w:r w:rsidR="00806A72" w:rsidRPr="00806A72">
        <w:rPr>
          <w:u w:val="single"/>
        </w:rPr>
        <w:tab/>
      </w:r>
    </w:p>
    <w:p w14:paraId="2D9B7B3E" w14:textId="0987D57B" w:rsidR="007C09E1" w:rsidRPr="00283478" w:rsidRDefault="007C09E1" w:rsidP="00806A72">
      <w:pPr>
        <w:pStyle w:val="QuestionNumberList"/>
        <w:tabs>
          <w:tab w:val="left" w:pos="8222"/>
        </w:tabs>
      </w:pPr>
      <w:r>
        <w:rPr>
          <w:b/>
          <w:color w:val="F48729"/>
        </w:rPr>
        <w:t>3</w:t>
      </w:r>
      <w:r>
        <w:rPr>
          <w:b/>
          <w:color w:val="F48729"/>
        </w:rPr>
        <w:tab/>
      </w:r>
      <w:r w:rsidRPr="007C09E1">
        <w:t>por lo tanto</w:t>
      </w:r>
      <w:r>
        <w:t xml:space="preserve"> </w:t>
      </w:r>
      <w:r w:rsidRPr="007C09E1">
        <w:rPr>
          <w:u w:val="single"/>
        </w:rPr>
        <w:tab/>
      </w:r>
    </w:p>
    <w:p w14:paraId="029C17C0" w14:textId="41308645" w:rsidR="00532DF7" w:rsidRPr="00283478" w:rsidRDefault="007C09E1" w:rsidP="00806A72">
      <w:pPr>
        <w:pStyle w:val="QuestionNumberList"/>
        <w:tabs>
          <w:tab w:val="left" w:pos="8222"/>
        </w:tabs>
      </w:pPr>
      <w:r>
        <w:rPr>
          <w:b/>
          <w:color w:val="F48729"/>
        </w:rPr>
        <w:t>4</w:t>
      </w:r>
      <w:r w:rsidR="00532DF7" w:rsidRPr="00283478">
        <w:tab/>
      </w:r>
      <w:r w:rsidR="00806A72">
        <w:t xml:space="preserve">vínculo </w:t>
      </w:r>
      <w:r w:rsidR="00806A72" w:rsidRPr="00806A72">
        <w:rPr>
          <w:u w:val="single"/>
        </w:rPr>
        <w:tab/>
      </w:r>
    </w:p>
    <w:p w14:paraId="1135C2D0" w14:textId="2984850F" w:rsidR="00532DF7" w:rsidRPr="00283478" w:rsidRDefault="00532DF7" w:rsidP="00806A72">
      <w:pPr>
        <w:pStyle w:val="QuestionNumberList"/>
        <w:tabs>
          <w:tab w:val="left" w:pos="8222"/>
        </w:tabs>
      </w:pPr>
      <w:r w:rsidRPr="00900722">
        <w:rPr>
          <w:b/>
          <w:color w:val="F48729"/>
        </w:rPr>
        <w:t>5</w:t>
      </w:r>
      <w:r>
        <w:tab/>
        <w:t>indocumentados</w:t>
      </w:r>
      <w:r w:rsidR="00806A72">
        <w:t xml:space="preserve"> </w:t>
      </w:r>
      <w:r w:rsidR="00806A72" w:rsidRPr="00806A72">
        <w:rPr>
          <w:u w:val="single"/>
        </w:rPr>
        <w:tab/>
      </w:r>
    </w:p>
    <w:p w14:paraId="567F5524" w14:textId="5BF15CE0" w:rsidR="00532DF7" w:rsidRPr="00283478" w:rsidRDefault="00532DF7" w:rsidP="00806A72">
      <w:pPr>
        <w:pStyle w:val="QuestionNumberList"/>
        <w:tabs>
          <w:tab w:val="left" w:pos="8222"/>
        </w:tabs>
      </w:pPr>
      <w:r w:rsidRPr="00900722">
        <w:rPr>
          <w:b/>
          <w:color w:val="F48729"/>
        </w:rPr>
        <w:t>6</w:t>
      </w:r>
      <w:r>
        <w:tab/>
        <w:t xml:space="preserve">repudiar </w:t>
      </w:r>
      <w:r w:rsidR="00806A72" w:rsidRPr="00806A72">
        <w:rPr>
          <w:u w:val="single"/>
        </w:rPr>
        <w:tab/>
      </w:r>
    </w:p>
    <w:p w14:paraId="6DF22D07" w14:textId="5584E1B4" w:rsidR="00532DF7" w:rsidRPr="00283478" w:rsidRDefault="00532DF7" w:rsidP="00806A72">
      <w:pPr>
        <w:pStyle w:val="QuestionNumberList"/>
        <w:tabs>
          <w:tab w:val="left" w:pos="8222"/>
        </w:tabs>
      </w:pPr>
      <w:r w:rsidRPr="00900722">
        <w:rPr>
          <w:b/>
          <w:color w:val="F48729"/>
        </w:rPr>
        <w:t>7</w:t>
      </w:r>
      <w:r>
        <w:tab/>
        <w:t>las dos</w:t>
      </w:r>
      <w:r w:rsidR="00806A72">
        <w:t xml:space="preserve"> </w:t>
      </w:r>
      <w:r w:rsidR="00806A72" w:rsidRPr="00806A72">
        <w:rPr>
          <w:u w:val="single"/>
        </w:rPr>
        <w:tab/>
      </w:r>
    </w:p>
    <w:p w14:paraId="7EB65568" w14:textId="65D3988B" w:rsidR="00532DF7" w:rsidRDefault="00532DF7" w:rsidP="00806A72">
      <w:pPr>
        <w:pStyle w:val="QuestionNumberList"/>
        <w:tabs>
          <w:tab w:val="left" w:pos="8222"/>
        </w:tabs>
      </w:pPr>
      <w:r w:rsidRPr="00900722">
        <w:rPr>
          <w:b/>
          <w:color w:val="F48729"/>
        </w:rPr>
        <w:t>8</w:t>
      </w:r>
      <w:r>
        <w:tab/>
        <w:t xml:space="preserve">promover </w:t>
      </w:r>
      <w:r w:rsidR="00806A72" w:rsidRPr="00806A72">
        <w:rPr>
          <w:u w:val="single"/>
        </w:rPr>
        <w:tab/>
      </w:r>
    </w:p>
    <w:p w14:paraId="38B6269F" w14:textId="644932C4" w:rsidR="00532DF7" w:rsidRPr="002F7E28" w:rsidRDefault="00532DF7" w:rsidP="00806A72">
      <w:pPr>
        <w:pStyle w:val="BTBodyText"/>
      </w:pPr>
      <w:r w:rsidRPr="002F7E28">
        <w:t>La presencia de inmigrantes con distintas culturas plantea muchos problemas en la sociedad de acogida. Como consecuencia, ha surgido el mediador cultural, persona cuyo papel es resolver conflictos sin violencia entre los inmigrantes y la comunidad autóctona en los barrios de nuestras ciudades.</w:t>
      </w:r>
      <w:r w:rsidR="00577AB0">
        <w:t xml:space="preserve"> </w:t>
      </w:r>
      <w:r w:rsidRPr="002F7E28">
        <w:t>Es esencial que las diferen</w:t>
      </w:r>
      <w:r>
        <w:t>cias</w:t>
      </w:r>
      <w:r w:rsidRPr="002F7E28">
        <w:t xml:space="preserve"> culturales se entiendan para crear una sociedad multicultural y por eso el mediador actúa como un enlace entre las culturas. A veces </w:t>
      </w:r>
      <w:r>
        <w:t>hay conflictos</w:t>
      </w:r>
      <w:r w:rsidRPr="002F7E28">
        <w:t xml:space="preserve"> entre </w:t>
      </w:r>
      <w:r>
        <w:t>lo</w:t>
      </w:r>
      <w:r w:rsidRPr="002F7E28">
        <w:t>s vecinos</w:t>
      </w:r>
      <w:r w:rsidR="0017053E">
        <w:t xml:space="preserve"> y las personas sin papeles</w:t>
      </w:r>
      <w:r>
        <w:t xml:space="preserve"> </w:t>
      </w:r>
      <w:r w:rsidRPr="002F7E28">
        <w:t>vulnerables</w:t>
      </w:r>
      <w:r>
        <w:t xml:space="preserve">. </w:t>
      </w:r>
      <w:r w:rsidRPr="002F7E28">
        <w:t>El mediador utiliza el diálogo para rechazar el enfrentamiento y busca salidas para la prevención de nuevos conflictos. Debe tener un conocimiento profundo de la situación social de ambas partes que están en conflicto, fomentar la comprensión mutua y las buenas relaciones entre los vecinos</w:t>
      </w:r>
      <w:r>
        <w:t>,</w:t>
      </w:r>
      <w:r w:rsidRPr="002F7E28">
        <w:t xml:space="preserve"> y luchar contra la intolerancia.</w:t>
      </w:r>
      <w:r w:rsidR="006A2725">
        <w:t xml:space="preserve"> </w:t>
      </w:r>
    </w:p>
    <w:p w14:paraId="44ACFAAD" w14:textId="265F3283" w:rsidR="001308EA" w:rsidRPr="001308EA" w:rsidRDefault="001308EA" w:rsidP="001308EA">
      <w:pPr>
        <w:pStyle w:val="AHead"/>
      </w:pPr>
      <w:r w:rsidRPr="001308EA">
        <w:lastRenderedPageBreak/>
        <w:t xml:space="preserve">Unit 10 </w:t>
      </w:r>
      <w:proofErr w:type="spellStart"/>
      <w:r w:rsidRPr="001308EA">
        <w:t>Jóvenes</w:t>
      </w:r>
      <w:proofErr w:type="spellEnd"/>
      <w:r w:rsidRPr="001308EA">
        <w:t xml:space="preserve"> de hoy, </w:t>
      </w:r>
      <w:proofErr w:type="spellStart"/>
      <w:r w:rsidRPr="001308EA">
        <w:t>ciudadanos</w:t>
      </w:r>
      <w:proofErr w:type="spellEnd"/>
      <w:r w:rsidRPr="001308EA">
        <w:t xml:space="preserve"> del </w:t>
      </w:r>
      <w:proofErr w:type="spellStart"/>
      <w:r w:rsidRPr="001308EA">
        <w:t>mañana</w:t>
      </w:r>
      <w:proofErr w:type="spellEnd"/>
    </w:p>
    <w:p w14:paraId="5F6DF055" w14:textId="77777777" w:rsidR="001308EA" w:rsidRPr="00C26F7F" w:rsidRDefault="001308EA" w:rsidP="001308EA">
      <w:pPr>
        <w:pStyle w:val="Rubric"/>
      </w:pPr>
      <w:r w:rsidRPr="00C26F7F">
        <w:t>1</w:t>
      </w:r>
      <w:r w:rsidRPr="00C26F7F">
        <w:tab/>
        <w:t>Busca en el texto sinónimos para las palabras y expresiones siguientes.</w:t>
      </w:r>
    </w:p>
    <w:p w14:paraId="61E54B99" w14:textId="77777777" w:rsidR="00597C8B" w:rsidRDefault="00597C8B" w:rsidP="00597C8B">
      <w:pPr>
        <w:pStyle w:val="QuestionNumberList"/>
        <w:tabs>
          <w:tab w:val="left" w:pos="4536"/>
          <w:tab w:val="left" w:pos="8222"/>
        </w:tabs>
        <w:rPr>
          <w:b/>
          <w:color w:val="F48729"/>
        </w:rPr>
        <w:sectPr w:rsidR="00597C8B" w:rsidSect="00C554AF">
          <w:type w:val="continuous"/>
          <w:pgSz w:w="11906" w:h="16838" w:code="9"/>
          <w:pgMar w:top="1418" w:right="1701" w:bottom="1418" w:left="1701" w:header="709" w:footer="709" w:gutter="0"/>
          <w:cols w:space="708"/>
          <w:titlePg/>
          <w:docGrid w:linePitch="360"/>
        </w:sectPr>
      </w:pPr>
    </w:p>
    <w:p w14:paraId="6A866C7E" w14:textId="78DA185B" w:rsidR="001308EA" w:rsidRPr="00E41D1F" w:rsidRDefault="001308EA" w:rsidP="000053F6">
      <w:pPr>
        <w:pStyle w:val="QuestionNumberList"/>
        <w:tabs>
          <w:tab w:val="left" w:pos="3898"/>
          <w:tab w:val="left" w:pos="8222"/>
        </w:tabs>
      </w:pPr>
      <w:r w:rsidRPr="00900722">
        <w:rPr>
          <w:b/>
          <w:color w:val="F48729"/>
        </w:rPr>
        <w:t>1</w:t>
      </w:r>
      <w:r w:rsidRPr="00E41D1F">
        <w:tab/>
        <w:t>un 50%</w:t>
      </w:r>
      <w:r w:rsidR="007F73CD">
        <w:t xml:space="preserve"> </w:t>
      </w:r>
      <w:r w:rsidR="007F73CD" w:rsidRPr="007F73CD">
        <w:rPr>
          <w:u w:val="single"/>
        </w:rPr>
        <w:tab/>
      </w:r>
    </w:p>
    <w:p w14:paraId="41FD0733" w14:textId="0AEB357C" w:rsidR="001308EA" w:rsidRPr="00E41D1F" w:rsidRDefault="001308EA" w:rsidP="000053F6">
      <w:pPr>
        <w:pStyle w:val="QuestionNumberList"/>
        <w:tabs>
          <w:tab w:val="left" w:pos="3898"/>
          <w:tab w:val="left" w:pos="8222"/>
        </w:tabs>
      </w:pPr>
      <w:r w:rsidRPr="00900722">
        <w:rPr>
          <w:b/>
          <w:color w:val="F48729"/>
        </w:rPr>
        <w:t>2</w:t>
      </w:r>
      <w:r w:rsidRPr="00E41D1F">
        <w:tab/>
        <w:t>inseguros</w:t>
      </w:r>
      <w:r w:rsidR="00C51FD9">
        <w:t xml:space="preserve"> </w:t>
      </w:r>
      <w:r w:rsidR="00C51FD9" w:rsidRPr="007F73CD">
        <w:rPr>
          <w:u w:val="single"/>
        </w:rPr>
        <w:tab/>
      </w:r>
    </w:p>
    <w:p w14:paraId="2309F8CF" w14:textId="7F093C2F" w:rsidR="001308EA" w:rsidRPr="00E41D1F" w:rsidRDefault="001308EA" w:rsidP="000053F6">
      <w:pPr>
        <w:pStyle w:val="QuestionNumberList"/>
        <w:tabs>
          <w:tab w:val="left" w:pos="3898"/>
          <w:tab w:val="left" w:pos="8222"/>
        </w:tabs>
      </w:pPr>
      <w:r w:rsidRPr="00900722">
        <w:rPr>
          <w:b/>
          <w:color w:val="F48729"/>
        </w:rPr>
        <w:t>3</w:t>
      </w:r>
      <w:r w:rsidRPr="00E41D1F">
        <w:tab/>
        <w:t>duración de trabajo diario</w:t>
      </w:r>
      <w:r w:rsidR="00C51FD9">
        <w:t xml:space="preserve"> </w:t>
      </w:r>
      <w:r w:rsidR="00701292">
        <w:br/>
      </w:r>
      <w:r w:rsidR="00C51FD9" w:rsidRPr="007F73CD">
        <w:rPr>
          <w:u w:val="single"/>
        </w:rPr>
        <w:tab/>
      </w:r>
    </w:p>
    <w:p w14:paraId="509AE967" w14:textId="5D915023" w:rsidR="001308EA" w:rsidRPr="00E41D1F" w:rsidRDefault="001308EA" w:rsidP="000053F6">
      <w:pPr>
        <w:pStyle w:val="QuestionNumberList"/>
        <w:tabs>
          <w:tab w:val="left" w:pos="3898"/>
          <w:tab w:val="left" w:pos="8222"/>
        </w:tabs>
      </w:pPr>
      <w:r w:rsidRPr="00900722">
        <w:rPr>
          <w:b/>
          <w:color w:val="F48729"/>
        </w:rPr>
        <w:t>4</w:t>
      </w:r>
      <w:r w:rsidRPr="00E41D1F">
        <w:tab/>
        <w:t>obreros</w:t>
      </w:r>
      <w:r w:rsidR="00C51FD9">
        <w:t xml:space="preserve"> </w:t>
      </w:r>
      <w:r w:rsidR="00C51FD9" w:rsidRPr="007F73CD">
        <w:rPr>
          <w:u w:val="single"/>
        </w:rPr>
        <w:tab/>
      </w:r>
    </w:p>
    <w:p w14:paraId="61F8E3D7" w14:textId="2ABC2735" w:rsidR="001308EA" w:rsidRPr="00E41D1F" w:rsidRDefault="001308EA" w:rsidP="000053F6">
      <w:pPr>
        <w:pStyle w:val="QuestionNumberList"/>
        <w:tabs>
          <w:tab w:val="left" w:pos="3898"/>
          <w:tab w:val="left" w:pos="8222"/>
        </w:tabs>
      </w:pPr>
      <w:r w:rsidRPr="00900722">
        <w:rPr>
          <w:b/>
          <w:color w:val="F48729"/>
        </w:rPr>
        <w:t>5</w:t>
      </w:r>
      <w:r w:rsidRPr="00E41D1F">
        <w:tab/>
        <w:t>más viejos</w:t>
      </w:r>
      <w:r w:rsidR="00C51FD9">
        <w:t xml:space="preserve"> </w:t>
      </w:r>
      <w:r w:rsidR="00C51FD9" w:rsidRPr="007F73CD">
        <w:rPr>
          <w:u w:val="single"/>
        </w:rPr>
        <w:tab/>
      </w:r>
    </w:p>
    <w:p w14:paraId="24499DA0" w14:textId="0F38E397" w:rsidR="001308EA" w:rsidRPr="00E41D1F" w:rsidRDefault="001308EA" w:rsidP="000053F6">
      <w:pPr>
        <w:pStyle w:val="QuestionNumberList"/>
        <w:tabs>
          <w:tab w:val="left" w:pos="3898"/>
          <w:tab w:val="left" w:pos="8222"/>
        </w:tabs>
      </w:pPr>
      <w:r w:rsidRPr="00900722">
        <w:rPr>
          <w:b/>
          <w:color w:val="F48729"/>
        </w:rPr>
        <w:t>6</w:t>
      </w:r>
      <w:r w:rsidRPr="00E41D1F">
        <w:tab/>
        <w:t>compañías</w:t>
      </w:r>
      <w:r w:rsidR="00C51FD9">
        <w:t xml:space="preserve"> </w:t>
      </w:r>
      <w:r w:rsidR="00C51FD9" w:rsidRPr="007F73CD">
        <w:rPr>
          <w:u w:val="single"/>
        </w:rPr>
        <w:tab/>
      </w:r>
    </w:p>
    <w:p w14:paraId="3730D9E5" w14:textId="147FC856" w:rsidR="001308EA" w:rsidRPr="00E41D1F" w:rsidRDefault="001308EA" w:rsidP="000053F6">
      <w:pPr>
        <w:pStyle w:val="QuestionNumberList"/>
        <w:tabs>
          <w:tab w:val="left" w:pos="3898"/>
          <w:tab w:val="left" w:pos="8222"/>
        </w:tabs>
      </w:pPr>
      <w:r w:rsidRPr="00900722">
        <w:rPr>
          <w:b/>
          <w:color w:val="F48729"/>
        </w:rPr>
        <w:t>7</w:t>
      </w:r>
      <w:r w:rsidRPr="00E41D1F">
        <w:tab/>
        <w:t>subsidio</w:t>
      </w:r>
      <w:r w:rsidR="00C51FD9">
        <w:t xml:space="preserve"> </w:t>
      </w:r>
      <w:r w:rsidR="00C51FD9" w:rsidRPr="007F73CD">
        <w:rPr>
          <w:u w:val="single"/>
        </w:rPr>
        <w:tab/>
      </w:r>
    </w:p>
    <w:p w14:paraId="6823E6B4" w14:textId="053552BA" w:rsidR="001308EA" w:rsidRPr="00E41D1F" w:rsidRDefault="001308EA" w:rsidP="000053F6">
      <w:pPr>
        <w:pStyle w:val="QuestionNumberList"/>
        <w:tabs>
          <w:tab w:val="left" w:pos="3898"/>
          <w:tab w:val="left" w:pos="8222"/>
        </w:tabs>
      </w:pPr>
      <w:r w:rsidRPr="00900722">
        <w:rPr>
          <w:b/>
          <w:color w:val="F48729"/>
        </w:rPr>
        <w:t>8</w:t>
      </w:r>
      <w:r w:rsidRPr="00E41D1F">
        <w:tab/>
        <w:t>paro</w:t>
      </w:r>
      <w:r w:rsidR="00C51FD9">
        <w:t xml:space="preserve"> </w:t>
      </w:r>
      <w:r w:rsidR="00C51FD9" w:rsidRPr="007F73CD">
        <w:rPr>
          <w:u w:val="single"/>
        </w:rPr>
        <w:tab/>
      </w:r>
    </w:p>
    <w:p w14:paraId="65CFF812" w14:textId="77777777" w:rsidR="00597C8B" w:rsidRDefault="00597C8B" w:rsidP="00743009">
      <w:pPr>
        <w:pStyle w:val="BTBodyText"/>
        <w:sectPr w:rsidR="00597C8B" w:rsidSect="00597C8B">
          <w:type w:val="continuous"/>
          <w:pgSz w:w="11906" w:h="16838" w:code="9"/>
          <w:pgMar w:top="1418" w:right="1701" w:bottom="1418" w:left="1701" w:header="709" w:footer="709" w:gutter="0"/>
          <w:cols w:num="2" w:space="708"/>
          <w:titlePg/>
          <w:docGrid w:linePitch="360"/>
        </w:sectPr>
      </w:pPr>
      <w:bookmarkStart w:id="7" w:name="_Hlk500335817"/>
    </w:p>
    <w:p w14:paraId="431EAC1C" w14:textId="171156DA" w:rsidR="001308EA" w:rsidRDefault="001308EA" w:rsidP="00743009">
      <w:pPr>
        <w:pStyle w:val="BTBodyText"/>
      </w:pPr>
      <w:r>
        <w:t>La situación laboral de los</w:t>
      </w:r>
      <w:r w:rsidRPr="0027176A">
        <w:t xml:space="preserve"> </w:t>
      </w:r>
      <w:r>
        <w:t xml:space="preserve">jóvenes españoles es triste: un 40% de los menores de </w:t>
      </w:r>
      <w:r w:rsidR="00E25998">
        <w:br/>
      </w:r>
      <w:r>
        <w:t>25</w:t>
      </w:r>
      <w:r w:rsidR="00E25998">
        <w:t xml:space="preserve"> </w:t>
      </w:r>
      <w:r>
        <w:t>años no tiene trabajo y la mitad de los contratos que firman son precarios. Esta precariedad les impide a los jóvenes hacer p</w:t>
      </w:r>
      <w:r w:rsidR="00E46CA1">
        <w:t xml:space="preserve">lanes de futuro a largo plazo. </w:t>
      </w:r>
      <w:r>
        <w:t xml:space="preserve">Muchos de ellos trabajan a tiempo parcial porque no hay contratos de jornada completa. Se verifica una brecha salarial entre los jóvenes y otros trabajadores: los que tienen menos de 25 años reciben la mitad del sueldo que los mayores de esa edad. Además, las empresas los despiden a los </w:t>
      </w:r>
      <w:r w:rsidR="002229A2">
        <w:t xml:space="preserve">6 </w:t>
      </w:r>
      <w:r>
        <w:t>mese</w:t>
      </w:r>
      <w:r w:rsidR="00E46CA1">
        <w:t xml:space="preserve">s y contratan a otros jóvenes. </w:t>
      </w:r>
      <w:r>
        <w:t>La corta duración de los contratos hace que muchos jóvenes no reciban la prestación por desempleo.</w:t>
      </w:r>
    </w:p>
    <w:bookmarkEnd w:id="7"/>
    <w:p w14:paraId="1050A4BA" w14:textId="7DB22D92" w:rsidR="00743009" w:rsidRPr="00A036C2" w:rsidRDefault="00743009" w:rsidP="00743009">
      <w:pPr>
        <w:pStyle w:val="Rubric"/>
      </w:pPr>
      <w:r w:rsidRPr="00A036C2">
        <w:t>2</w:t>
      </w:r>
      <w:r>
        <w:tab/>
      </w:r>
      <w:r w:rsidRPr="00A036C2">
        <w:t>Traduce al inglés las palabras y las expresiones subrayadas en el texto</w:t>
      </w:r>
      <w:r w:rsidR="003D4DD4">
        <w:t>.</w:t>
      </w:r>
    </w:p>
    <w:p w14:paraId="00CC2600" w14:textId="704F7F5C" w:rsidR="00743009" w:rsidRDefault="00743009" w:rsidP="00743009">
      <w:pPr>
        <w:pStyle w:val="BTBodyText"/>
      </w:pPr>
      <w:r w:rsidRPr="00312B8B">
        <w:t>En una encuesta reciente sobre la participación de los jóvenes españoles en la política, los</w:t>
      </w:r>
      <w:r w:rsidRPr="00A815CD">
        <w:rPr>
          <w:b/>
        </w:rPr>
        <w:t xml:space="preserve"> </w:t>
      </w:r>
      <w:r w:rsidRPr="002C4079">
        <w:rPr>
          <w:b/>
          <w:color w:val="F48729"/>
        </w:rPr>
        <w:t>1</w:t>
      </w:r>
      <w:r>
        <w:t xml:space="preserve"> </w:t>
      </w:r>
      <w:r w:rsidRPr="00312B8B">
        <w:rPr>
          <w:u w:val="single"/>
        </w:rPr>
        <w:t>encuestados</w:t>
      </w:r>
      <w:r w:rsidRPr="003D4DD4">
        <w:t xml:space="preserve"> </w:t>
      </w:r>
      <w:r w:rsidRPr="00312B8B">
        <w:t xml:space="preserve">afirmaron que hay muchas cosas que es necesario cambiar, pero </w:t>
      </w:r>
      <w:r>
        <w:t>tienen escasa</w:t>
      </w:r>
      <w:r w:rsidRPr="00A815CD">
        <w:rPr>
          <w:b/>
        </w:rPr>
        <w:t xml:space="preserve"> </w:t>
      </w:r>
      <w:r w:rsidRPr="002C4079">
        <w:rPr>
          <w:b/>
          <w:color w:val="F48729"/>
        </w:rPr>
        <w:t>2</w:t>
      </w:r>
      <w:r>
        <w:t xml:space="preserve"> </w:t>
      </w:r>
      <w:r w:rsidRPr="00312B8B">
        <w:rPr>
          <w:u w:val="single"/>
        </w:rPr>
        <w:t>confianza</w:t>
      </w:r>
      <w:r w:rsidRPr="00D50ED7">
        <w:t xml:space="preserve"> </w:t>
      </w:r>
      <w:r>
        <w:t xml:space="preserve">en los políticos. </w:t>
      </w:r>
      <w:r w:rsidRPr="00312B8B">
        <w:t>Aunque muchos siguen creyendo en las instituciones, piensan que faltan organizaciones para ayudarlos a</w:t>
      </w:r>
      <w:r w:rsidRPr="00A815CD">
        <w:rPr>
          <w:b/>
        </w:rPr>
        <w:t xml:space="preserve"> </w:t>
      </w:r>
      <w:r w:rsidR="003D4DD4">
        <w:rPr>
          <w:b/>
        </w:rPr>
        <w:br/>
      </w:r>
      <w:r w:rsidRPr="002C4079">
        <w:rPr>
          <w:b/>
          <w:color w:val="F48729"/>
        </w:rPr>
        <w:t>3</w:t>
      </w:r>
      <w:r w:rsidR="003D4DD4">
        <w:t xml:space="preserve"> </w:t>
      </w:r>
      <w:r w:rsidRPr="00312B8B">
        <w:rPr>
          <w:u w:val="single"/>
        </w:rPr>
        <w:t>generar</w:t>
      </w:r>
      <w:r w:rsidRPr="00312B8B">
        <w:t xml:space="preserve"> los cambios </w:t>
      </w:r>
      <w:r w:rsidRPr="002C4079">
        <w:rPr>
          <w:b/>
          <w:color w:val="F48729"/>
        </w:rPr>
        <w:t>4</w:t>
      </w:r>
      <w:r w:rsidRPr="00A815CD">
        <w:rPr>
          <w:b/>
        </w:rPr>
        <w:t xml:space="preserve"> </w:t>
      </w:r>
      <w:r w:rsidRPr="00312B8B">
        <w:rPr>
          <w:u w:val="single"/>
        </w:rPr>
        <w:t>duraderos</w:t>
      </w:r>
      <w:r>
        <w:t xml:space="preserve"> que sean </w:t>
      </w:r>
      <w:r w:rsidRPr="00312B8B">
        <w:t>necesarios. Sienten una gran</w:t>
      </w:r>
      <w:r w:rsidRPr="00A815CD">
        <w:rPr>
          <w:b/>
        </w:rPr>
        <w:t xml:space="preserve"> </w:t>
      </w:r>
      <w:r w:rsidR="003D4DD4">
        <w:rPr>
          <w:b/>
        </w:rPr>
        <w:br/>
      </w:r>
      <w:r w:rsidRPr="002C4079">
        <w:rPr>
          <w:b/>
          <w:color w:val="F48729"/>
        </w:rPr>
        <w:t>5</w:t>
      </w:r>
      <w:r w:rsidR="003D4DD4">
        <w:t xml:space="preserve"> </w:t>
      </w:r>
      <w:r w:rsidRPr="00A815CD">
        <w:rPr>
          <w:u w:val="single"/>
        </w:rPr>
        <w:t xml:space="preserve">desafección </w:t>
      </w:r>
      <w:r w:rsidRPr="00312B8B">
        <w:t>con los políticos</w:t>
      </w:r>
      <w:r w:rsidRPr="00A815CD">
        <w:t>, debido a</w:t>
      </w:r>
      <w:r w:rsidRPr="00312B8B">
        <w:t xml:space="preserve"> los casos de corrupción que se ven todos los días</w:t>
      </w:r>
      <w:r>
        <w:t>,</w:t>
      </w:r>
      <w:r w:rsidRPr="00312B8B">
        <w:t xml:space="preserve"> la elevada </w:t>
      </w:r>
      <w:r w:rsidRPr="002C4079">
        <w:rPr>
          <w:b/>
          <w:color w:val="F48729"/>
        </w:rPr>
        <w:t>6</w:t>
      </w:r>
      <w:r w:rsidRPr="00A815CD">
        <w:rPr>
          <w:b/>
        </w:rPr>
        <w:t xml:space="preserve"> </w:t>
      </w:r>
      <w:r w:rsidRPr="00312B8B">
        <w:rPr>
          <w:u w:val="single"/>
        </w:rPr>
        <w:t>tasa de desempleo</w:t>
      </w:r>
      <w:r w:rsidRPr="00312B8B">
        <w:t xml:space="preserve"> entre los </w:t>
      </w:r>
      <w:r w:rsidRPr="00A815CD">
        <w:t xml:space="preserve">jóvenes, </w:t>
      </w:r>
      <w:r w:rsidRPr="00A815CD">
        <w:rPr>
          <w:bCs/>
        </w:rPr>
        <w:t>la manipulación de los medios de comunicación</w:t>
      </w:r>
      <w:r w:rsidRPr="00A815CD">
        <w:t xml:space="preserve"> y </w:t>
      </w:r>
      <w:r>
        <w:t xml:space="preserve">las </w:t>
      </w:r>
      <w:r w:rsidRPr="002C4079">
        <w:rPr>
          <w:b/>
          <w:color w:val="F48729"/>
        </w:rPr>
        <w:t>7</w:t>
      </w:r>
      <w:r>
        <w:t xml:space="preserve"> </w:t>
      </w:r>
      <w:r w:rsidRPr="00312B8B">
        <w:rPr>
          <w:u w:val="single"/>
        </w:rPr>
        <w:t>noticias falsas</w:t>
      </w:r>
      <w:r>
        <w:t xml:space="preserve"> que</w:t>
      </w:r>
      <w:r w:rsidRPr="00A815CD">
        <w:rPr>
          <w:b/>
        </w:rPr>
        <w:t xml:space="preserve"> </w:t>
      </w:r>
      <w:r w:rsidRPr="002C4079">
        <w:rPr>
          <w:b/>
          <w:color w:val="F48729"/>
        </w:rPr>
        <w:t>8</w:t>
      </w:r>
      <w:r>
        <w:t xml:space="preserve"> </w:t>
      </w:r>
      <w:r w:rsidRPr="00A815CD">
        <w:rPr>
          <w:u w:val="single"/>
        </w:rPr>
        <w:t>se difunden</w:t>
      </w:r>
      <w:r w:rsidR="002C4079">
        <w:t xml:space="preserve">. </w:t>
      </w:r>
      <w:r w:rsidRPr="00312B8B">
        <w:t>Según ellos, tienen dos opciones ante la situación política: seguir con la situación</w:t>
      </w:r>
      <w:r>
        <w:t xml:space="preserve"> </w:t>
      </w:r>
      <w:r w:rsidRPr="002C4079">
        <w:rPr>
          <w:b/>
          <w:color w:val="F48729"/>
        </w:rPr>
        <w:t>9</w:t>
      </w:r>
      <w:r w:rsidRPr="00312B8B">
        <w:t xml:space="preserve"> </w:t>
      </w:r>
      <w:r w:rsidRPr="00312B8B">
        <w:rPr>
          <w:u w:val="single"/>
        </w:rPr>
        <w:t>actual</w:t>
      </w:r>
      <w:r w:rsidRPr="00312B8B">
        <w:t xml:space="preserve">, en la que unos políticos corruptos </w:t>
      </w:r>
      <w:r>
        <w:t xml:space="preserve">siguen </w:t>
      </w:r>
      <w:r w:rsidRPr="00312B8B">
        <w:t>gob</w:t>
      </w:r>
      <w:r>
        <w:t>ernando</w:t>
      </w:r>
      <w:r w:rsidRPr="00312B8B">
        <w:t xml:space="preserve"> o participar activamente ellos mismos en la política. Cuando se le</w:t>
      </w:r>
      <w:r>
        <w:t>s</w:t>
      </w:r>
      <w:r w:rsidRPr="00312B8B">
        <w:t xml:space="preserve"> preguntó si </w:t>
      </w:r>
      <w:r w:rsidRPr="00A815CD">
        <w:t>votarían</w:t>
      </w:r>
      <w:r w:rsidRPr="00312B8B">
        <w:t xml:space="preserve"> en las</w:t>
      </w:r>
      <w:r>
        <w:t xml:space="preserve"> </w:t>
      </w:r>
      <w:r w:rsidRPr="002C4079">
        <w:rPr>
          <w:b/>
          <w:color w:val="F48729"/>
        </w:rPr>
        <w:t>10</w:t>
      </w:r>
      <w:r w:rsidRPr="00312B8B">
        <w:t xml:space="preserve"> </w:t>
      </w:r>
      <w:r w:rsidRPr="00A815CD">
        <w:rPr>
          <w:u w:val="single"/>
        </w:rPr>
        <w:t>próximas</w:t>
      </w:r>
      <w:r w:rsidRPr="00312B8B">
        <w:t xml:space="preserve"> elecciones, un 60% dijeron que sí. </w:t>
      </w:r>
    </w:p>
    <w:p w14:paraId="017E2902" w14:textId="77777777" w:rsidR="00E46CA1" w:rsidRPr="00E751E7" w:rsidRDefault="00E46CA1" w:rsidP="00E46CA1">
      <w:pPr>
        <w:pStyle w:val="BTBodyText"/>
      </w:pPr>
    </w:p>
    <w:p w14:paraId="5FF7F037" w14:textId="77777777" w:rsidR="00E46CA1" w:rsidRPr="00C456E1" w:rsidRDefault="00E46CA1" w:rsidP="00E46CA1">
      <w:pPr>
        <w:pStyle w:val="QuestionNumberList"/>
        <w:tabs>
          <w:tab w:val="left" w:pos="3828"/>
          <w:tab w:val="left" w:pos="6663"/>
        </w:tabs>
        <w:spacing w:before="360" w:after="360"/>
        <w:rPr>
          <w:b/>
          <w:color w:val="F48729"/>
        </w:rPr>
        <w:sectPr w:rsidR="00E46CA1" w:rsidRPr="00C456E1" w:rsidSect="00C554AF">
          <w:type w:val="continuous"/>
          <w:pgSz w:w="11906" w:h="16838" w:code="9"/>
          <w:pgMar w:top="1418" w:right="1701" w:bottom="1418" w:left="1701" w:header="709" w:footer="709" w:gutter="0"/>
          <w:cols w:space="708"/>
          <w:titlePg/>
          <w:docGrid w:linePitch="360"/>
        </w:sectPr>
      </w:pPr>
    </w:p>
    <w:p w14:paraId="45C75A8D" w14:textId="77777777" w:rsidR="00E46CA1" w:rsidRPr="00B276FA" w:rsidRDefault="00E46CA1" w:rsidP="00E46CA1">
      <w:pPr>
        <w:pStyle w:val="QuestionNumberList"/>
        <w:tabs>
          <w:tab w:val="left" w:pos="3828"/>
          <w:tab w:val="left" w:pos="6663"/>
        </w:tabs>
        <w:spacing w:before="360" w:after="360"/>
      </w:pPr>
      <w:r w:rsidRPr="00C456E1">
        <w:rPr>
          <w:b/>
          <w:color w:val="F48729"/>
        </w:rPr>
        <w:t>1</w:t>
      </w:r>
      <w:r w:rsidRPr="00C456E1">
        <w:rPr>
          <w:b/>
          <w:color w:val="F48729"/>
        </w:rPr>
        <w:tab/>
      </w:r>
      <w:r w:rsidRPr="00E2740E">
        <w:rPr>
          <w:u w:val="single"/>
        </w:rPr>
        <w:tab/>
      </w:r>
    </w:p>
    <w:p w14:paraId="0BE9C019" w14:textId="77777777" w:rsidR="00E46CA1" w:rsidRPr="00B276FA" w:rsidRDefault="00E46CA1" w:rsidP="00E46CA1">
      <w:pPr>
        <w:pStyle w:val="QuestionNumberList"/>
        <w:tabs>
          <w:tab w:val="left" w:pos="3828"/>
          <w:tab w:val="left" w:pos="6663"/>
        </w:tabs>
        <w:spacing w:before="360" w:after="360"/>
      </w:pPr>
      <w:r w:rsidRPr="00C456E1">
        <w:rPr>
          <w:b/>
          <w:color w:val="F48729"/>
        </w:rPr>
        <w:t>2</w:t>
      </w:r>
      <w:r w:rsidRPr="00C456E1">
        <w:rPr>
          <w:b/>
          <w:color w:val="F48729"/>
        </w:rPr>
        <w:tab/>
      </w:r>
      <w:r w:rsidRPr="00E2740E">
        <w:rPr>
          <w:u w:val="single"/>
        </w:rPr>
        <w:tab/>
      </w:r>
    </w:p>
    <w:p w14:paraId="217B2FA3" w14:textId="77777777" w:rsidR="00E46CA1" w:rsidRPr="00B276FA" w:rsidRDefault="00E46CA1" w:rsidP="00E46CA1">
      <w:pPr>
        <w:pStyle w:val="QuestionNumberList"/>
        <w:tabs>
          <w:tab w:val="left" w:pos="3828"/>
          <w:tab w:val="left" w:pos="6663"/>
        </w:tabs>
        <w:spacing w:before="360" w:after="360"/>
      </w:pPr>
      <w:r w:rsidRPr="00C456E1">
        <w:rPr>
          <w:b/>
          <w:color w:val="F48729"/>
        </w:rPr>
        <w:t>3</w:t>
      </w:r>
      <w:r w:rsidRPr="00C456E1">
        <w:rPr>
          <w:b/>
          <w:color w:val="F48729"/>
        </w:rPr>
        <w:tab/>
      </w:r>
      <w:r w:rsidRPr="00E2740E">
        <w:rPr>
          <w:u w:val="single"/>
        </w:rPr>
        <w:tab/>
      </w:r>
    </w:p>
    <w:p w14:paraId="0DDF4EAB" w14:textId="77777777" w:rsidR="00E46CA1" w:rsidRPr="00B276FA" w:rsidRDefault="00E46CA1" w:rsidP="00E46CA1">
      <w:pPr>
        <w:pStyle w:val="QuestionNumberList"/>
        <w:tabs>
          <w:tab w:val="left" w:pos="3828"/>
          <w:tab w:val="left" w:pos="6663"/>
        </w:tabs>
        <w:spacing w:before="360" w:after="360"/>
      </w:pPr>
      <w:r w:rsidRPr="00C456E1">
        <w:rPr>
          <w:b/>
          <w:color w:val="F48729"/>
        </w:rPr>
        <w:t>4</w:t>
      </w:r>
      <w:r w:rsidRPr="00C456E1">
        <w:rPr>
          <w:b/>
          <w:color w:val="F48729"/>
        </w:rPr>
        <w:tab/>
      </w:r>
      <w:r w:rsidRPr="00E2740E">
        <w:rPr>
          <w:u w:val="single"/>
        </w:rPr>
        <w:tab/>
      </w:r>
    </w:p>
    <w:p w14:paraId="4AD9B06A" w14:textId="77777777" w:rsidR="00E46CA1" w:rsidRPr="00B276FA" w:rsidRDefault="00E46CA1" w:rsidP="00E46CA1">
      <w:pPr>
        <w:pStyle w:val="QuestionNumberList"/>
        <w:tabs>
          <w:tab w:val="left" w:pos="3828"/>
          <w:tab w:val="left" w:pos="6663"/>
        </w:tabs>
        <w:spacing w:before="360" w:after="360"/>
      </w:pPr>
      <w:r w:rsidRPr="00C456E1">
        <w:rPr>
          <w:b/>
          <w:color w:val="F48729"/>
        </w:rPr>
        <w:t xml:space="preserve">5 </w:t>
      </w:r>
      <w:r w:rsidRPr="00C456E1">
        <w:rPr>
          <w:b/>
          <w:color w:val="F48729"/>
        </w:rPr>
        <w:tab/>
      </w:r>
      <w:r w:rsidRPr="00E2740E">
        <w:rPr>
          <w:u w:val="single"/>
        </w:rPr>
        <w:tab/>
      </w:r>
    </w:p>
    <w:p w14:paraId="1C51B87D" w14:textId="77777777" w:rsidR="00E46CA1" w:rsidRPr="00B276FA" w:rsidRDefault="00E46CA1" w:rsidP="00E46CA1">
      <w:pPr>
        <w:pStyle w:val="QuestionNumberList"/>
        <w:tabs>
          <w:tab w:val="left" w:pos="3828"/>
          <w:tab w:val="left" w:pos="6663"/>
        </w:tabs>
        <w:spacing w:before="360" w:after="360"/>
      </w:pPr>
      <w:r w:rsidRPr="00C456E1">
        <w:rPr>
          <w:b/>
          <w:color w:val="F48729"/>
        </w:rPr>
        <w:t>6</w:t>
      </w:r>
      <w:r w:rsidRPr="00C456E1">
        <w:rPr>
          <w:b/>
          <w:color w:val="F48729"/>
        </w:rPr>
        <w:tab/>
      </w:r>
      <w:r w:rsidRPr="00E2740E">
        <w:rPr>
          <w:u w:val="single"/>
        </w:rPr>
        <w:tab/>
      </w:r>
    </w:p>
    <w:p w14:paraId="061F4F0F" w14:textId="77777777" w:rsidR="00E46CA1" w:rsidRPr="00B276FA" w:rsidRDefault="00E46CA1" w:rsidP="00E46CA1">
      <w:pPr>
        <w:pStyle w:val="QuestionNumberList"/>
        <w:tabs>
          <w:tab w:val="left" w:pos="3828"/>
          <w:tab w:val="left" w:pos="6663"/>
        </w:tabs>
        <w:spacing w:before="360" w:after="360"/>
      </w:pPr>
      <w:r w:rsidRPr="00C456E1">
        <w:rPr>
          <w:b/>
          <w:color w:val="F48729"/>
        </w:rPr>
        <w:t>7</w:t>
      </w:r>
      <w:r w:rsidRPr="00C456E1">
        <w:rPr>
          <w:b/>
          <w:color w:val="F48729"/>
        </w:rPr>
        <w:tab/>
      </w:r>
      <w:r w:rsidRPr="00E2740E">
        <w:rPr>
          <w:u w:val="single"/>
        </w:rPr>
        <w:tab/>
      </w:r>
    </w:p>
    <w:p w14:paraId="7A289609" w14:textId="77777777" w:rsidR="00E46CA1" w:rsidRPr="00B276FA" w:rsidRDefault="00E46CA1" w:rsidP="00E46CA1">
      <w:pPr>
        <w:pStyle w:val="QuestionNumberList"/>
        <w:tabs>
          <w:tab w:val="left" w:pos="3828"/>
          <w:tab w:val="left" w:pos="6663"/>
        </w:tabs>
        <w:spacing w:before="360" w:after="360"/>
      </w:pPr>
      <w:r w:rsidRPr="00C456E1">
        <w:rPr>
          <w:b/>
          <w:color w:val="F48729"/>
        </w:rPr>
        <w:t>8</w:t>
      </w:r>
      <w:r w:rsidRPr="00C456E1">
        <w:rPr>
          <w:b/>
          <w:color w:val="F48729"/>
        </w:rPr>
        <w:tab/>
      </w:r>
      <w:r w:rsidRPr="00E2740E">
        <w:rPr>
          <w:u w:val="single"/>
        </w:rPr>
        <w:tab/>
      </w:r>
    </w:p>
    <w:p w14:paraId="0210E231" w14:textId="77777777" w:rsidR="00E46CA1" w:rsidRPr="00B276FA" w:rsidRDefault="00E46CA1" w:rsidP="00E46CA1">
      <w:pPr>
        <w:pStyle w:val="QuestionNumberList"/>
        <w:tabs>
          <w:tab w:val="left" w:pos="3828"/>
          <w:tab w:val="left" w:pos="6663"/>
        </w:tabs>
        <w:spacing w:before="360" w:after="360"/>
      </w:pPr>
      <w:r w:rsidRPr="00C456E1">
        <w:rPr>
          <w:b/>
          <w:color w:val="F48729"/>
        </w:rPr>
        <w:t>9</w:t>
      </w:r>
      <w:r w:rsidRPr="00C456E1">
        <w:rPr>
          <w:b/>
          <w:color w:val="F48729"/>
        </w:rPr>
        <w:tab/>
      </w:r>
      <w:r w:rsidRPr="00E2740E">
        <w:rPr>
          <w:u w:val="single"/>
        </w:rPr>
        <w:tab/>
      </w:r>
    </w:p>
    <w:p w14:paraId="5CC21C49" w14:textId="77777777" w:rsidR="00E46CA1" w:rsidRPr="00B276FA" w:rsidRDefault="00E46CA1" w:rsidP="00E46CA1">
      <w:pPr>
        <w:pStyle w:val="QuestionNumberList"/>
        <w:tabs>
          <w:tab w:val="left" w:pos="3828"/>
          <w:tab w:val="left" w:pos="6663"/>
        </w:tabs>
        <w:spacing w:before="360" w:after="360"/>
      </w:pPr>
      <w:r w:rsidRPr="00C456E1">
        <w:rPr>
          <w:b/>
          <w:color w:val="F48729"/>
        </w:rPr>
        <w:t>10</w:t>
      </w:r>
      <w:r w:rsidRPr="00C456E1">
        <w:rPr>
          <w:b/>
          <w:color w:val="F48729"/>
        </w:rPr>
        <w:tab/>
      </w:r>
      <w:r w:rsidRPr="00E2740E">
        <w:rPr>
          <w:u w:val="single"/>
        </w:rPr>
        <w:tab/>
      </w:r>
    </w:p>
    <w:p w14:paraId="1DC3F5FD" w14:textId="77777777" w:rsidR="00E46CA1" w:rsidRDefault="00E46CA1" w:rsidP="00E46CA1">
      <w:pPr>
        <w:pStyle w:val="BTBodyText"/>
        <w:tabs>
          <w:tab w:val="center" w:pos="3119"/>
          <w:tab w:val="center" w:pos="5387"/>
        </w:tabs>
        <w:spacing w:before="240" w:after="240"/>
        <w:rPr>
          <w:lang w:val="es-ES"/>
        </w:rPr>
        <w:sectPr w:rsidR="00E46CA1" w:rsidSect="00C554AF">
          <w:type w:val="continuous"/>
          <w:pgSz w:w="11906" w:h="16838" w:code="9"/>
          <w:pgMar w:top="1418" w:right="1701" w:bottom="1418" w:left="1701" w:header="709" w:footer="709" w:gutter="0"/>
          <w:cols w:num="2" w:space="708"/>
          <w:titlePg/>
          <w:docGrid w:linePitch="360"/>
        </w:sectPr>
      </w:pPr>
    </w:p>
    <w:p w14:paraId="7B0A49BB" w14:textId="77777777" w:rsidR="00C60581" w:rsidRPr="00C60581" w:rsidRDefault="002A3AC6" w:rsidP="00C60581">
      <w:pPr>
        <w:pStyle w:val="AHead"/>
      </w:pPr>
      <w:r w:rsidRPr="00C60581">
        <w:rPr>
          <w:rFonts w:eastAsia="Calibri"/>
        </w:rPr>
        <w:br w:type="page"/>
      </w:r>
      <w:r w:rsidR="00C60581" w:rsidRPr="00C60581">
        <w:rPr>
          <w:rFonts w:eastAsia="Calibri"/>
        </w:rPr>
        <w:lastRenderedPageBreak/>
        <w:t xml:space="preserve">Unit 11 </w:t>
      </w:r>
      <w:proofErr w:type="spellStart"/>
      <w:r w:rsidR="00C60581" w:rsidRPr="00C60581">
        <w:t>Monarquías</w:t>
      </w:r>
      <w:proofErr w:type="spellEnd"/>
      <w:r w:rsidR="00C60581" w:rsidRPr="00C60581">
        <w:t xml:space="preserve"> y </w:t>
      </w:r>
      <w:proofErr w:type="spellStart"/>
      <w:r w:rsidR="00C60581" w:rsidRPr="00C60581">
        <w:t>dictaduras</w:t>
      </w:r>
      <w:proofErr w:type="spellEnd"/>
    </w:p>
    <w:p w14:paraId="3B2E7FF1" w14:textId="77777777" w:rsidR="00C60581" w:rsidRDefault="00C60581" w:rsidP="00C60581">
      <w:pPr>
        <w:pStyle w:val="Rubric"/>
      </w:pPr>
      <w:r>
        <w:t>1</w:t>
      </w:r>
      <w:r w:rsidRPr="00D82594">
        <w:tab/>
      </w:r>
      <w:r w:rsidRPr="00A036C2">
        <w:t>Traduce al inglés las palabras y expresiones subrayadas en el texto</w:t>
      </w:r>
      <w:r>
        <w:t>.</w:t>
      </w:r>
    </w:p>
    <w:p w14:paraId="01EF251C" w14:textId="4DF2FBBB" w:rsidR="00C60581" w:rsidRPr="00817C80" w:rsidRDefault="00C60581" w:rsidP="00C60581">
      <w:pPr>
        <w:pStyle w:val="BTBodyText"/>
      </w:pPr>
      <w:r w:rsidRPr="00817C80">
        <w:t xml:space="preserve">El régimen </w:t>
      </w:r>
      <w:r w:rsidRPr="00CD458E">
        <w:rPr>
          <w:b/>
          <w:color w:val="F48729"/>
        </w:rPr>
        <w:t>1</w:t>
      </w:r>
      <w:r>
        <w:t xml:space="preserve"> </w:t>
      </w:r>
      <w:r w:rsidRPr="00817C80">
        <w:rPr>
          <w:u w:val="single"/>
        </w:rPr>
        <w:t>instaurado</w:t>
      </w:r>
      <w:r w:rsidRPr="00817C80">
        <w:t xml:space="preserve"> por el general Franco en 1939 fue una dictadura personal que negaba los derechos humanos del pueblo español </w:t>
      </w:r>
      <w:r>
        <w:t xml:space="preserve">y </w:t>
      </w:r>
      <w:r w:rsidRPr="00817C80">
        <w:t>que se identificaba con el catolicismo. El</w:t>
      </w:r>
      <w:r>
        <w:t xml:space="preserve"> </w:t>
      </w:r>
      <w:r w:rsidRPr="00CD458E">
        <w:rPr>
          <w:b/>
          <w:color w:val="F48729"/>
        </w:rPr>
        <w:t>2</w:t>
      </w:r>
      <w:r w:rsidRPr="00817C80">
        <w:t xml:space="preserve"> </w:t>
      </w:r>
      <w:r w:rsidRPr="00817C80">
        <w:rPr>
          <w:u w:val="single"/>
        </w:rPr>
        <w:t xml:space="preserve">aparato </w:t>
      </w:r>
      <w:r w:rsidRPr="00817C80">
        <w:t xml:space="preserve">propagandístico </w:t>
      </w:r>
      <w:r>
        <w:t xml:space="preserve">que creó </w:t>
      </w:r>
      <w:r w:rsidRPr="00817C80">
        <w:t xml:space="preserve">le ayudaba al dictador a </w:t>
      </w:r>
      <w:r w:rsidR="00F92D3E">
        <w:br/>
      </w:r>
      <w:r w:rsidRPr="00CD458E">
        <w:rPr>
          <w:b/>
          <w:color w:val="F48729"/>
        </w:rPr>
        <w:t>3</w:t>
      </w:r>
      <w:r w:rsidR="00F92D3E">
        <w:t xml:space="preserve"> </w:t>
      </w:r>
      <w:r w:rsidRPr="00817C80">
        <w:rPr>
          <w:u w:val="single"/>
        </w:rPr>
        <w:t>adoctrinar</w:t>
      </w:r>
      <w:r w:rsidRPr="00817C80">
        <w:t xml:space="preserve"> a la gente y a quedarse en el poder. El objetivo de la </w:t>
      </w:r>
      <w:r w:rsidRPr="00CD458E">
        <w:rPr>
          <w:b/>
          <w:color w:val="F48729"/>
        </w:rPr>
        <w:t>4</w:t>
      </w:r>
      <w:r>
        <w:t xml:space="preserve"> </w:t>
      </w:r>
      <w:r w:rsidRPr="00551CFD">
        <w:rPr>
          <w:u w:val="single"/>
        </w:rPr>
        <w:t>censura de la prensa</w:t>
      </w:r>
      <w:r w:rsidRPr="00817C80">
        <w:t xml:space="preserve">, </w:t>
      </w:r>
      <w:r>
        <w:t xml:space="preserve">de </w:t>
      </w:r>
      <w:r w:rsidRPr="00817C80">
        <w:t xml:space="preserve">la literatura y </w:t>
      </w:r>
      <w:r>
        <w:t>d</w:t>
      </w:r>
      <w:r w:rsidRPr="00817C80">
        <w:t xml:space="preserve">el cine era silenciar a los </w:t>
      </w:r>
      <w:r w:rsidRPr="00CD458E">
        <w:rPr>
          <w:b/>
          <w:color w:val="F48729"/>
        </w:rPr>
        <w:t>5</w:t>
      </w:r>
      <w:r>
        <w:t xml:space="preserve"> </w:t>
      </w:r>
      <w:r w:rsidRPr="00817C80">
        <w:rPr>
          <w:u w:val="single"/>
        </w:rPr>
        <w:t>disidentes</w:t>
      </w:r>
      <w:r w:rsidRPr="00817C80">
        <w:t>; era imprescindible eliminar cualquier manifestación de ideas opuestas a las del régimen. Franco estableció</w:t>
      </w:r>
      <w:r w:rsidRPr="00551CFD">
        <w:t xml:space="preserve"> delegaciones</w:t>
      </w:r>
      <w:r w:rsidRPr="00596B44">
        <w:t xml:space="preserve"> </w:t>
      </w:r>
      <w:r w:rsidRPr="00817C80">
        <w:t xml:space="preserve">de censores para </w:t>
      </w:r>
      <w:r w:rsidRPr="00CD458E">
        <w:rPr>
          <w:b/>
          <w:color w:val="F48729"/>
        </w:rPr>
        <w:t>6</w:t>
      </w:r>
      <w:r>
        <w:t xml:space="preserve"> </w:t>
      </w:r>
      <w:r w:rsidRPr="00817C80">
        <w:rPr>
          <w:u w:val="single"/>
        </w:rPr>
        <w:t xml:space="preserve">vigilar </w:t>
      </w:r>
      <w:r w:rsidRPr="00817C80">
        <w:t xml:space="preserve">los medios de comunicación y </w:t>
      </w:r>
      <w:r w:rsidR="00F92D3E">
        <w:br/>
      </w:r>
      <w:r w:rsidRPr="00CD458E">
        <w:rPr>
          <w:b/>
          <w:color w:val="F48729"/>
        </w:rPr>
        <w:t>7</w:t>
      </w:r>
      <w:r w:rsidR="00F92D3E">
        <w:t xml:space="preserve"> </w:t>
      </w:r>
      <w:r w:rsidRPr="00817C80">
        <w:rPr>
          <w:u w:val="single"/>
        </w:rPr>
        <w:t>escudriñar</w:t>
      </w:r>
      <w:r w:rsidRPr="00817C80">
        <w:t xml:space="preserve"> todas las obras antes de dar su permiso oficial.</w:t>
      </w:r>
      <w:r w:rsidRPr="00551CFD">
        <w:rPr>
          <w:b/>
        </w:rPr>
        <w:t xml:space="preserve"> </w:t>
      </w:r>
      <w:r w:rsidRPr="00CD458E">
        <w:rPr>
          <w:b/>
          <w:color w:val="F48729"/>
        </w:rPr>
        <w:t>8</w:t>
      </w:r>
      <w:r w:rsidRPr="00551CFD">
        <w:t xml:space="preserve"> </w:t>
      </w:r>
      <w:r w:rsidRPr="00551CFD">
        <w:rPr>
          <w:u w:val="single"/>
        </w:rPr>
        <w:t>Rechaza</w:t>
      </w:r>
      <w:r>
        <w:rPr>
          <w:u w:val="single"/>
        </w:rPr>
        <w:t>ron</w:t>
      </w:r>
      <w:r w:rsidRPr="00817C80">
        <w:t xml:space="preserve"> </w:t>
      </w:r>
      <w:r>
        <w:t xml:space="preserve">los </w:t>
      </w:r>
      <w:r w:rsidRPr="00817C80">
        <w:t xml:space="preserve">libros que no conformaban con sus </w:t>
      </w:r>
      <w:r w:rsidRPr="00CD458E">
        <w:rPr>
          <w:b/>
          <w:color w:val="F48729"/>
        </w:rPr>
        <w:t>9</w:t>
      </w:r>
      <w:r>
        <w:t xml:space="preserve"> </w:t>
      </w:r>
      <w:r w:rsidRPr="00817C80">
        <w:rPr>
          <w:u w:val="single"/>
        </w:rPr>
        <w:t>prejuicios</w:t>
      </w:r>
      <w:r w:rsidRPr="00817C80">
        <w:t xml:space="preserve"> e imp</w:t>
      </w:r>
      <w:r>
        <w:t xml:space="preserve">usieron </w:t>
      </w:r>
      <w:r w:rsidRPr="00817C80">
        <w:t xml:space="preserve">cortes en las escenas de películas, sobre todo si atentaban contra la </w:t>
      </w:r>
      <w:r w:rsidRPr="00CD458E">
        <w:rPr>
          <w:b/>
          <w:color w:val="F48729"/>
        </w:rPr>
        <w:t>10</w:t>
      </w:r>
      <w:r>
        <w:t xml:space="preserve"> </w:t>
      </w:r>
      <w:r w:rsidRPr="00817C80">
        <w:rPr>
          <w:u w:val="single"/>
        </w:rPr>
        <w:t>moral</w:t>
      </w:r>
      <w:r w:rsidRPr="00817C80">
        <w:t xml:space="preserve"> sexual.</w:t>
      </w:r>
    </w:p>
    <w:p w14:paraId="5C710280" w14:textId="77777777" w:rsidR="00C60581" w:rsidRPr="00E751E7" w:rsidRDefault="00C60581" w:rsidP="00C60581">
      <w:pPr>
        <w:pStyle w:val="BTBodyText"/>
      </w:pPr>
    </w:p>
    <w:p w14:paraId="7679BDB1" w14:textId="77777777" w:rsidR="00C60581" w:rsidRPr="00C456E1" w:rsidRDefault="00C60581" w:rsidP="00C60581">
      <w:pPr>
        <w:pStyle w:val="QuestionNumberList"/>
        <w:tabs>
          <w:tab w:val="left" w:pos="3828"/>
          <w:tab w:val="left" w:pos="6663"/>
        </w:tabs>
        <w:spacing w:before="360" w:after="360"/>
        <w:rPr>
          <w:b/>
          <w:color w:val="F48729"/>
        </w:rPr>
        <w:sectPr w:rsidR="00C60581" w:rsidRPr="00C456E1" w:rsidSect="00C554AF">
          <w:type w:val="continuous"/>
          <w:pgSz w:w="11906" w:h="16838" w:code="9"/>
          <w:pgMar w:top="1418" w:right="1701" w:bottom="1418" w:left="1701" w:header="709" w:footer="709" w:gutter="0"/>
          <w:cols w:space="708"/>
          <w:titlePg/>
          <w:docGrid w:linePitch="360"/>
        </w:sectPr>
      </w:pPr>
    </w:p>
    <w:p w14:paraId="376F1D4C" w14:textId="77777777" w:rsidR="00C60581" w:rsidRPr="00B276FA" w:rsidRDefault="00C60581" w:rsidP="00C60581">
      <w:pPr>
        <w:pStyle w:val="QuestionNumberList"/>
        <w:tabs>
          <w:tab w:val="left" w:pos="3828"/>
          <w:tab w:val="left" w:pos="6663"/>
        </w:tabs>
        <w:spacing w:before="360" w:after="360"/>
      </w:pPr>
      <w:r w:rsidRPr="00C456E1">
        <w:rPr>
          <w:b/>
          <w:color w:val="F48729"/>
        </w:rPr>
        <w:t>1</w:t>
      </w:r>
      <w:r w:rsidRPr="00C456E1">
        <w:rPr>
          <w:b/>
          <w:color w:val="F48729"/>
        </w:rPr>
        <w:tab/>
      </w:r>
      <w:r w:rsidRPr="00E2740E">
        <w:rPr>
          <w:u w:val="single"/>
        </w:rPr>
        <w:tab/>
      </w:r>
    </w:p>
    <w:p w14:paraId="3CC3B8F6" w14:textId="77777777" w:rsidR="00C60581" w:rsidRPr="00B276FA" w:rsidRDefault="00C60581" w:rsidP="00C60581">
      <w:pPr>
        <w:pStyle w:val="QuestionNumberList"/>
        <w:tabs>
          <w:tab w:val="left" w:pos="3828"/>
          <w:tab w:val="left" w:pos="6663"/>
        </w:tabs>
        <w:spacing w:before="360" w:after="360"/>
      </w:pPr>
      <w:r w:rsidRPr="00C456E1">
        <w:rPr>
          <w:b/>
          <w:color w:val="F48729"/>
        </w:rPr>
        <w:t>2</w:t>
      </w:r>
      <w:r w:rsidRPr="00C456E1">
        <w:rPr>
          <w:b/>
          <w:color w:val="F48729"/>
        </w:rPr>
        <w:tab/>
      </w:r>
      <w:r w:rsidRPr="00E2740E">
        <w:rPr>
          <w:u w:val="single"/>
        </w:rPr>
        <w:tab/>
      </w:r>
    </w:p>
    <w:p w14:paraId="3B9B92BA" w14:textId="77777777" w:rsidR="00C60581" w:rsidRPr="00B276FA" w:rsidRDefault="00C60581" w:rsidP="00C60581">
      <w:pPr>
        <w:pStyle w:val="QuestionNumberList"/>
        <w:tabs>
          <w:tab w:val="left" w:pos="3828"/>
          <w:tab w:val="left" w:pos="6663"/>
        </w:tabs>
        <w:spacing w:before="360" w:after="360"/>
      </w:pPr>
      <w:r w:rsidRPr="00C456E1">
        <w:rPr>
          <w:b/>
          <w:color w:val="F48729"/>
        </w:rPr>
        <w:t>3</w:t>
      </w:r>
      <w:r w:rsidRPr="00C456E1">
        <w:rPr>
          <w:b/>
          <w:color w:val="F48729"/>
        </w:rPr>
        <w:tab/>
      </w:r>
      <w:r w:rsidRPr="00E2740E">
        <w:rPr>
          <w:u w:val="single"/>
        </w:rPr>
        <w:tab/>
      </w:r>
    </w:p>
    <w:p w14:paraId="5A58CFD9" w14:textId="77777777" w:rsidR="00C60581" w:rsidRPr="00B276FA" w:rsidRDefault="00C60581" w:rsidP="00C60581">
      <w:pPr>
        <w:pStyle w:val="QuestionNumberList"/>
        <w:tabs>
          <w:tab w:val="left" w:pos="3828"/>
          <w:tab w:val="left" w:pos="6663"/>
        </w:tabs>
        <w:spacing w:before="360" w:after="360"/>
      </w:pPr>
      <w:r w:rsidRPr="00C456E1">
        <w:rPr>
          <w:b/>
          <w:color w:val="F48729"/>
        </w:rPr>
        <w:t>4</w:t>
      </w:r>
      <w:r w:rsidRPr="00C456E1">
        <w:rPr>
          <w:b/>
          <w:color w:val="F48729"/>
        </w:rPr>
        <w:tab/>
      </w:r>
      <w:r w:rsidRPr="00E2740E">
        <w:rPr>
          <w:u w:val="single"/>
        </w:rPr>
        <w:tab/>
      </w:r>
    </w:p>
    <w:p w14:paraId="1C2A8F5A" w14:textId="77777777" w:rsidR="00C60581" w:rsidRPr="00B276FA" w:rsidRDefault="00C60581" w:rsidP="00C60581">
      <w:pPr>
        <w:pStyle w:val="QuestionNumberList"/>
        <w:tabs>
          <w:tab w:val="left" w:pos="3828"/>
          <w:tab w:val="left" w:pos="6663"/>
        </w:tabs>
        <w:spacing w:before="360" w:after="360"/>
      </w:pPr>
      <w:r w:rsidRPr="00C456E1">
        <w:rPr>
          <w:b/>
          <w:color w:val="F48729"/>
        </w:rPr>
        <w:t xml:space="preserve">5 </w:t>
      </w:r>
      <w:r w:rsidRPr="00C456E1">
        <w:rPr>
          <w:b/>
          <w:color w:val="F48729"/>
        </w:rPr>
        <w:tab/>
      </w:r>
      <w:r w:rsidRPr="00E2740E">
        <w:rPr>
          <w:u w:val="single"/>
        </w:rPr>
        <w:tab/>
      </w:r>
    </w:p>
    <w:p w14:paraId="27CA292B" w14:textId="77777777" w:rsidR="00C60581" w:rsidRPr="00B276FA" w:rsidRDefault="00C60581" w:rsidP="00C60581">
      <w:pPr>
        <w:pStyle w:val="QuestionNumberList"/>
        <w:tabs>
          <w:tab w:val="left" w:pos="3828"/>
          <w:tab w:val="left" w:pos="6663"/>
        </w:tabs>
        <w:spacing w:before="360" w:after="360"/>
      </w:pPr>
      <w:r w:rsidRPr="00C456E1">
        <w:rPr>
          <w:b/>
          <w:color w:val="F48729"/>
        </w:rPr>
        <w:t>6</w:t>
      </w:r>
      <w:r w:rsidRPr="00C456E1">
        <w:rPr>
          <w:b/>
          <w:color w:val="F48729"/>
        </w:rPr>
        <w:tab/>
      </w:r>
      <w:r w:rsidRPr="00E2740E">
        <w:rPr>
          <w:u w:val="single"/>
        </w:rPr>
        <w:tab/>
      </w:r>
    </w:p>
    <w:p w14:paraId="119A1650" w14:textId="77777777" w:rsidR="00C60581" w:rsidRPr="00B276FA" w:rsidRDefault="00C60581" w:rsidP="00C60581">
      <w:pPr>
        <w:pStyle w:val="QuestionNumberList"/>
        <w:tabs>
          <w:tab w:val="left" w:pos="3828"/>
          <w:tab w:val="left" w:pos="6663"/>
        </w:tabs>
        <w:spacing w:before="360" w:after="360"/>
      </w:pPr>
      <w:r w:rsidRPr="00C456E1">
        <w:rPr>
          <w:b/>
          <w:color w:val="F48729"/>
        </w:rPr>
        <w:t>7</w:t>
      </w:r>
      <w:r w:rsidRPr="00C456E1">
        <w:rPr>
          <w:b/>
          <w:color w:val="F48729"/>
        </w:rPr>
        <w:tab/>
      </w:r>
      <w:r w:rsidRPr="00E2740E">
        <w:rPr>
          <w:u w:val="single"/>
        </w:rPr>
        <w:tab/>
      </w:r>
    </w:p>
    <w:p w14:paraId="5F56BDAC" w14:textId="77777777" w:rsidR="00C60581" w:rsidRPr="00B276FA" w:rsidRDefault="00C60581" w:rsidP="00C60581">
      <w:pPr>
        <w:pStyle w:val="QuestionNumberList"/>
        <w:tabs>
          <w:tab w:val="left" w:pos="3828"/>
          <w:tab w:val="left" w:pos="6663"/>
        </w:tabs>
        <w:spacing w:before="360" w:after="360"/>
      </w:pPr>
      <w:r w:rsidRPr="00C456E1">
        <w:rPr>
          <w:b/>
          <w:color w:val="F48729"/>
        </w:rPr>
        <w:t>8</w:t>
      </w:r>
      <w:r w:rsidRPr="00C456E1">
        <w:rPr>
          <w:b/>
          <w:color w:val="F48729"/>
        </w:rPr>
        <w:tab/>
      </w:r>
      <w:r w:rsidRPr="00E2740E">
        <w:rPr>
          <w:u w:val="single"/>
        </w:rPr>
        <w:tab/>
      </w:r>
    </w:p>
    <w:p w14:paraId="1DB75BAF" w14:textId="77777777" w:rsidR="00C60581" w:rsidRPr="00B276FA" w:rsidRDefault="00C60581" w:rsidP="00C60581">
      <w:pPr>
        <w:pStyle w:val="QuestionNumberList"/>
        <w:tabs>
          <w:tab w:val="left" w:pos="3828"/>
          <w:tab w:val="left" w:pos="6663"/>
        </w:tabs>
        <w:spacing w:before="360" w:after="360"/>
      </w:pPr>
      <w:r w:rsidRPr="00C456E1">
        <w:rPr>
          <w:b/>
          <w:color w:val="F48729"/>
        </w:rPr>
        <w:t>9</w:t>
      </w:r>
      <w:r w:rsidRPr="00C456E1">
        <w:rPr>
          <w:b/>
          <w:color w:val="F48729"/>
        </w:rPr>
        <w:tab/>
      </w:r>
      <w:r w:rsidRPr="00E2740E">
        <w:rPr>
          <w:u w:val="single"/>
        </w:rPr>
        <w:tab/>
      </w:r>
    </w:p>
    <w:p w14:paraId="1E450724" w14:textId="77777777" w:rsidR="00C60581" w:rsidRPr="00B276FA" w:rsidRDefault="00C60581" w:rsidP="00C60581">
      <w:pPr>
        <w:pStyle w:val="QuestionNumberList"/>
        <w:tabs>
          <w:tab w:val="left" w:pos="3828"/>
          <w:tab w:val="left" w:pos="6663"/>
        </w:tabs>
        <w:spacing w:before="360" w:after="360"/>
      </w:pPr>
      <w:r w:rsidRPr="00C456E1">
        <w:rPr>
          <w:b/>
          <w:color w:val="F48729"/>
        </w:rPr>
        <w:t>10</w:t>
      </w:r>
      <w:r w:rsidRPr="00C456E1">
        <w:rPr>
          <w:b/>
          <w:color w:val="F48729"/>
        </w:rPr>
        <w:tab/>
      </w:r>
      <w:r w:rsidRPr="00E2740E">
        <w:rPr>
          <w:u w:val="single"/>
        </w:rPr>
        <w:tab/>
      </w:r>
    </w:p>
    <w:p w14:paraId="592FBD41" w14:textId="77777777" w:rsidR="00C60581" w:rsidRDefault="00C60581" w:rsidP="00C60581">
      <w:pPr>
        <w:pStyle w:val="BTBodyText"/>
        <w:tabs>
          <w:tab w:val="center" w:pos="3119"/>
          <w:tab w:val="center" w:pos="5387"/>
        </w:tabs>
        <w:spacing w:before="240" w:after="240"/>
        <w:rPr>
          <w:lang w:val="es-ES"/>
        </w:rPr>
        <w:sectPr w:rsidR="00C60581" w:rsidSect="00C554AF">
          <w:type w:val="continuous"/>
          <w:pgSz w:w="11906" w:h="16838" w:code="9"/>
          <w:pgMar w:top="1418" w:right="1701" w:bottom="1418" w:left="1701" w:header="709" w:footer="709" w:gutter="0"/>
          <w:cols w:num="2" w:space="708"/>
          <w:titlePg/>
          <w:docGrid w:linePitch="360"/>
        </w:sectPr>
      </w:pPr>
    </w:p>
    <w:p w14:paraId="69D65562" w14:textId="77777777" w:rsidR="00C60581" w:rsidRPr="00040E1B" w:rsidRDefault="00C60581" w:rsidP="00C60581">
      <w:pPr>
        <w:pStyle w:val="Rubric"/>
      </w:pPr>
      <w:bookmarkStart w:id="8" w:name="_Hlk500423826"/>
      <w:r w:rsidRPr="00040E1B">
        <w:t>2</w:t>
      </w:r>
      <w:r w:rsidRPr="00040E1B">
        <w:tab/>
        <w:t>Completa el texto con palabras del recuadro.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09347A" w14:paraId="4CF397B7" w14:textId="77777777" w:rsidTr="00001B1B">
        <w:tc>
          <w:tcPr>
            <w:tcW w:w="8505" w:type="dxa"/>
            <w:tcBorders>
              <w:top w:val="nil"/>
              <w:left w:val="nil"/>
              <w:bottom w:val="nil"/>
              <w:right w:val="nil"/>
            </w:tcBorders>
            <w:shd w:val="clear" w:color="auto" w:fill="FCD9BC"/>
            <w:vAlign w:val="center"/>
          </w:tcPr>
          <w:bookmarkEnd w:id="8"/>
          <w:p w14:paraId="03385974" w14:textId="77777777" w:rsidR="0009347A" w:rsidRDefault="0009347A" w:rsidP="0009347A">
            <w:pPr>
              <w:pStyle w:val="BTBodyText"/>
              <w:spacing w:after="120"/>
              <w:jc w:val="center"/>
              <w:rPr>
                <w:i/>
                <w:lang w:val="es-ES"/>
              </w:rPr>
            </w:pPr>
            <w:r w:rsidRPr="0009347A">
              <w:rPr>
                <w:i/>
                <w:lang w:val="es-ES"/>
              </w:rPr>
              <w:t>monarquía     volver</w:t>
            </w:r>
            <w:r>
              <w:rPr>
                <w:i/>
                <w:lang w:val="es-ES"/>
              </w:rPr>
              <w:t xml:space="preserve">     </w:t>
            </w:r>
            <w:r w:rsidRPr="0009347A">
              <w:rPr>
                <w:i/>
                <w:lang w:val="es-ES"/>
              </w:rPr>
              <w:t>equivocaban</w:t>
            </w:r>
            <w:r>
              <w:rPr>
                <w:i/>
                <w:lang w:val="es-ES"/>
              </w:rPr>
              <w:t xml:space="preserve">     </w:t>
            </w:r>
            <w:r w:rsidRPr="0009347A">
              <w:rPr>
                <w:i/>
                <w:lang w:val="es-ES"/>
              </w:rPr>
              <w:t xml:space="preserve">sucesor </w:t>
            </w:r>
            <w:r>
              <w:rPr>
                <w:i/>
                <w:lang w:val="es-ES"/>
              </w:rPr>
              <w:t xml:space="preserve">    </w:t>
            </w:r>
            <w:r w:rsidRPr="0009347A">
              <w:rPr>
                <w:i/>
                <w:lang w:val="es-ES"/>
              </w:rPr>
              <w:t xml:space="preserve">desempeñó </w:t>
            </w:r>
            <w:r>
              <w:rPr>
                <w:i/>
                <w:lang w:val="es-ES"/>
              </w:rPr>
              <w:t xml:space="preserve">     </w:t>
            </w:r>
            <w:r w:rsidRPr="0009347A">
              <w:rPr>
                <w:i/>
                <w:lang w:val="es-ES"/>
              </w:rPr>
              <w:t>sorprendente</w:t>
            </w:r>
          </w:p>
          <w:p w14:paraId="60197D95" w14:textId="1D5C02F4" w:rsidR="0009347A" w:rsidRPr="00532DF7" w:rsidRDefault="0009347A" w:rsidP="0009347A">
            <w:pPr>
              <w:pStyle w:val="BTBodyText"/>
              <w:spacing w:after="120"/>
              <w:jc w:val="center"/>
              <w:rPr>
                <w:i/>
                <w:lang w:val="es-ES"/>
              </w:rPr>
            </w:pPr>
            <w:r w:rsidRPr="0009347A">
              <w:rPr>
                <w:i/>
                <w:lang w:val="es-ES"/>
              </w:rPr>
              <w:t xml:space="preserve">antidemocrático </w:t>
            </w:r>
            <w:r>
              <w:rPr>
                <w:i/>
                <w:lang w:val="es-ES"/>
              </w:rPr>
              <w:t xml:space="preserve">     </w:t>
            </w:r>
            <w:r w:rsidRPr="0009347A">
              <w:rPr>
                <w:i/>
                <w:lang w:val="es-ES"/>
              </w:rPr>
              <w:t xml:space="preserve">madrugada  </w:t>
            </w:r>
            <w:r>
              <w:rPr>
                <w:i/>
                <w:lang w:val="es-ES"/>
              </w:rPr>
              <w:t xml:space="preserve">  </w:t>
            </w:r>
            <w:r w:rsidRPr="0009347A">
              <w:rPr>
                <w:i/>
                <w:lang w:val="es-ES"/>
              </w:rPr>
              <w:t xml:space="preserve"> cuarteles  </w:t>
            </w:r>
            <w:r>
              <w:rPr>
                <w:i/>
                <w:lang w:val="es-ES"/>
              </w:rPr>
              <w:t xml:space="preserve">   </w:t>
            </w:r>
            <w:r w:rsidRPr="0009347A">
              <w:rPr>
                <w:i/>
                <w:lang w:val="es-ES"/>
              </w:rPr>
              <w:t xml:space="preserve">irrumpió </w:t>
            </w:r>
          </w:p>
        </w:tc>
      </w:tr>
    </w:tbl>
    <w:p w14:paraId="78159266" w14:textId="45D6D544" w:rsidR="00C60581" w:rsidRPr="00040E1B" w:rsidRDefault="00C60581" w:rsidP="0009347A">
      <w:pPr>
        <w:pStyle w:val="Gapfillpassage"/>
      </w:pPr>
      <w:r w:rsidRPr="00040E1B">
        <w:t>El 23 de febrero de 1981</w:t>
      </w:r>
      <w:r>
        <w:t>,</w:t>
      </w:r>
      <w:r w:rsidRPr="00040E1B">
        <w:t xml:space="preserve"> un grupo de guardias civiles liderado por el coronel Tejero</w:t>
      </w:r>
      <w:r w:rsidR="00DB4129">
        <w:t xml:space="preserve"> </w:t>
      </w:r>
      <w:r w:rsidR="00DB4129" w:rsidRPr="00AF1DB3">
        <w:rPr>
          <w:b/>
          <w:color w:val="F48729"/>
        </w:rPr>
        <w:t>1</w:t>
      </w:r>
      <w:r w:rsidR="00DB4129" w:rsidRPr="00B247FC">
        <w:t>__________</w:t>
      </w:r>
      <w:r w:rsidR="00DB4129">
        <w:t xml:space="preserve">_____ </w:t>
      </w:r>
      <w:r w:rsidRPr="00040E1B">
        <w:t xml:space="preserve">en el Congreso de Diputados para intentar imponer un régimen </w:t>
      </w:r>
      <w:r w:rsidR="00DB4129">
        <w:rPr>
          <w:b/>
          <w:color w:val="F48729"/>
        </w:rPr>
        <w:t>2</w:t>
      </w:r>
      <w:r w:rsidR="00DB4129" w:rsidRPr="00B247FC">
        <w:t>__________</w:t>
      </w:r>
      <w:r w:rsidR="00DB4129">
        <w:t xml:space="preserve">_____ </w:t>
      </w:r>
      <w:r w:rsidRPr="00040E1B">
        <w:t>en España. Los conspiradores creían que el rey de España, Juan Carlos I, los respaldaba, pero se</w:t>
      </w:r>
      <w:r>
        <w:t xml:space="preserve"> </w:t>
      </w:r>
      <w:r w:rsidR="00DB4129">
        <w:rPr>
          <w:b/>
          <w:color w:val="F48729"/>
        </w:rPr>
        <w:t>3</w:t>
      </w:r>
      <w:r w:rsidR="00DB4129" w:rsidRPr="00B247FC">
        <w:t>__________</w:t>
      </w:r>
      <w:r w:rsidR="00DB4129">
        <w:t xml:space="preserve">_____ </w:t>
      </w:r>
      <w:r w:rsidRPr="00040E1B">
        <w:t xml:space="preserve">. </w:t>
      </w:r>
      <w:r>
        <w:t>Como consecuencia, e</w:t>
      </w:r>
      <w:r w:rsidRPr="00040E1B">
        <w:t>l intento de golpe de estado fracasó.</w:t>
      </w:r>
      <w:r w:rsidR="00921EDB">
        <w:t xml:space="preserve"> </w:t>
      </w:r>
      <w:r w:rsidRPr="00040E1B">
        <w:t xml:space="preserve">Aquel día el Rey </w:t>
      </w:r>
      <w:r w:rsidR="00DB4129">
        <w:rPr>
          <w:b/>
          <w:color w:val="F48729"/>
        </w:rPr>
        <w:t>4</w:t>
      </w:r>
      <w:r w:rsidR="00DB4129" w:rsidRPr="00B247FC">
        <w:t>__________</w:t>
      </w:r>
      <w:r w:rsidR="00DB4129">
        <w:t xml:space="preserve">_____ </w:t>
      </w:r>
      <w:r w:rsidRPr="00040E1B">
        <w:t xml:space="preserve">un papel fundamental en la transición a la democracia: apareció en la televisión a la una y cuarto de la </w:t>
      </w:r>
      <w:r w:rsidR="00DB4129">
        <w:rPr>
          <w:b/>
          <w:color w:val="F48729"/>
        </w:rPr>
        <w:t>5</w:t>
      </w:r>
      <w:r w:rsidR="00DB4129" w:rsidRPr="00B247FC">
        <w:t>__________</w:t>
      </w:r>
      <w:r w:rsidR="00DB4129">
        <w:t xml:space="preserve">_____ </w:t>
      </w:r>
      <w:r w:rsidRPr="00040E1B">
        <w:t xml:space="preserve">y, como jefe de las Fuerzas Armadas, ordenó a los guardias rebeldes que se retiraran a sus </w:t>
      </w:r>
      <w:r w:rsidR="00DB4129">
        <w:rPr>
          <w:b/>
          <w:color w:val="F48729"/>
        </w:rPr>
        <w:t>6</w:t>
      </w:r>
      <w:r w:rsidR="00DB4129" w:rsidRPr="00B247FC">
        <w:t>__________</w:t>
      </w:r>
      <w:r w:rsidR="00DB4129">
        <w:t>_____ .</w:t>
      </w:r>
      <w:r w:rsidRPr="00040E1B">
        <w:t xml:space="preserve"> Esta acción del Rey fortaleció la </w:t>
      </w:r>
      <w:r w:rsidR="00DB4129">
        <w:rPr>
          <w:b/>
          <w:color w:val="F48729"/>
        </w:rPr>
        <w:t>7</w:t>
      </w:r>
      <w:r w:rsidR="00DB4129" w:rsidRPr="00B247FC">
        <w:t>__________</w:t>
      </w:r>
      <w:r w:rsidR="00DB4129">
        <w:t xml:space="preserve">_____ </w:t>
      </w:r>
      <w:r w:rsidRPr="00040E1B">
        <w:t xml:space="preserve">y la Constitución democrática, y puso fin a las tentativas de los militares de </w:t>
      </w:r>
      <w:r w:rsidR="00DB4129">
        <w:rPr>
          <w:b/>
          <w:color w:val="F48729"/>
        </w:rPr>
        <w:t>8</w:t>
      </w:r>
      <w:r w:rsidR="00DB4129" w:rsidRPr="00B247FC">
        <w:t>__________</w:t>
      </w:r>
      <w:r w:rsidR="00DB4129">
        <w:t xml:space="preserve">_____ </w:t>
      </w:r>
      <w:r w:rsidRPr="00040E1B">
        <w:t xml:space="preserve">a la política del régimen de Franco. Para muchos españoles, lo </w:t>
      </w:r>
      <w:r w:rsidR="00DB4129">
        <w:rPr>
          <w:b/>
          <w:color w:val="F48729"/>
        </w:rPr>
        <w:t>9</w:t>
      </w:r>
      <w:r w:rsidR="00DB4129" w:rsidRPr="00B247FC">
        <w:t>__________</w:t>
      </w:r>
      <w:r w:rsidR="00DB4129">
        <w:t xml:space="preserve">_____ </w:t>
      </w:r>
      <w:r w:rsidRPr="00040E1B">
        <w:t xml:space="preserve">fue que el Rey, a quien Franco había nombrado su </w:t>
      </w:r>
      <w:r w:rsidR="00DB4129" w:rsidRPr="00AF1DB3">
        <w:rPr>
          <w:b/>
          <w:color w:val="F48729"/>
        </w:rPr>
        <w:t>1</w:t>
      </w:r>
      <w:r w:rsidR="00DB4129">
        <w:rPr>
          <w:b/>
          <w:color w:val="F48729"/>
        </w:rPr>
        <w:t>0</w:t>
      </w:r>
      <w:r w:rsidR="00DB4129" w:rsidRPr="00B247FC">
        <w:t>__________</w:t>
      </w:r>
      <w:r w:rsidR="00DB4129">
        <w:t xml:space="preserve">_____ </w:t>
      </w:r>
      <w:r w:rsidRPr="00040E1B">
        <w:t xml:space="preserve">, se negó a apoyar a los militares. </w:t>
      </w:r>
    </w:p>
    <w:p w14:paraId="0701E893" w14:textId="32EE4CEF" w:rsidR="002A3AC6" w:rsidRDefault="002A3AC6">
      <w:pPr>
        <w:rPr>
          <w:rFonts w:ascii="Arial" w:eastAsia="Calibri" w:hAnsi="Arial"/>
          <w:sz w:val="22"/>
          <w:lang w:val="es-ES_tradnl"/>
        </w:rPr>
      </w:pPr>
    </w:p>
    <w:p w14:paraId="01DF92B6" w14:textId="1B3266B2" w:rsidR="00A3102B" w:rsidRPr="00A3102B" w:rsidRDefault="00A3102B" w:rsidP="00A3102B">
      <w:pPr>
        <w:pStyle w:val="AHead"/>
      </w:pPr>
      <w:r w:rsidRPr="00A3102B">
        <w:lastRenderedPageBreak/>
        <w:t xml:space="preserve">Unit 12 </w:t>
      </w:r>
      <w:proofErr w:type="spellStart"/>
      <w:r w:rsidRPr="00A3102B">
        <w:t>Movimientos</w:t>
      </w:r>
      <w:proofErr w:type="spellEnd"/>
      <w:r w:rsidRPr="00A3102B">
        <w:t xml:space="preserve"> </w:t>
      </w:r>
      <w:proofErr w:type="spellStart"/>
      <w:r w:rsidRPr="00A3102B">
        <w:t>populares</w:t>
      </w:r>
      <w:proofErr w:type="spellEnd"/>
    </w:p>
    <w:p w14:paraId="5A8B8B91" w14:textId="79D3B482" w:rsidR="00A3102B" w:rsidRPr="00596B44" w:rsidRDefault="00A3102B" w:rsidP="00A3102B">
      <w:pPr>
        <w:pStyle w:val="Rubric"/>
      </w:pPr>
      <w:r w:rsidRPr="00596B44">
        <w:t>1</w:t>
      </w:r>
      <w:r>
        <w:tab/>
      </w:r>
      <w:r w:rsidRPr="00596B44">
        <w:t>Busca en el texto sinónimos para las palabras siguientes.</w:t>
      </w:r>
    </w:p>
    <w:p w14:paraId="6C552815" w14:textId="77777777" w:rsidR="005A64B6" w:rsidRDefault="005A64B6" w:rsidP="005A64B6">
      <w:pPr>
        <w:pStyle w:val="QuestionNumberList"/>
        <w:tabs>
          <w:tab w:val="left" w:pos="4253"/>
          <w:tab w:val="left" w:pos="4820"/>
          <w:tab w:val="left" w:pos="8222"/>
        </w:tabs>
        <w:rPr>
          <w:color w:val="F48729"/>
        </w:rPr>
        <w:sectPr w:rsidR="005A64B6" w:rsidSect="00C554AF">
          <w:type w:val="continuous"/>
          <w:pgSz w:w="11906" w:h="16838" w:code="9"/>
          <w:pgMar w:top="1418" w:right="1701" w:bottom="1418" w:left="1701" w:header="709" w:footer="709" w:gutter="0"/>
          <w:cols w:space="708"/>
          <w:titlePg/>
          <w:docGrid w:linePitch="360"/>
        </w:sectPr>
      </w:pPr>
    </w:p>
    <w:p w14:paraId="6E2A5A58" w14:textId="7A8F73AA" w:rsidR="00A3102B" w:rsidRPr="00596B44" w:rsidRDefault="00A3102B" w:rsidP="005A64B6">
      <w:pPr>
        <w:pStyle w:val="QuestionNumberList"/>
        <w:tabs>
          <w:tab w:val="left" w:pos="4253"/>
          <w:tab w:val="left" w:pos="4820"/>
          <w:tab w:val="left" w:pos="8222"/>
        </w:tabs>
      </w:pPr>
      <w:r w:rsidRPr="00CD458E">
        <w:rPr>
          <w:b/>
          <w:color w:val="F48729"/>
        </w:rPr>
        <w:t>1</w:t>
      </w:r>
      <w:r>
        <w:tab/>
        <w:t xml:space="preserve">últimos </w:t>
      </w:r>
      <w:r w:rsidRPr="00A3102B">
        <w:rPr>
          <w:u w:val="single"/>
        </w:rPr>
        <w:tab/>
      </w:r>
    </w:p>
    <w:p w14:paraId="69D8C326" w14:textId="057F3FF9" w:rsidR="00A3102B" w:rsidRPr="00596B44" w:rsidRDefault="00A3102B" w:rsidP="005A64B6">
      <w:pPr>
        <w:pStyle w:val="QuestionNumberList"/>
        <w:tabs>
          <w:tab w:val="left" w:pos="4253"/>
          <w:tab w:val="left" w:pos="4820"/>
          <w:tab w:val="left" w:pos="8222"/>
        </w:tabs>
      </w:pPr>
      <w:r w:rsidRPr="00CD458E">
        <w:rPr>
          <w:b/>
          <w:color w:val="F48729"/>
        </w:rPr>
        <w:t>2</w:t>
      </w:r>
      <w:r>
        <w:tab/>
        <w:t xml:space="preserve">pérdida </w:t>
      </w:r>
      <w:r w:rsidRPr="00A3102B">
        <w:rPr>
          <w:u w:val="single"/>
        </w:rPr>
        <w:tab/>
      </w:r>
    </w:p>
    <w:p w14:paraId="3BC37946" w14:textId="7DC5E249" w:rsidR="00A3102B" w:rsidRPr="00596B44" w:rsidRDefault="00A3102B" w:rsidP="005A64B6">
      <w:pPr>
        <w:pStyle w:val="QuestionNumberList"/>
        <w:tabs>
          <w:tab w:val="left" w:pos="4253"/>
          <w:tab w:val="left" w:pos="4820"/>
          <w:tab w:val="left" w:pos="8222"/>
        </w:tabs>
      </w:pPr>
      <w:r w:rsidRPr="00CD458E">
        <w:rPr>
          <w:b/>
          <w:color w:val="F48729"/>
        </w:rPr>
        <w:t>3</w:t>
      </w:r>
      <w:r>
        <w:tab/>
      </w:r>
      <w:r w:rsidRPr="00596B44">
        <w:t>miembros</w:t>
      </w:r>
      <w:r>
        <w:t xml:space="preserve"> </w:t>
      </w:r>
      <w:r w:rsidRPr="00A3102B">
        <w:rPr>
          <w:u w:val="single"/>
        </w:rPr>
        <w:tab/>
      </w:r>
    </w:p>
    <w:p w14:paraId="55103E8E" w14:textId="73F8AC4D" w:rsidR="00A3102B" w:rsidRPr="00596B44" w:rsidRDefault="00A3102B" w:rsidP="005A64B6">
      <w:pPr>
        <w:pStyle w:val="QuestionNumberList"/>
        <w:tabs>
          <w:tab w:val="left" w:pos="4253"/>
          <w:tab w:val="left" w:pos="4820"/>
          <w:tab w:val="left" w:pos="8222"/>
        </w:tabs>
      </w:pPr>
      <w:r w:rsidRPr="00CD458E">
        <w:rPr>
          <w:b/>
          <w:color w:val="F48729"/>
        </w:rPr>
        <w:t>4</w:t>
      </w:r>
      <w:r>
        <w:tab/>
        <w:t xml:space="preserve">motivos </w:t>
      </w:r>
      <w:r w:rsidRPr="00A3102B">
        <w:rPr>
          <w:u w:val="single"/>
        </w:rPr>
        <w:tab/>
      </w:r>
    </w:p>
    <w:p w14:paraId="6B3CBC67" w14:textId="25F709B3" w:rsidR="00A3102B" w:rsidRPr="00596B44" w:rsidRDefault="00A3102B" w:rsidP="005A64B6">
      <w:pPr>
        <w:pStyle w:val="QuestionNumberList"/>
        <w:tabs>
          <w:tab w:val="left" w:pos="4253"/>
          <w:tab w:val="left" w:pos="4820"/>
          <w:tab w:val="left" w:pos="8222"/>
        </w:tabs>
      </w:pPr>
      <w:r w:rsidRPr="00CD458E">
        <w:rPr>
          <w:b/>
          <w:color w:val="F48729"/>
        </w:rPr>
        <w:t>5</w:t>
      </w:r>
      <w:r>
        <w:tab/>
      </w:r>
      <w:r w:rsidRPr="00596B44">
        <w:t xml:space="preserve">paro </w:t>
      </w:r>
      <w:r w:rsidRPr="00A3102B">
        <w:rPr>
          <w:u w:val="single"/>
        </w:rPr>
        <w:tab/>
      </w:r>
    </w:p>
    <w:p w14:paraId="1414AE10" w14:textId="3FDDCFCF" w:rsidR="00A3102B" w:rsidRPr="00596B44" w:rsidRDefault="00A3102B" w:rsidP="005A64B6">
      <w:pPr>
        <w:pStyle w:val="QuestionNumberList"/>
        <w:tabs>
          <w:tab w:val="left" w:pos="4253"/>
          <w:tab w:val="left" w:pos="4820"/>
          <w:tab w:val="left" w:pos="8222"/>
        </w:tabs>
      </w:pPr>
      <w:r w:rsidRPr="00CD458E">
        <w:rPr>
          <w:b/>
          <w:color w:val="F48729"/>
        </w:rPr>
        <w:t>6</w:t>
      </w:r>
      <w:r w:rsidRPr="00CD458E">
        <w:rPr>
          <w:b/>
        </w:rPr>
        <w:tab/>
      </w:r>
      <w:r w:rsidRPr="00596B44">
        <w:t xml:space="preserve">líderes </w:t>
      </w:r>
      <w:r w:rsidRPr="00A3102B">
        <w:rPr>
          <w:u w:val="single"/>
        </w:rPr>
        <w:tab/>
      </w:r>
    </w:p>
    <w:p w14:paraId="78664BFD" w14:textId="6333B001" w:rsidR="00A3102B" w:rsidRPr="00596B44" w:rsidRDefault="00A3102B" w:rsidP="005A64B6">
      <w:pPr>
        <w:pStyle w:val="QuestionNumberList"/>
        <w:tabs>
          <w:tab w:val="left" w:pos="4253"/>
          <w:tab w:val="left" w:pos="4820"/>
          <w:tab w:val="left" w:pos="8222"/>
        </w:tabs>
      </w:pPr>
      <w:r w:rsidRPr="00CD458E">
        <w:rPr>
          <w:b/>
          <w:color w:val="F48729"/>
        </w:rPr>
        <w:t>7</w:t>
      </w:r>
      <w:r w:rsidRPr="00CD458E">
        <w:rPr>
          <w:b/>
        </w:rPr>
        <w:tab/>
      </w:r>
      <w:r>
        <w:t xml:space="preserve">acusados </w:t>
      </w:r>
      <w:r w:rsidRPr="00A3102B">
        <w:rPr>
          <w:u w:val="single"/>
        </w:rPr>
        <w:tab/>
      </w:r>
    </w:p>
    <w:p w14:paraId="077E2140" w14:textId="50F3FFB6" w:rsidR="00A3102B" w:rsidRPr="00596B44" w:rsidRDefault="00A3102B" w:rsidP="005A64B6">
      <w:pPr>
        <w:pStyle w:val="QuestionNumberList"/>
        <w:tabs>
          <w:tab w:val="left" w:pos="4253"/>
          <w:tab w:val="left" w:pos="4820"/>
          <w:tab w:val="left" w:pos="8222"/>
        </w:tabs>
      </w:pPr>
      <w:r w:rsidRPr="00CD458E">
        <w:rPr>
          <w:b/>
          <w:color w:val="F48729"/>
        </w:rPr>
        <w:t>8</w:t>
      </w:r>
      <w:r w:rsidRPr="00CD458E">
        <w:rPr>
          <w:b/>
        </w:rPr>
        <w:tab/>
      </w:r>
      <w:r w:rsidRPr="00596B44">
        <w:t xml:space="preserve">influencia </w:t>
      </w:r>
      <w:r w:rsidRPr="00A3102B">
        <w:rPr>
          <w:u w:val="single"/>
        </w:rPr>
        <w:tab/>
      </w:r>
    </w:p>
    <w:p w14:paraId="0CCE3CF1" w14:textId="768642D8" w:rsidR="00A3102B" w:rsidRPr="00596B44" w:rsidRDefault="00A3102B" w:rsidP="005A64B6">
      <w:pPr>
        <w:pStyle w:val="QuestionNumberList"/>
        <w:tabs>
          <w:tab w:val="left" w:pos="4253"/>
          <w:tab w:val="left" w:pos="4820"/>
          <w:tab w:val="left" w:pos="8222"/>
        </w:tabs>
      </w:pPr>
      <w:r w:rsidRPr="00CD458E">
        <w:rPr>
          <w:b/>
          <w:color w:val="F48729"/>
        </w:rPr>
        <w:t>9</w:t>
      </w:r>
      <w:r w:rsidRPr="00CD458E">
        <w:rPr>
          <w:b/>
        </w:rPr>
        <w:tab/>
      </w:r>
      <w:r w:rsidRPr="00596B44">
        <w:t>obreros</w:t>
      </w:r>
      <w:r>
        <w:t xml:space="preserve"> </w:t>
      </w:r>
      <w:r w:rsidRPr="00A3102B">
        <w:rPr>
          <w:u w:val="single"/>
        </w:rPr>
        <w:tab/>
      </w:r>
    </w:p>
    <w:p w14:paraId="5F048EDD" w14:textId="0C5A7676" w:rsidR="00A3102B" w:rsidRPr="00596B44" w:rsidRDefault="00A3102B" w:rsidP="005A64B6">
      <w:pPr>
        <w:pStyle w:val="QuestionNumberList"/>
        <w:tabs>
          <w:tab w:val="left" w:pos="4253"/>
          <w:tab w:val="left" w:pos="4820"/>
          <w:tab w:val="left" w:pos="8222"/>
        </w:tabs>
      </w:pPr>
      <w:r w:rsidRPr="003F6D73">
        <w:rPr>
          <w:b/>
          <w:color w:val="F48729"/>
        </w:rPr>
        <w:t>10</w:t>
      </w:r>
      <w:r>
        <w:tab/>
      </w:r>
      <w:r w:rsidRPr="00596B44">
        <w:t>crecimiento</w:t>
      </w:r>
      <w:r>
        <w:t xml:space="preserve"> </w:t>
      </w:r>
      <w:r w:rsidRPr="00A3102B">
        <w:rPr>
          <w:u w:val="single"/>
        </w:rPr>
        <w:tab/>
      </w:r>
      <w:r w:rsidRPr="00596B44">
        <w:t xml:space="preserve"> </w:t>
      </w:r>
    </w:p>
    <w:p w14:paraId="17F5B845" w14:textId="77777777" w:rsidR="005A64B6" w:rsidRDefault="005A64B6" w:rsidP="007D1086">
      <w:pPr>
        <w:pStyle w:val="BTBodyText"/>
        <w:sectPr w:rsidR="005A64B6" w:rsidSect="005A64B6">
          <w:type w:val="continuous"/>
          <w:pgSz w:w="11906" w:h="16838" w:code="9"/>
          <w:pgMar w:top="1418" w:right="1701" w:bottom="1418" w:left="1701" w:header="709" w:footer="709" w:gutter="0"/>
          <w:cols w:num="2" w:space="708"/>
          <w:titlePg/>
          <w:docGrid w:linePitch="360"/>
        </w:sectPr>
      </w:pPr>
    </w:p>
    <w:p w14:paraId="399ED509" w14:textId="3ABE3614" w:rsidR="00A3102B" w:rsidRPr="00596B44" w:rsidRDefault="00A3102B" w:rsidP="007D1086">
      <w:pPr>
        <w:pStyle w:val="BTBodyText"/>
      </w:pPr>
      <w:r w:rsidRPr="00596B44">
        <w:t>En los años recientes los dos sindicatos más poderosos españoles, UGT y CC.OO., han sufrido una sangría de aproximadamente un 25% de sus socios. ¿Por qué está disminuyendo la afiliación</w:t>
      </w:r>
      <w:r>
        <w:t xml:space="preserve"> sindical</w:t>
      </w:r>
      <w:r w:rsidRPr="00596B44">
        <w:t>?</w:t>
      </w:r>
      <w:r w:rsidR="00577AB0">
        <w:t xml:space="preserve"> </w:t>
      </w:r>
      <w:r w:rsidRPr="00596B44">
        <w:t>Hay tres causas posibles:</w:t>
      </w:r>
      <w:r w:rsidR="00577AB0">
        <w:t xml:space="preserve"> </w:t>
      </w:r>
      <w:r w:rsidRPr="00596B44">
        <w:t>los efectos de la crisis económica que ha durado 10 años, el desempleo endémico y los casos de corrupción, que tienen su origen en el abuso de la posición de algunos sindicalistas.</w:t>
      </w:r>
      <w:r w:rsidR="00577AB0">
        <w:t xml:space="preserve"> </w:t>
      </w:r>
      <w:r w:rsidRPr="00596B44">
        <w:t xml:space="preserve">Hace </w:t>
      </w:r>
      <w:r w:rsidR="00AF65A8">
        <w:t>4</w:t>
      </w:r>
      <w:r w:rsidRPr="00596B44">
        <w:t xml:space="preserve"> años la Comisión Europea investigó a UGT por presunto fraude en la financiación de los cursos de formación.</w:t>
      </w:r>
      <w:r w:rsidR="00577AB0">
        <w:t xml:space="preserve"> </w:t>
      </w:r>
      <w:r w:rsidRPr="00596B44">
        <w:rPr>
          <w:color w:val="1A1816"/>
        </w:rPr>
        <w:t xml:space="preserve">Además, algunos dirigentes han sido denunciados por utilizar dinero público para viajes de placer. Los sindicatos consideran que estos casos de corrupción no han tenido mucho impacto en el descenso en el número de trabajadores afiliados. Creen que el aumento de desempleo ha sido el factor decisivo. </w:t>
      </w:r>
    </w:p>
    <w:p w14:paraId="7AB2541E" w14:textId="040C75F5" w:rsidR="00A3102B" w:rsidRDefault="00A3102B" w:rsidP="00A3102B">
      <w:pPr>
        <w:pStyle w:val="Rubric"/>
      </w:pPr>
      <w:r>
        <w:t>2</w:t>
      </w:r>
      <w:r>
        <w:tab/>
      </w:r>
      <w:r w:rsidRPr="00040E1B">
        <w:t>Completa el texto con palabras del recuadro.</w:t>
      </w:r>
    </w:p>
    <w:tbl>
      <w:tblPr>
        <w:tblStyle w:val="TableGrid"/>
        <w:tblW w:w="0" w:type="auto"/>
        <w:tblInd w:w="108" w:type="dxa"/>
        <w:tblBorders>
          <w:top w:val="single" w:sz="18" w:space="0" w:color="1B9A38"/>
          <w:left w:val="single" w:sz="18" w:space="0" w:color="1B9A38"/>
          <w:bottom w:val="single" w:sz="18" w:space="0" w:color="1B9A38"/>
          <w:right w:val="single" w:sz="18" w:space="0" w:color="1B9A38"/>
          <w:insideH w:val="none" w:sz="0" w:space="0" w:color="auto"/>
          <w:insideV w:val="none" w:sz="0" w:space="0" w:color="auto"/>
        </w:tblBorders>
        <w:shd w:val="clear" w:color="auto" w:fill="FCD9BC"/>
        <w:tblLook w:val="04A0" w:firstRow="1" w:lastRow="0" w:firstColumn="1" w:lastColumn="0" w:noHBand="0" w:noVBand="1"/>
      </w:tblPr>
      <w:tblGrid>
        <w:gridCol w:w="8505"/>
      </w:tblGrid>
      <w:tr w:rsidR="007709C0" w:rsidRPr="007709C0" w14:paraId="3A7E14C7" w14:textId="77777777" w:rsidTr="00001B1B">
        <w:tc>
          <w:tcPr>
            <w:tcW w:w="8505" w:type="dxa"/>
            <w:tcBorders>
              <w:top w:val="nil"/>
              <w:left w:val="nil"/>
              <w:bottom w:val="nil"/>
              <w:right w:val="nil"/>
            </w:tcBorders>
            <w:shd w:val="clear" w:color="auto" w:fill="FCD9BC"/>
            <w:vAlign w:val="center"/>
          </w:tcPr>
          <w:p w14:paraId="584981DF" w14:textId="6A7D13AA" w:rsidR="007709C0" w:rsidRPr="007709C0" w:rsidRDefault="007709C0" w:rsidP="007709C0">
            <w:pPr>
              <w:pStyle w:val="BTBodyText"/>
              <w:spacing w:after="120"/>
              <w:jc w:val="center"/>
              <w:rPr>
                <w:i/>
                <w:lang w:val="es-ES"/>
              </w:rPr>
            </w:pPr>
            <w:r w:rsidRPr="007709C0">
              <w:rPr>
                <w:i/>
                <w:lang w:val="es-ES"/>
              </w:rPr>
              <w:t>movilizar</w:t>
            </w:r>
            <w:r>
              <w:rPr>
                <w:i/>
                <w:lang w:val="es-ES"/>
              </w:rPr>
              <w:t xml:space="preserve">     </w:t>
            </w:r>
            <w:r w:rsidRPr="007709C0">
              <w:rPr>
                <w:i/>
                <w:lang w:val="es-ES"/>
              </w:rPr>
              <w:t>participativa</w:t>
            </w:r>
            <w:r>
              <w:rPr>
                <w:i/>
                <w:lang w:val="es-ES"/>
              </w:rPr>
              <w:t xml:space="preserve">     </w:t>
            </w:r>
            <w:r w:rsidRPr="007709C0">
              <w:rPr>
                <w:i/>
                <w:lang w:val="es-ES"/>
              </w:rPr>
              <w:t>necesidades</w:t>
            </w:r>
            <w:r>
              <w:rPr>
                <w:i/>
                <w:lang w:val="es-ES"/>
              </w:rPr>
              <w:t xml:space="preserve">     </w:t>
            </w:r>
            <w:r w:rsidRPr="007709C0">
              <w:rPr>
                <w:i/>
                <w:lang w:val="es-ES"/>
              </w:rPr>
              <w:t>mentalidad</w:t>
            </w:r>
            <w:r>
              <w:rPr>
                <w:i/>
                <w:lang w:val="es-ES"/>
              </w:rPr>
              <w:t xml:space="preserve">     </w:t>
            </w:r>
            <w:r w:rsidRPr="007709C0">
              <w:rPr>
                <w:i/>
                <w:lang w:val="es-ES"/>
              </w:rPr>
              <w:t xml:space="preserve">exigen </w:t>
            </w:r>
          </w:p>
          <w:p w14:paraId="36140E87" w14:textId="27A18679" w:rsidR="007709C0" w:rsidRPr="00532DF7" w:rsidRDefault="00A14015" w:rsidP="007709C0">
            <w:pPr>
              <w:pStyle w:val="BTBodyText"/>
              <w:spacing w:after="120"/>
              <w:jc w:val="center"/>
              <w:rPr>
                <w:i/>
                <w:lang w:val="es-ES"/>
              </w:rPr>
            </w:pPr>
            <w:r>
              <w:rPr>
                <w:i/>
                <w:lang w:val="es-ES"/>
              </w:rPr>
              <w:t>o</w:t>
            </w:r>
            <w:r w:rsidR="007709C0" w:rsidRPr="007709C0">
              <w:rPr>
                <w:i/>
                <w:lang w:val="es-ES"/>
              </w:rPr>
              <w:t>ponen</w:t>
            </w:r>
            <w:r w:rsidR="007709C0">
              <w:rPr>
                <w:i/>
                <w:lang w:val="es-ES"/>
              </w:rPr>
              <w:t xml:space="preserve">     </w:t>
            </w:r>
            <w:r w:rsidR="002D20E8">
              <w:rPr>
                <w:i/>
                <w:lang w:val="es-ES"/>
              </w:rPr>
              <w:t>lema</w:t>
            </w:r>
            <w:r w:rsidR="007709C0">
              <w:rPr>
                <w:i/>
                <w:lang w:val="es-ES"/>
              </w:rPr>
              <w:t xml:space="preserve">     </w:t>
            </w:r>
            <w:r w:rsidR="007709C0" w:rsidRPr="007709C0">
              <w:rPr>
                <w:i/>
                <w:lang w:val="es-ES"/>
              </w:rPr>
              <w:t>denuncian</w:t>
            </w:r>
            <w:r w:rsidR="007709C0">
              <w:rPr>
                <w:i/>
                <w:lang w:val="es-ES"/>
              </w:rPr>
              <w:t xml:space="preserve">     </w:t>
            </w:r>
            <w:r w:rsidR="007709C0" w:rsidRPr="007709C0">
              <w:rPr>
                <w:i/>
                <w:lang w:val="es-ES"/>
              </w:rPr>
              <w:t>movimiento</w:t>
            </w:r>
            <w:r w:rsidR="007709C0">
              <w:rPr>
                <w:i/>
                <w:lang w:val="es-ES"/>
              </w:rPr>
              <w:t xml:space="preserve">     </w:t>
            </w:r>
            <w:r w:rsidR="007709C0" w:rsidRPr="007709C0">
              <w:rPr>
                <w:i/>
                <w:lang w:val="es-ES"/>
              </w:rPr>
              <w:t>manifiestan</w:t>
            </w:r>
          </w:p>
        </w:tc>
      </w:tr>
    </w:tbl>
    <w:p w14:paraId="3D21A733" w14:textId="163912DB" w:rsidR="009E12A4" w:rsidRPr="00164746" w:rsidRDefault="00A3102B" w:rsidP="00164746">
      <w:pPr>
        <w:pStyle w:val="Gapfillpassage"/>
        <w:rPr>
          <w:lang w:eastAsia="en-GB"/>
        </w:rPr>
      </w:pPr>
      <w:r w:rsidRPr="00F64E40">
        <w:rPr>
          <w:lang w:eastAsia="en-GB"/>
        </w:rPr>
        <w:t xml:space="preserve">El 15 de mayo 2011, la manifestación de los “indignados” tuvo lugar en la Puerta de Sol, Madrid. A partir de este </w:t>
      </w:r>
      <w:r w:rsidR="00304305" w:rsidRPr="00AF1DB3">
        <w:rPr>
          <w:b/>
          <w:color w:val="F48729"/>
        </w:rPr>
        <w:t>1</w:t>
      </w:r>
      <w:r w:rsidR="00304305" w:rsidRPr="00B247FC">
        <w:t>__________</w:t>
      </w:r>
      <w:r w:rsidR="00304305">
        <w:t xml:space="preserve">_____ </w:t>
      </w:r>
      <w:r w:rsidRPr="00F64E40">
        <w:rPr>
          <w:lang w:eastAsia="en-GB"/>
        </w:rPr>
        <w:t xml:space="preserve">se formó el partido </w:t>
      </w:r>
      <w:r w:rsidRPr="00645448">
        <w:rPr>
          <w:lang w:eastAsia="en-GB"/>
        </w:rPr>
        <w:t>político Podemos</w:t>
      </w:r>
      <w:r w:rsidRPr="00F64E40">
        <w:rPr>
          <w:lang w:eastAsia="en-GB"/>
        </w:rPr>
        <w:t xml:space="preserve"> en 2014, bajo el </w:t>
      </w:r>
      <w:r w:rsidR="00304305">
        <w:rPr>
          <w:b/>
          <w:color w:val="F48729"/>
        </w:rPr>
        <w:t>2</w:t>
      </w:r>
      <w:r w:rsidR="00304305" w:rsidRPr="00B247FC">
        <w:t>__________</w:t>
      </w:r>
      <w:r w:rsidR="00304305">
        <w:t xml:space="preserve">_____ </w:t>
      </w:r>
      <w:r w:rsidRPr="00F64E40">
        <w:rPr>
          <w:lang w:eastAsia="en-GB"/>
        </w:rPr>
        <w:t xml:space="preserve">“Sí, se puede”. </w:t>
      </w:r>
      <w:r>
        <w:t>Declara</w:t>
      </w:r>
      <w:r w:rsidRPr="00F64E40">
        <w:t xml:space="preserve"> que es necesario </w:t>
      </w:r>
      <w:r w:rsidR="00304305">
        <w:rPr>
          <w:b/>
          <w:color w:val="F48729"/>
        </w:rPr>
        <w:t>3</w:t>
      </w:r>
      <w:r w:rsidR="00304305" w:rsidRPr="00B247FC">
        <w:t>__________</w:t>
      </w:r>
      <w:r w:rsidR="00304305">
        <w:t xml:space="preserve">_____ </w:t>
      </w:r>
      <w:r w:rsidRPr="00F64E40">
        <w:t>a la gente para ganar la batalla política</w:t>
      </w:r>
      <w:r w:rsidRPr="00645448">
        <w:t>.</w:t>
      </w:r>
      <w:r w:rsidRPr="00645448">
        <w:rPr>
          <w:lang w:eastAsia="en-GB"/>
        </w:rPr>
        <w:t xml:space="preserve"> Podemos</w:t>
      </w:r>
      <w:r w:rsidRPr="00F64E40">
        <w:rPr>
          <w:lang w:eastAsia="en-GB"/>
        </w:rPr>
        <w:t xml:space="preserve"> quiere una sociedad más </w:t>
      </w:r>
      <w:r w:rsidR="00304305">
        <w:rPr>
          <w:b/>
          <w:color w:val="F48729"/>
        </w:rPr>
        <w:t>4</w:t>
      </w:r>
      <w:r w:rsidR="00304305" w:rsidRPr="00B247FC">
        <w:t>__________</w:t>
      </w:r>
      <w:r w:rsidR="00304305">
        <w:t xml:space="preserve">_____ </w:t>
      </w:r>
      <w:r w:rsidRPr="00F64E40">
        <w:rPr>
          <w:lang w:eastAsia="en-GB"/>
        </w:rPr>
        <w:t>en la se puede hacer política de otra forma desde la calle.</w:t>
      </w:r>
      <w:r w:rsidR="00577AB0">
        <w:rPr>
          <w:lang w:eastAsia="en-GB"/>
        </w:rPr>
        <w:t xml:space="preserve"> </w:t>
      </w:r>
      <w:r w:rsidRPr="00F64E40">
        <w:rPr>
          <w:lang w:eastAsia="en-GB"/>
        </w:rPr>
        <w:t xml:space="preserve">Así contribuirá a un cambio de </w:t>
      </w:r>
      <w:r w:rsidR="00304305">
        <w:rPr>
          <w:b/>
          <w:color w:val="F48729"/>
        </w:rPr>
        <w:t>5</w:t>
      </w:r>
      <w:r w:rsidR="00304305" w:rsidRPr="00B247FC">
        <w:t>__________</w:t>
      </w:r>
      <w:r w:rsidR="00304305">
        <w:t xml:space="preserve">_____ </w:t>
      </w:r>
      <w:r w:rsidRPr="00F64E40">
        <w:rPr>
          <w:lang w:eastAsia="en-GB"/>
        </w:rPr>
        <w:t xml:space="preserve">de los ciudadanos, en especial los jóvenes, quienes se </w:t>
      </w:r>
      <w:r w:rsidR="00304305">
        <w:rPr>
          <w:b/>
          <w:color w:val="F48729"/>
        </w:rPr>
        <w:t>6</w:t>
      </w:r>
      <w:r w:rsidR="00304305" w:rsidRPr="00B247FC">
        <w:t>__________</w:t>
      </w:r>
      <w:r w:rsidR="00304305">
        <w:t xml:space="preserve">_____ </w:t>
      </w:r>
      <w:r w:rsidRPr="00F64E40">
        <w:rPr>
          <w:lang w:eastAsia="en-GB"/>
        </w:rPr>
        <w:t xml:space="preserve">a la gente mayor que gobiernan el </w:t>
      </w:r>
      <w:proofErr w:type="spellStart"/>
      <w:r w:rsidRPr="00F64E40">
        <w:rPr>
          <w:lang w:eastAsia="en-GB"/>
        </w:rPr>
        <w:t>paٕís</w:t>
      </w:r>
      <w:proofErr w:type="spellEnd"/>
      <w:r w:rsidRPr="00F64E40">
        <w:rPr>
          <w:lang w:eastAsia="en-GB"/>
        </w:rPr>
        <w:t xml:space="preserve"> y </w:t>
      </w:r>
      <w:r>
        <w:rPr>
          <w:lang w:eastAsia="en-GB"/>
        </w:rPr>
        <w:t xml:space="preserve">a </w:t>
      </w:r>
      <w:r w:rsidRPr="00F64E40">
        <w:rPr>
          <w:lang w:eastAsia="en-GB"/>
        </w:rPr>
        <w:t>los viejos partidos</w:t>
      </w:r>
      <w:r>
        <w:rPr>
          <w:lang w:eastAsia="en-GB"/>
        </w:rPr>
        <w:t xml:space="preserve"> políticos</w:t>
      </w:r>
      <w:r w:rsidRPr="00F64E40">
        <w:rPr>
          <w:lang w:eastAsia="en-GB"/>
        </w:rPr>
        <w:t xml:space="preserve">. Estos activistas se </w:t>
      </w:r>
      <w:r w:rsidR="00304305">
        <w:rPr>
          <w:b/>
          <w:color w:val="F48729"/>
        </w:rPr>
        <w:t>7</w:t>
      </w:r>
      <w:r w:rsidR="00304305" w:rsidRPr="00B247FC">
        <w:t>__________</w:t>
      </w:r>
      <w:r w:rsidR="00304305">
        <w:t xml:space="preserve">_____ </w:t>
      </w:r>
      <w:r w:rsidRPr="00F64E40">
        <w:rPr>
          <w:lang w:eastAsia="en-GB"/>
        </w:rPr>
        <w:t xml:space="preserve">con frecuencia; tienen mucha energía pero poca experiencia de manejar el poder. </w:t>
      </w:r>
      <w:r>
        <w:rPr>
          <w:lang w:eastAsia="en-GB"/>
        </w:rPr>
        <w:t>S</w:t>
      </w:r>
      <w:r w:rsidRPr="00F64E40">
        <w:rPr>
          <w:lang w:eastAsia="en-GB"/>
        </w:rPr>
        <w:t xml:space="preserve">igue actualmente con las protestas callejeras: por ejemplo, </w:t>
      </w:r>
      <w:r w:rsidR="00304305">
        <w:rPr>
          <w:b/>
          <w:color w:val="F48729"/>
        </w:rPr>
        <w:t>8</w:t>
      </w:r>
      <w:r w:rsidR="00304305" w:rsidRPr="00B247FC">
        <w:t>__________</w:t>
      </w:r>
      <w:r w:rsidR="00304305">
        <w:t>_____</w:t>
      </w:r>
      <w:r w:rsidRPr="00F64E40">
        <w:rPr>
          <w:lang w:eastAsia="en-GB"/>
        </w:rPr>
        <w:t xml:space="preserve"> la situación de pobreza energética (</w:t>
      </w:r>
      <w:r w:rsidR="00AF625A">
        <w:rPr>
          <w:lang w:eastAsia="en-GB"/>
        </w:rPr>
        <w:t>5</w:t>
      </w:r>
      <w:r w:rsidRPr="00F64E40">
        <w:rPr>
          <w:lang w:eastAsia="en-GB"/>
        </w:rPr>
        <w:t xml:space="preserve"> millones de españoles tienen dificultades para satisfacer sus </w:t>
      </w:r>
      <w:r w:rsidR="00304305">
        <w:rPr>
          <w:b/>
          <w:color w:val="F48729"/>
        </w:rPr>
        <w:t>9</w:t>
      </w:r>
      <w:r w:rsidR="00304305" w:rsidRPr="00B247FC">
        <w:t>__________</w:t>
      </w:r>
      <w:r w:rsidR="00304305">
        <w:t xml:space="preserve">_____ </w:t>
      </w:r>
      <w:r w:rsidRPr="00F64E40">
        <w:rPr>
          <w:lang w:eastAsia="en-GB"/>
        </w:rPr>
        <w:t xml:space="preserve">de energía, como la electricidad) y </w:t>
      </w:r>
      <w:r w:rsidR="00304305" w:rsidRPr="00AF1DB3">
        <w:rPr>
          <w:b/>
          <w:color w:val="F48729"/>
        </w:rPr>
        <w:t>1</w:t>
      </w:r>
      <w:r w:rsidR="00304305">
        <w:rPr>
          <w:b/>
          <w:color w:val="F48729"/>
        </w:rPr>
        <w:t>0</w:t>
      </w:r>
      <w:r w:rsidR="00304305" w:rsidRPr="00B247FC">
        <w:t>__________</w:t>
      </w:r>
      <w:r w:rsidR="00304305">
        <w:t xml:space="preserve">_____ </w:t>
      </w:r>
      <w:r w:rsidRPr="00F64E40">
        <w:rPr>
          <w:lang w:eastAsia="en-GB"/>
        </w:rPr>
        <w:t>que el gobierno cumpla los requerimientos de la Declaración Universal de los Derechos Humanos.</w:t>
      </w:r>
    </w:p>
    <w:sectPr w:rsidR="009E12A4" w:rsidRPr="00164746" w:rsidSect="00C554AF">
      <w:type w:val="continuous"/>
      <w:pgSz w:w="11906" w:h="16838" w:code="9"/>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50FA6" w14:textId="77777777" w:rsidR="00DA7E25" w:rsidRDefault="00DA7E25" w:rsidP="0058207B">
      <w:r>
        <w:separator/>
      </w:r>
    </w:p>
  </w:endnote>
  <w:endnote w:type="continuationSeparator" w:id="0">
    <w:p w14:paraId="30C300B8" w14:textId="77777777" w:rsidR="00DA7E25" w:rsidRDefault="00DA7E25" w:rsidP="005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Bold">
    <w:altName w:val="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lucida grande">
    <w:panose1 w:val="020B0600040502020204"/>
    <w:charset w:val="00"/>
    <w:family w:val="swiss"/>
    <w:pitch w:val="variable"/>
    <w:sig w:usb0="E1000AEF" w:usb1="5000A1FF" w:usb2="00000000" w:usb3="00000000" w:csb0="000001BF" w:csb1="00000000"/>
  </w:font>
  <w:font w:name="Yu Mincho">
    <w:panose1 w:val="02020400000000000000"/>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D5CC9" w14:textId="77777777" w:rsidR="00E23773" w:rsidRPr="00C027D4" w:rsidRDefault="00E23773" w:rsidP="000F2675">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noProof/>
      </w:rPr>
      <w:t>2</w:t>
    </w:r>
    <w:r w:rsidRPr="00C027D4">
      <w:rPr>
        <w:rStyle w:val="PageNumber"/>
        <w:rFonts w:ascii="Arial" w:hAnsi="Arial" w:cs="Arial"/>
        <w:b/>
      </w:rPr>
      <w:fldChar w:fldCharType="end"/>
    </w:r>
  </w:p>
  <w:p w14:paraId="2A44E84F" w14:textId="77777777" w:rsidR="00E23773" w:rsidRDefault="00E23773" w:rsidP="002327C4">
    <w:pPr>
      <w:ind w:left="1871" w:hanging="1871"/>
      <w:rPr>
        <w:rFonts w:ascii="Arial" w:hAnsi="Arial" w:cs="Arial"/>
        <w:noProof/>
        <w:sz w:val="18"/>
        <w:szCs w:val="18"/>
        <w:lang w:val="en-US"/>
      </w:rPr>
    </w:pPr>
    <w:r w:rsidRPr="002327C4">
      <w:rPr>
        <w:rFonts w:ascii="Arial" w:hAnsi="Arial" w:cs="Arial"/>
        <w:noProof/>
        <w:sz w:val="18"/>
        <w:szCs w:val="18"/>
        <w:lang w:val="en-US"/>
      </w:rPr>
      <w:t>Palabra por Palabra Sixth Edition: Spanish Vocabulary for AQA A-level</w:t>
    </w:r>
  </w:p>
  <w:p w14:paraId="67A726E3" w14:textId="7FE1505B" w:rsidR="00E23773" w:rsidRPr="002327C4" w:rsidRDefault="00E23773" w:rsidP="002327C4">
    <w:pPr>
      <w:ind w:left="1871" w:hanging="1871"/>
      <w:rPr>
        <w:rFonts w:ascii="Arial" w:hAnsi="Arial" w:cs="Arial"/>
        <w:sz w:val="18"/>
        <w:szCs w:val="18"/>
        <w:lang w:val="en-US"/>
      </w:rPr>
    </w:pPr>
    <w:r w:rsidRPr="002327C4">
      <w:rPr>
        <w:rFonts w:ascii="Arial" w:hAnsi="Arial" w:cs="Arial"/>
        <w:noProof/>
        <w:sz w:val="18"/>
        <w:szCs w:val="18"/>
        <w:lang w:val="en-US"/>
      </w:rPr>
      <w:t xml:space="preserve">© </w:t>
    </w:r>
    <w:r>
      <w:rPr>
        <w:rFonts w:ascii="Arial" w:hAnsi="Arial" w:cs="Arial"/>
        <w:noProof/>
        <w:sz w:val="18"/>
        <w:szCs w:val="18"/>
        <w:lang w:val="en-US"/>
      </w:rPr>
      <w:t>Mike Thacker 2018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6BB66" w14:textId="77777777" w:rsidR="00B90D94" w:rsidRPr="00C027D4" w:rsidRDefault="00B90D94" w:rsidP="00B90D94">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rPr>
      <w:t>1</w:t>
    </w:r>
    <w:r w:rsidRPr="00C027D4">
      <w:rPr>
        <w:rStyle w:val="PageNumber"/>
        <w:rFonts w:ascii="Arial" w:hAnsi="Arial" w:cs="Arial"/>
        <w:b/>
      </w:rPr>
      <w:fldChar w:fldCharType="end"/>
    </w:r>
  </w:p>
  <w:p w14:paraId="0C8013FF" w14:textId="186474AF" w:rsidR="00B90D94" w:rsidRPr="00ED00C0" w:rsidRDefault="00B90D94" w:rsidP="00B90D94">
    <w:pPr>
      <w:ind w:left="1871"/>
      <w:rPr>
        <w:rFonts w:ascii="Arial" w:hAnsi="Arial" w:cs="Arial"/>
        <w:sz w:val="18"/>
        <w:szCs w:val="18"/>
      </w:rPr>
    </w:pPr>
    <w:r>
      <w:rPr>
        <w:rFonts w:ascii="Arial" w:hAnsi="Arial" w:cs="Arial"/>
        <w:noProof/>
        <w:sz w:val="18"/>
        <w:szCs w:val="18"/>
        <w:lang w:eastAsia="en-GB"/>
      </w:rPr>
      <w:drawing>
        <wp:anchor distT="0" distB="0" distL="0" distR="1800225" simplePos="0" relativeHeight="251694080" behindDoc="0" locked="0" layoutInCell="1" allowOverlap="1" wp14:anchorId="288BCC3E" wp14:editId="16273F9E">
          <wp:simplePos x="0" y="0"/>
          <wp:positionH relativeFrom="column">
            <wp:posOffset>-3810</wp:posOffset>
          </wp:positionH>
          <wp:positionV relativeFrom="paragraph">
            <wp:posOffset>-57150</wp:posOffset>
          </wp:positionV>
          <wp:extent cx="1098550" cy="267970"/>
          <wp:effectExtent l="0" t="0" r="0" b="1143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sz w:val="18"/>
        <w:szCs w:val="18"/>
      </w:rPr>
      <w:t>AQA A-level Spanish © Hodder &amp; Stoughton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B989B5" w14:textId="77777777" w:rsidR="00703F7C" w:rsidRPr="00C027D4" w:rsidRDefault="00703F7C" w:rsidP="00703F7C">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rPr>
      <w:t>1</w:t>
    </w:r>
    <w:r w:rsidRPr="00C027D4">
      <w:rPr>
        <w:rStyle w:val="PageNumber"/>
        <w:rFonts w:ascii="Arial" w:hAnsi="Arial" w:cs="Arial"/>
        <w:b/>
      </w:rPr>
      <w:fldChar w:fldCharType="end"/>
    </w:r>
  </w:p>
  <w:p w14:paraId="19E4D96B" w14:textId="355AC819" w:rsidR="00703F7C" w:rsidRPr="00ED00C0" w:rsidRDefault="00703F7C" w:rsidP="00703F7C">
    <w:pPr>
      <w:ind w:left="1871"/>
      <w:rPr>
        <w:rFonts w:ascii="Arial" w:hAnsi="Arial" w:cs="Arial"/>
        <w:sz w:val="18"/>
        <w:szCs w:val="18"/>
      </w:rPr>
    </w:pPr>
    <w:r>
      <w:rPr>
        <w:rFonts w:ascii="Arial" w:hAnsi="Arial" w:cs="Arial"/>
        <w:noProof/>
        <w:sz w:val="18"/>
        <w:szCs w:val="18"/>
        <w:lang w:eastAsia="en-GB"/>
      </w:rPr>
      <w:drawing>
        <wp:anchor distT="0" distB="0" distL="0" distR="1800225" simplePos="0" relativeHeight="251696128" behindDoc="0" locked="0" layoutInCell="1" allowOverlap="1" wp14:anchorId="7B75B097" wp14:editId="6D047F13">
          <wp:simplePos x="0" y="0"/>
          <wp:positionH relativeFrom="column">
            <wp:posOffset>-3810</wp:posOffset>
          </wp:positionH>
          <wp:positionV relativeFrom="paragraph">
            <wp:posOffset>-57150</wp:posOffset>
          </wp:positionV>
          <wp:extent cx="1098550" cy="267970"/>
          <wp:effectExtent l="0" t="0" r="0" b="1143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sz w:val="18"/>
        <w:szCs w:val="18"/>
      </w:rPr>
      <w:t>AQA A-level Spanish © Hodder &amp; Stoughton 2018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CA32F9" w14:textId="77777777" w:rsidR="00E23773" w:rsidRPr="00C027D4" w:rsidRDefault="00E23773" w:rsidP="000F2675">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noProof/>
      </w:rPr>
      <w:t>49</w:t>
    </w:r>
    <w:r w:rsidRPr="00C027D4">
      <w:rPr>
        <w:rStyle w:val="PageNumber"/>
        <w:rFonts w:ascii="Arial" w:hAnsi="Arial" w:cs="Arial"/>
        <w:b/>
      </w:rPr>
      <w:fldChar w:fldCharType="end"/>
    </w:r>
  </w:p>
  <w:p w14:paraId="7D124AC7" w14:textId="77777777" w:rsidR="00E23773" w:rsidRDefault="00E23773" w:rsidP="00AC2BA6">
    <w:pPr>
      <w:ind w:left="1871" w:hanging="1871"/>
      <w:rPr>
        <w:rFonts w:ascii="Arial" w:hAnsi="Arial" w:cs="Arial"/>
        <w:noProof/>
        <w:sz w:val="18"/>
        <w:szCs w:val="18"/>
        <w:lang w:val="en-US"/>
      </w:rPr>
    </w:pPr>
    <w:r w:rsidRPr="002327C4">
      <w:rPr>
        <w:rFonts w:ascii="Arial" w:hAnsi="Arial" w:cs="Arial"/>
        <w:noProof/>
        <w:sz w:val="18"/>
        <w:szCs w:val="18"/>
        <w:lang w:val="en-US"/>
      </w:rPr>
      <w:t>Palabra por Palabra Sixth Edition: Spanish Vocabulary for AQA A-level</w:t>
    </w:r>
  </w:p>
  <w:p w14:paraId="41CBA9B5" w14:textId="77777777" w:rsidR="00E23773" w:rsidRPr="00AC2BA6" w:rsidRDefault="00E23773" w:rsidP="00AC2BA6">
    <w:pPr>
      <w:ind w:left="1871" w:hanging="1871"/>
      <w:rPr>
        <w:rFonts w:ascii="Arial" w:hAnsi="Arial" w:cs="Arial"/>
        <w:sz w:val="18"/>
        <w:szCs w:val="18"/>
        <w:lang w:val="en-US"/>
      </w:rPr>
    </w:pPr>
    <w:r w:rsidRPr="002327C4">
      <w:rPr>
        <w:rFonts w:ascii="Arial" w:hAnsi="Arial" w:cs="Arial"/>
        <w:noProof/>
        <w:sz w:val="18"/>
        <w:szCs w:val="18"/>
        <w:lang w:val="en-US"/>
      </w:rPr>
      <w:t xml:space="preserve">© </w:t>
    </w:r>
    <w:r>
      <w:rPr>
        <w:rFonts w:ascii="Arial" w:hAnsi="Arial" w:cs="Arial"/>
        <w:noProof/>
        <w:sz w:val="18"/>
        <w:szCs w:val="18"/>
        <w:lang w:val="en-US"/>
      </w:rPr>
      <w:t>Mike Thacker 2018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2E10F" w14:textId="77777777" w:rsidR="00703F7C" w:rsidRPr="00C027D4" w:rsidRDefault="00703F7C" w:rsidP="00703F7C">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rPr>
      <w:t>5</w:t>
    </w:r>
    <w:r w:rsidRPr="00C027D4">
      <w:rPr>
        <w:rStyle w:val="PageNumber"/>
        <w:rFonts w:ascii="Arial" w:hAnsi="Arial" w:cs="Arial"/>
        <w:b/>
      </w:rPr>
      <w:fldChar w:fldCharType="end"/>
    </w:r>
  </w:p>
  <w:p w14:paraId="5CB0A549" w14:textId="77777777" w:rsidR="00703F7C" w:rsidRPr="00ED00C0" w:rsidRDefault="00703F7C" w:rsidP="00703F7C">
    <w:pPr>
      <w:ind w:left="1871"/>
      <w:rPr>
        <w:rFonts w:ascii="Arial" w:hAnsi="Arial" w:cs="Arial"/>
        <w:sz w:val="18"/>
        <w:szCs w:val="18"/>
      </w:rPr>
    </w:pPr>
    <w:r>
      <w:rPr>
        <w:rFonts w:ascii="Arial" w:hAnsi="Arial" w:cs="Arial"/>
        <w:noProof/>
        <w:sz w:val="18"/>
        <w:szCs w:val="18"/>
        <w:lang w:eastAsia="en-GB"/>
      </w:rPr>
      <w:drawing>
        <wp:anchor distT="0" distB="0" distL="0" distR="1800225" simplePos="0" relativeHeight="251698176" behindDoc="0" locked="0" layoutInCell="1" allowOverlap="1" wp14:anchorId="7FC1BB21" wp14:editId="4634EA7B">
          <wp:simplePos x="0" y="0"/>
          <wp:positionH relativeFrom="column">
            <wp:posOffset>-3810</wp:posOffset>
          </wp:positionH>
          <wp:positionV relativeFrom="paragraph">
            <wp:posOffset>-57150</wp:posOffset>
          </wp:positionV>
          <wp:extent cx="1098550" cy="267970"/>
          <wp:effectExtent l="0" t="0" r="0"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sz w:val="18"/>
        <w:szCs w:val="18"/>
      </w:rPr>
      <w:t>AQA A-level Spanish © Hodder &amp; Stoughton 2018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C6CCE" w14:textId="77777777" w:rsidR="00E23773" w:rsidRPr="00C027D4" w:rsidRDefault="00E23773" w:rsidP="000F2675">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noProof/>
      </w:rPr>
      <w:t>7</w:t>
    </w:r>
    <w:r w:rsidRPr="00C027D4">
      <w:rPr>
        <w:rStyle w:val="PageNumber"/>
        <w:rFonts w:ascii="Arial" w:hAnsi="Arial" w:cs="Arial"/>
        <w:b/>
      </w:rPr>
      <w:fldChar w:fldCharType="end"/>
    </w:r>
  </w:p>
  <w:p w14:paraId="06C6E47F" w14:textId="77777777" w:rsidR="00E23773" w:rsidRDefault="00E23773" w:rsidP="00AC2BA6">
    <w:pPr>
      <w:ind w:left="1871" w:hanging="1871"/>
      <w:rPr>
        <w:rFonts w:ascii="Arial" w:hAnsi="Arial" w:cs="Arial"/>
        <w:noProof/>
        <w:sz w:val="18"/>
        <w:szCs w:val="18"/>
        <w:lang w:val="en-US"/>
      </w:rPr>
    </w:pPr>
    <w:r w:rsidRPr="002327C4">
      <w:rPr>
        <w:rFonts w:ascii="Arial" w:hAnsi="Arial" w:cs="Arial"/>
        <w:noProof/>
        <w:sz w:val="18"/>
        <w:szCs w:val="18"/>
        <w:lang w:val="en-US"/>
      </w:rPr>
      <w:t>Palabra por Palabra Sixth Edition: Spanish Vocabulary for AQA A-level</w:t>
    </w:r>
  </w:p>
  <w:p w14:paraId="17387E75" w14:textId="77777777" w:rsidR="00E23773" w:rsidRPr="00AC2BA6" w:rsidRDefault="00E23773" w:rsidP="00AC2BA6">
    <w:pPr>
      <w:ind w:left="1871" w:hanging="1871"/>
      <w:rPr>
        <w:rFonts w:ascii="Arial" w:hAnsi="Arial" w:cs="Arial"/>
        <w:sz w:val="18"/>
        <w:szCs w:val="18"/>
        <w:lang w:val="en-US"/>
      </w:rPr>
    </w:pPr>
    <w:r w:rsidRPr="002327C4">
      <w:rPr>
        <w:rFonts w:ascii="Arial" w:hAnsi="Arial" w:cs="Arial"/>
        <w:noProof/>
        <w:sz w:val="18"/>
        <w:szCs w:val="18"/>
        <w:lang w:val="en-US"/>
      </w:rPr>
      <w:t xml:space="preserve">© </w:t>
    </w:r>
    <w:r>
      <w:rPr>
        <w:rFonts w:ascii="Arial" w:hAnsi="Arial" w:cs="Arial"/>
        <w:noProof/>
        <w:sz w:val="18"/>
        <w:szCs w:val="18"/>
        <w:lang w:val="en-US"/>
      </w:rPr>
      <w:t>Mike Thacker 2018</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B3845" w14:textId="77777777" w:rsidR="00703F7C" w:rsidRPr="00C027D4" w:rsidRDefault="00703F7C" w:rsidP="00703F7C">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rPr>
      <w:t>5</w:t>
    </w:r>
    <w:r w:rsidRPr="00C027D4">
      <w:rPr>
        <w:rStyle w:val="PageNumber"/>
        <w:rFonts w:ascii="Arial" w:hAnsi="Arial" w:cs="Arial"/>
        <w:b/>
      </w:rPr>
      <w:fldChar w:fldCharType="end"/>
    </w:r>
  </w:p>
  <w:p w14:paraId="303A7DAB" w14:textId="77777777" w:rsidR="00703F7C" w:rsidRPr="00ED00C0" w:rsidRDefault="00703F7C" w:rsidP="00703F7C">
    <w:pPr>
      <w:ind w:left="1871"/>
      <w:rPr>
        <w:rFonts w:ascii="Arial" w:hAnsi="Arial" w:cs="Arial"/>
        <w:sz w:val="18"/>
        <w:szCs w:val="18"/>
      </w:rPr>
    </w:pPr>
    <w:r>
      <w:rPr>
        <w:rFonts w:ascii="Arial" w:hAnsi="Arial" w:cs="Arial"/>
        <w:noProof/>
        <w:sz w:val="18"/>
        <w:szCs w:val="18"/>
        <w:lang w:eastAsia="en-GB"/>
      </w:rPr>
      <w:drawing>
        <wp:anchor distT="0" distB="0" distL="0" distR="1800225" simplePos="0" relativeHeight="251702272" behindDoc="0" locked="0" layoutInCell="1" allowOverlap="1" wp14:anchorId="4EF3D15A" wp14:editId="7AB3476D">
          <wp:simplePos x="0" y="0"/>
          <wp:positionH relativeFrom="column">
            <wp:posOffset>-3810</wp:posOffset>
          </wp:positionH>
          <wp:positionV relativeFrom="paragraph">
            <wp:posOffset>-57150</wp:posOffset>
          </wp:positionV>
          <wp:extent cx="1098550" cy="267970"/>
          <wp:effectExtent l="0" t="0" r="0" b="114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sz w:val="18"/>
        <w:szCs w:val="18"/>
      </w:rPr>
      <w:t>AQA A-level Spanish © Hodder &amp; Stoughton 2018</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CADE64" w14:textId="77777777" w:rsidR="00703F7C" w:rsidRPr="00C027D4" w:rsidRDefault="00703F7C" w:rsidP="00703F7C">
    <w:pPr>
      <w:framePr w:wrap="around" w:vAnchor="text" w:hAnchor="margin" w:xAlign="right" w:y="1"/>
      <w:rPr>
        <w:rStyle w:val="PageNumber"/>
        <w:rFonts w:ascii="Arial" w:hAnsi="Arial" w:cs="Arial"/>
        <w:b/>
      </w:rPr>
    </w:pPr>
    <w:r w:rsidRPr="00C027D4">
      <w:rPr>
        <w:rStyle w:val="PageNumber"/>
        <w:rFonts w:ascii="Arial" w:hAnsi="Arial" w:cs="Arial"/>
        <w:b/>
      </w:rPr>
      <w:fldChar w:fldCharType="begin"/>
    </w:r>
    <w:r w:rsidRPr="00C027D4">
      <w:rPr>
        <w:rStyle w:val="PageNumber"/>
        <w:rFonts w:ascii="Arial" w:hAnsi="Arial" w:cs="Arial"/>
        <w:b/>
      </w:rPr>
      <w:instrText xml:space="preserve">PAGE  </w:instrText>
    </w:r>
    <w:r w:rsidRPr="00C027D4">
      <w:rPr>
        <w:rStyle w:val="PageNumber"/>
        <w:rFonts w:ascii="Arial" w:hAnsi="Arial" w:cs="Arial"/>
        <w:b/>
      </w:rPr>
      <w:fldChar w:fldCharType="separate"/>
    </w:r>
    <w:r>
      <w:rPr>
        <w:rStyle w:val="PageNumber"/>
        <w:rFonts w:ascii="Arial" w:hAnsi="Arial" w:cs="Arial"/>
        <w:b/>
      </w:rPr>
      <w:t>5</w:t>
    </w:r>
    <w:r w:rsidRPr="00C027D4">
      <w:rPr>
        <w:rStyle w:val="PageNumber"/>
        <w:rFonts w:ascii="Arial" w:hAnsi="Arial" w:cs="Arial"/>
        <w:b/>
      </w:rPr>
      <w:fldChar w:fldCharType="end"/>
    </w:r>
  </w:p>
  <w:p w14:paraId="50C26144" w14:textId="77777777" w:rsidR="00703F7C" w:rsidRPr="00ED00C0" w:rsidRDefault="00703F7C" w:rsidP="00703F7C">
    <w:pPr>
      <w:ind w:left="1871"/>
      <w:rPr>
        <w:rFonts w:ascii="Arial" w:hAnsi="Arial" w:cs="Arial"/>
        <w:sz w:val="18"/>
        <w:szCs w:val="18"/>
      </w:rPr>
    </w:pPr>
    <w:r>
      <w:rPr>
        <w:rFonts w:ascii="Arial" w:hAnsi="Arial" w:cs="Arial"/>
        <w:noProof/>
        <w:sz w:val="18"/>
        <w:szCs w:val="18"/>
        <w:lang w:eastAsia="en-GB"/>
      </w:rPr>
      <w:drawing>
        <wp:anchor distT="0" distB="0" distL="0" distR="1800225" simplePos="0" relativeHeight="251700224" behindDoc="0" locked="0" layoutInCell="1" allowOverlap="1" wp14:anchorId="4C1A5DB8" wp14:editId="2A8A4AE4">
          <wp:simplePos x="0" y="0"/>
          <wp:positionH relativeFrom="column">
            <wp:posOffset>-3810</wp:posOffset>
          </wp:positionH>
          <wp:positionV relativeFrom="paragraph">
            <wp:posOffset>-57150</wp:posOffset>
          </wp:positionV>
          <wp:extent cx="1098550" cy="267970"/>
          <wp:effectExtent l="0" t="0" r="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ynamic_Learning_v2.jpg"/>
                  <pic:cNvPicPr/>
                </pic:nvPicPr>
                <pic:blipFill>
                  <a:blip r:embed="rId1">
                    <a:extLst>
                      <a:ext uri="{28A0092B-C50C-407E-A947-70E740481C1C}">
                        <a14:useLocalDpi xmlns:a14="http://schemas.microsoft.com/office/drawing/2010/main" val="0"/>
                      </a:ext>
                    </a:extLst>
                  </a:blip>
                  <a:stretch>
                    <a:fillRect/>
                  </a:stretch>
                </pic:blipFill>
                <pic:spPr>
                  <a:xfrm>
                    <a:off x="0" y="0"/>
                    <a:ext cx="1098550" cy="26797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anchor>
      </w:drawing>
    </w:r>
    <w:r>
      <w:rPr>
        <w:rFonts w:ascii="Arial" w:hAnsi="Arial" w:cs="Arial"/>
        <w:noProof/>
        <w:sz w:val="18"/>
        <w:szCs w:val="18"/>
      </w:rPr>
      <w:t>AQA A-level Spanish © Hodder &amp; Stoughton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AEFC59" w14:textId="77777777" w:rsidR="00DA7E25" w:rsidRDefault="00DA7E25" w:rsidP="0058207B">
      <w:r>
        <w:separator/>
      </w:r>
    </w:p>
  </w:footnote>
  <w:footnote w:type="continuationSeparator" w:id="0">
    <w:p w14:paraId="1B3BAE4E" w14:textId="77777777" w:rsidR="00DA7E25" w:rsidRDefault="00DA7E25" w:rsidP="00582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F13F5" w14:textId="528816B3" w:rsidR="00E23773" w:rsidRDefault="00E23773" w:rsidP="00CE4FB5">
    <w:r>
      <w:rPr>
        <w:noProof/>
        <w:lang w:val="en-US"/>
      </w:rPr>
      <w:drawing>
        <wp:anchor distT="0" distB="0" distL="114300" distR="114300" simplePos="0" relativeHeight="251674624" behindDoc="0" locked="0" layoutInCell="1" allowOverlap="1" wp14:anchorId="49DBA672" wp14:editId="0AF1BA45">
          <wp:simplePos x="0" y="0"/>
          <wp:positionH relativeFrom="column">
            <wp:posOffset>0</wp:posOffset>
          </wp:positionH>
          <wp:positionV relativeFrom="paragraph">
            <wp:posOffset>-446828</wp:posOffset>
          </wp:positionV>
          <wp:extent cx="2930525" cy="6908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6432" behindDoc="0" locked="0" layoutInCell="1" allowOverlap="0" wp14:anchorId="227253A8" wp14:editId="170B3D0C">
              <wp:simplePos x="0" y="0"/>
              <wp:positionH relativeFrom="page">
                <wp:posOffset>6769100</wp:posOffset>
              </wp:positionH>
              <wp:positionV relativeFrom="page">
                <wp:posOffset>720090</wp:posOffset>
              </wp:positionV>
              <wp:extent cx="792000" cy="3600000"/>
              <wp:effectExtent l="0" t="0" r="8255" b="635"/>
              <wp:wrapNone/>
              <wp:docPr id="1" name="Round Single Corner Rectangle 1"/>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FAC333E" w14:textId="79590C49" w:rsidR="00E23773" w:rsidRPr="00447DDC" w:rsidRDefault="00E23773" w:rsidP="00B75D3F">
                          <w:pPr>
                            <w:pStyle w:val="RHRunningHead"/>
                          </w:pPr>
                          <w:r>
                            <w:t>Vocabulary test</w:t>
                          </w:r>
                        </w:p>
                        <w:p w14:paraId="2C368BAB" w14:textId="77777777" w:rsidR="00E23773" w:rsidRPr="00103E36" w:rsidRDefault="00E23773" w:rsidP="00B75D3F">
                          <w:pPr>
                            <w:pStyle w:val="RHRunningHead"/>
                          </w:pPr>
                        </w:p>
                        <w:p w14:paraId="08BF36A8" w14:textId="4938D27D" w:rsidR="00E23773" w:rsidRPr="00103E36" w:rsidRDefault="00E23773"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227253A8" id="Round Single Corner Rectangle 1" o:spid="_x0000_s1026" style="position:absolute;margin-left:533pt;margin-top:56.7pt;width:62.35pt;height:283.45pt;rotation:180;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1FAC333E" w14:textId="79590C49" w:rsidR="00E23773" w:rsidRPr="00447DDC" w:rsidRDefault="00E23773" w:rsidP="00B75D3F">
                    <w:pPr>
                      <w:pStyle w:val="RHRunningHead"/>
                    </w:pPr>
                    <w:r>
                      <w:t>Vocabulary test</w:t>
                    </w:r>
                  </w:p>
                  <w:p w14:paraId="2C368BAB" w14:textId="77777777" w:rsidR="00E23773" w:rsidRPr="00103E36" w:rsidRDefault="00E23773" w:rsidP="00B75D3F">
                    <w:pPr>
                      <w:pStyle w:val="RHRunningHead"/>
                    </w:pPr>
                  </w:p>
                  <w:p w14:paraId="08BF36A8" w14:textId="4938D27D" w:rsidR="00E23773" w:rsidRPr="00103E36" w:rsidRDefault="00E23773" w:rsidP="00CE4FB5">
                    <w:pPr>
                      <w:pStyle w:val="RHRunningHead"/>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A86DF" w14:textId="24C6AD4B" w:rsidR="00E23773" w:rsidRDefault="007836FA" w:rsidP="00CE2BFF">
    <w:r>
      <w:rPr>
        <w:rFonts w:ascii="Arial" w:hAnsi="Arial" w:cs="Arial"/>
        <w:noProof/>
        <w:sz w:val="16"/>
        <w:szCs w:val="16"/>
        <w:lang w:val="en-US"/>
      </w:rPr>
      <mc:AlternateContent>
        <mc:Choice Requires="wps">
          <w:drawing>
            <wp:anchor distT="0" distB="0" distL="114300" distR="114300" simplePos="0" relativeHeight="251692032" behindDoc="0" locked="0" layoutInCell="1" allowOverlap="1" wp14:anchorId="74F2E1D9" wp14:editId="1696B363">
              <wp:simplePos x="0" y="0"/>
              <wp:positionH relativeFrom="column">
                <wp:posOffset>2955925</wp:posOffset>
              </wp:positionH>
              <wp:positionV relativeFrom="paragraph">
                <wp:posOffset>-370840</wp:posOffset>
              </wp:positionV>
              <wp:extent cx="3337200" cy="594000"/>
              <wp:effectExtent l="0" t="0" r="3175" b="3175"/>
              <wp:wrapNone/>
              <wp:docPr id="7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337200" cy="594000"/>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F17AACD" w14:textId="586A7CEB" w:rsidR="007836FA" w:rsidRDefault="007836FA" w:rsidP="007836FA">
                          <w:pPr>
                            <w:rPr>
                              <w:rFonts w:ascii="Arial" w:hAnsi="Arial" w:cs="Arial"/>
                              <w:i/>
                              <w:noProof/>
                              <w:sz w:val="16"/>
                              <w:szCs w:val="16"/>
                              <w:lang w:val="en-US"/>
                            </w:rPr>
                          </w:pPr>
                          <w:r w:rsidRPr="004262D6">
                            <w:rPr>
                              <w:rFonts w:ascii="Arial" w:hAnsi="Arial" w:cs="Arial"/>
                              <w:noProof/>
                              <w:sz w:val="16"/>
                              <w:szCs w:val="16"/>
                              <w:lang w:val="en-US"/>
                            </w:rPr>
                            <w:t>T</w:t>
                          </w:r>
                          <w:r>
                            <w:rPr>
                              <w:rFonts w:ascii="Arial" w:hAnsi="Arial" w:cs="Arial"/>
                              <w:noProof/>
                              <w:sz w:val="16"/>
                              <w:szCs w:val="16"/>
                              <w:lang w:val="en-US"/>
                            </w:rPr>
                            <w:t>he</w:t>
                          </w:r>
                          <w:r w:rsidRPr="004262D6">
                            <w:rPr>
                              <w:rFonts w:ascii="Arial" w:hAnsi="Arial" w:cs="Arial"/>
                              <w:noProof/>
                              <w:sz w:val="16"/>
                              <w:szCs w:val="16"/>
                              <w:lang w:val="en-US"/>
                            </w:rPr>
                            <w:t>s</w:t>
                          </w:r>
                          <w:r>
                            <w:rPr>
                              <w:rFonts w:ascii="Arial" w:hAnsi="Arial" w:cs="Arial"/>
                              <w:noProof/>
                              <w:sz w:val="16"/>
                              <w:szCs w:val="16"/>
                              <w:lang w:val="en-US"/>
                            </w:rPr>
                            <w:t>e</w:t>
                          </w:r>
                          <w:r w:rsidRPr="004262D6">
                            <w:rPr>
                              <w:rFonts w:ascii="Arial" w:hAnsi="Arial" w:cs="Arial"/>
                              <w:noProof/>
                              <w:sz w:val="16"/>
                              <w:szCs w:val="16"/>
                              <w:lang w:val="en-US"/>
                            </w:rPr>
                            <w:t xml:space="preserve"> vocabulary </w:t>
                          </w:r>
                          <w:r>
                            <w:rPr>
                              <w:rFonts w:ascii="Arial" w:hAnsi="Arial" w:cs="Arial"/>
                              <w:noProof/>
                              <w:sz w:val="16"/>
                              <w:szCs w:val="16"/>
                              <w:lang w:val="en-US"/>
                            </w:rPr>
                            <w:t>worksheets</w:t>
                          </w:r>
                          <w:r w:rsidRPr="004262D6">
                            <w:rPr>
                              <w:rFonts w:ascii="Arial" w:hAnsi="Arial" w:cs="Arial"/>
                              <w:noProof/>
                              <w:sz w:val="16"/>
                              <w:szCs w:val="16"/>
                              <w:lang w:val="en-US"/>
                            </w:rPr>
                            <w:t xml:space="preserve"> </w:t>
                          </w:r>
                          <w:r>
                            <w:rPr>
                              <w:rFonts w:ascii="Arial" w:hAnsi="Arial" w:cs="Arial"/>
                              <w:noProof/>
                              <w:sz w:val="16"/>
                              <w:szCs w:val="16"/>
                              <w:lang w:val="en-US"/>
                            </w:rPr>
                            <w:t>are</w:t>
                          </w:r>
                          <w:r w:rsidRPr="004262D6">
                            <w:rPr>
                              <w:rFonts w:ascii="Arial" w:hAnsi="Arial" w:cs="Arial"/>
                              <w:noProof/>
                              <w:sz w:val="16"/>
                              <w:szCs w:val="16"/>
                              <w:lang w:val="en-US"/>
                            </w:rPr>
                            <w:t xml:space="preserve"> based on </w:t>
                          </w:r>
                          <w:r>
                            <w:rPr>
                              <w:rFonts w:ascii="Arial" w:hAnsi="Arial" w:cs="Arial"/>
                              <w:i/>
                              <w:noProof/>
                              <w:sz w:val="16"/>
                              <w:szCs w:val="16"/>
                              <w:lang w:val="en-US"/>
                            </w:rPr>
                            <w:t>Palabra por palabra</w:t>
                          </w:r>
                          <w:r w:rsidRPr="004262D6">
                            <w:rPr>
                              <w:rFonts w:ascii="Arial" w:hAnsi="Arial" w:cs="Arial"/>
                              <w:i/>
                              <w:noProof/>
                              <w:sz w:val="16"/>
                              <w:szCs w:val="16"/>
                              <w:lang w:val="en-US"/>
                            </w:rPr>
                            <w:t xml:space="preserve"> (sixth edition): </w:t>
                          </w:r>
                          <w:r>
                            <w:rPr>
                              <w:rFonts w:ascii="Arial" w:hAnsi="Arial" w:cs="Arial"/>
                              <w:i/>
                              <w:noProof/>
                              <w:sz w:val="16"/>
                              <w:szCs w:val="16"/>
                              <w:lang w:val="en-US"/>
                            </w:rPr>
                            <w:t>Spanish</w:t>
                          </w:r>
                          <w:r w:rsidRPr="004262D6">
                            <w:rPr>
                              <w:rFonts w:ascii="Arial" w:hAnsi="Arial" w:cs="Arial"/>
                              <w:i/>
                              <w:noProof/>
                              <w:sz w:val="16"/>
                              <w:szCs w:val="16"/>
                              <w:lang w:val="en-US"/>
                            </w:rPr>
                            <w:t xml:space="preserve"> vocabulary for AQA A-level</w:t>
                          </w:r>
                          <w:r>
                            <w:rPr>
                              <w:rFonts w:ascii="Arial" w:hAnsi="Arial" w:cs="Arial"/>
                              <w:i/>
                              <w:noProof/>
                              <w:sz w:val="16"/>
                              <w:szCs w:val="16"/>
                              <w:lang w:val="en-US"/>
                            </w:rPr>
                            <w:t>.</w:t>
                          </w:r>
                        </w:p>
                        <w:p w14:paraId="6A004CF7" w14:textId="77777777" w:rsidR="007836FA" w:rsidRPr="004262D6" w:rsidRDefault="007836FA" w:rsidP="007836FA">
                          <w:pPr>
                            <w:rPr>
                              <w:rFonts w:ascii="Arial" w:hAnsi="Arial" w:cs="Arial"/>
                              <w:i/>
                              <w:noProof/>
                              <w:sz w:val="16"/>
                              <w:szCs w:val="16"/>
                              <w:lang w:val="en-US"/>
                            </w:rPr>
                          </w:pPr>
                        </w:p>
                        <w:p w14:paraId="28959F69" w14:textId="77777777" w:rsidR="007836FA" w:rsidRDefault="007836FA" w:rsidP="007836FA">
                          <w:r w:rsidRPr="00EF7E1E">
                            <w:rPr>
                              <w:rFonts w:ascii="Arial" w:hAnsi="Arial" w:cs="Arial"/>
                              <w:noProof/>
                              <w:sz w:val="16"/>
                              <w:szCs w:val="16"/>
                              <w:lang w:val="en-US"/>
                            </w:rPr>
                            <w:t xml:space="preserve">Available from </w:t>
                          </w:r>
                          <w:hyperlink r:id="rId1" w:history="1">
                            <w:r w:rsidRPr="00EF7E1E">
                              <w:rPr>
                                <w:rStyle w:val="Hyperlink"/>
                                <w:rFonts w:ascii="Arial" w:hAnsi="Arial" w:cs="Arial"/>
                                <w:noProof/>
                                <w:sz w:val="16"/>
                                <w:szCs w:val="16"/>
                                <w:lang w:val="en-US"/>
                              </w:rPr>
                              <w:t>www.hoddereducation.co.uk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2E1D9" id="_x0000_t202" coordsize="21600,21600" o:spt="202" path="m,l,21600r21600,l21600,xe">
              <v:stroke joinstyle="miter"/>
              <v:path gradientshapeok="t" o:connecttype="rect"/>
            </v:shapetype>
            <v:shape id="Text Box 7" o:spid="_x0000_s1027" type="#_x0000_t202" style="position:absolute;margin-left:232.75pt;margin-top:-29.2pt;width:262.75pt;height:46.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" fillcolor="white [3201]" stroked="f" strokeweight=".5pt">
              <v:path arrowok="t"/>
              <v:textbox>
                <w:txbxContent>
                  <w:p w14:paraId="1F17AACD" w14:textId="586A7CEB" w:rsidR="007836FA" w:rsidRDefault="007836FA" w:rsidP="007836FA">
                    <w:pPr>
                      <w:rPr>
                        <w:rFonts w:ascii="Arial" w:hAnsi="Arial" w:cs="Arial"/>
                        <w:i/>
                        <w:noProof/>
                        <w:sz w:val="16"/>
                        <w:szCs w:val="16"/>
                        <w:lang w:val="en-US"/>
                      </w:rPr>
                    </w:pPr>
                    <w:r w:rsidRPr="004262D6">
                      <w:rPr>
                        <w:rFonts w:ascii="Arial" w:hAnsi="Arial" w:cs="Arial"/>
                        <w:noProof/>
                        <w:sz w:val="16"/>
                        <w:szCs w:val="16"/>
                        <w:lang w:val="en-US"/>
                      </w:rPr>
                      <w:t>T</w:t>
                    </w:r>
                    <w:r>
                      <w:rPr>
                        <w:rFonts w:ascii="Arial" w:hAnsi="Arial" w:cs="Arial"/>
                        <w:noProof/>
                        <w:sz w:val="16"/>
                        <w:szCs w:val="16"/>
                        <w:lang w:val="en-US"/>
                      </w:rPr>
                      <w:t>he</w:t>
                    </w:r>
                    <w:r w:rsidRPr="004262D6">
                      <w:rPr>
                        <w:rFonts w:ascii="Arial" w:hAnsi="Arial" w:cs="Arial"/>
                        <w:noProof/>
                        <w:sz w:val="16"/>
                        <w:szCs w:val="16"/>
                        <w:lang w:val="en-US"/>
                      </w:rPr>
                      <w:t>s</w:t>
                    </w:r>
                    <w:r>
                      <w:rPr>
                        <w:rFonts w:ascii="Arial" w:hAnsi="Arial" w:cs="Arial"/>
                        <w:noProof/>
                        <w:sz w:val="16"/>
                        <w:szCs w:val="16"/>
                        <w:lang w:val="en-US"/>
                      </w:rPr>
                      <w:t>e</w:t>
                    </w:r>
                    <w:r w:rsidRPr="004262D6">
                      <w:rPr>
                        <w:rFonts w:ascii="Arial" w:hAnsi="Arial" w:cs="Arial"/>
                        <w:noProof/>
                        <w:sz w:val="16"/>
                        <w:szCs w:val="16"/>
                        <w:lang w:val="en-US"/>
                      </w:rPr>
                      <w:t xml:space="preserve"> vocabulary </w:t>
                    </w:r>
                    <w:r>
                      <w:rPr>
                        <w:rFonts w:ascii="Arial" w:hAnsi="Arial" w:cs="Arial"/>
                        <w:noProof/>
                        <w:sz w:val="16"/>
                        <w:szCs w:val="16"/>
                        <w:lang w:val="en-US"/>
                      </w:rPr>
                      <w:t>worksheets</w:t>
                    </w:r>
                    <w:r w:rsidRPr="004262D6">
                      <w:rPr>
                        <w:rFonts w:ascii="Arial" w:hAnsi="Arial" w:cs="Arial"/>
                        <w:noProof/>
                        <w:sz w:val="16"/>
                        <w:szCs w:val="16"/>
                        <w:lang w:val="en-US"/>
                      </w:rPr>
                      <w:t xml:space="preserve"> </w:t>
                    </w:r>
                    <w:r>
                      <w:rPr>
                        <w:rFonts w:ascii="Arial" w:hAnsi="Arial" w:cs="Arial"/>
                        <w:noProof/>
                        <w:sz w:val="16"/>
                        <w:szCs w:val="16"/>
                        <w:lang w:val="en-US"/>
                      </w:rPr>
                      <w:t>are</w:t>
                    </w:r>
                    <w:r w:rsidRPr="004262D6">
                      <w:rPr>
                        <w:rFonts w:ascii="Arial" w:hAnsi="Arial" w:cs="Arial"/>
                        <w:noProof/>
                        <w:sz w:val="16"/>
                        <w:szCs w:val="16"/>
                        <w:lang w:val="en-US"/>
                      </w:rPr>
                      <w:t xml:space="preserve"> based on </w:t>
                    </w:r>
                    <w:r>
                      <w:rPr>
                        <w:rFonts w:ascii="Arial" w:hAnsi="Arial" w:cs="Arial"/>
                        <w:i/>
                        <w:noProof/>
                        <w:sz w:val="16"/>
                        <w:szCs w:val="16"/>
                        <w:lang w:val="en-US"/>
                      </w:rPr>
                      <w:t>Palabra por palabra</w:t>
                    </w:r>
                    <w:r w:rsidRPr="004262D6">
                      <w:rPr>
                        <w:rFonts w:ascii="Arial" w:hAnsi="Arial" w:cs="Arial"/>
                        <w:i/>
                        <w:noProof/>
                        <w:sz w:val="16"/>
                        <w:szCs w:val="16"/>
                        <w:lang w:val="en-US"/>
                      </w:rPr>
                      <w:t xml:space="preserve"> (sixth edition): </w:t>
                    </w:r>
                    <w:r>
                      <w:rPr>
                        <w:rFonts w:ascii="Arial" w:hAnsi="Arial" w:cs="Arial"/>
                        <w:i/>
                        <w:noProof/>
                        <w:sz w:val="16"/>
                        <w:szCs w:val="16"/>
                        <w:lang w:val="en-US"/>
                      </w:rPr>
                      <w:t>Spanish</w:t>
                    </w:r>
                    <w:r w:rsidRPr="004262D6">
                      <w:rPr>
                        <w:rFonts w:ascii="Arial" w:hAnsi="Arial" w:cs="Arial"/>
                        <w:i/>
                        <w:noProof/>
                        <w:sz w:val="16"/>
                        <w:szCs w:val="16"/>
                        <w:lang w:val="en-US"/>
                      </w:rPr>
                      <w:t xml:space="preserve"> vocabulary for AQA A-level</w:t>
                    </w:r>
                    <w:r>
                      <w:rPr>
                        <w:rFonts w:ascii="Arial" w:hAnsi="Arial" w:cs="Arial"/>
                        <w:i/>
                        <w:noProof/>
                        <w:sz w:val="16"/>
                        <w:szCs w:val="16"/>
                        <w:lang w:val="en-US"/>
                      </w:rPr>
                      <w:t>.</w:t>
                    </w:r>
                  </w:p>
                  <w:p w14:paraId="6A004CF7" w14:textId="77777777" w:rsidR="007836FA" w:rsidRPr="004262D6" w:rsidRDefault="007836FA" w:rsidP="007836FA">
                    <w:pPr>
                      <w:rPr>
                        <w:rFonts w:ascii="Arial" w:hAnsi="Arial" w:cs="Arial"/>
                        <w:i/>
                        <w:noProof/>
                        <w:sz w:val="16"/>
                        <w:szCs w:val="16"/>
                        <w:lang w:val="en-US"/>
                      </w:rPr>
                    </w:pPr>
                  </w:p>
                  <w:p w14:paraId="28959F69" w14:textId="77777777" w:rsidR="007836FA" w:rsidRDefault="007836FA" w:rsidP="007836FA">
                    <w:r w:rsidRPr="00EF7E1E">
                      <w:rPr>
                        <w:rFonts w:ascii="Arial" w:hAnsi="Arial" w:cs="Arial"/>
                        <w:noProof/>
                        <w:sz w:val="16"/>
                        <w:szCs w:val="16"/>
                        <w:lang w:val="en-US"/>
                      </w:rPr>
                      <w:t xml:space="preserve">Available from </w:t>
                    </w:r>
                    <w:hyperlink r:id="rId2" w:history="1">
                      <w:r w:rsidRPr="00EF7E1E">
                        <w:rPr>
                          <w:rStyle w:val="Hyperlink"/>
                          <w:rFonts w:ascii="Arial" w:hAnsi="Arial" w:cs="Arial"/>
                          <w:noProof/>
                          <w:sz w:val="16"/>
                          <w:szCs w:val="16"/>
                          <w:lang w:val="en-US"/>
                        </w:rPr>
                        <w:t>www.hoddereducation.co.uk</w:t>
                      </w:r>
                    </w:hyperlink>
                  </w:p>
                </w:txbxContent>
              </v:textbox>
            </v:shape>
          </w:pict>
        </mc:Fallback>
      </mc:AlternateContent>
    </w:r>
    <w:r w:rsidR="00E23773">
      <w:rPr>
        <w:noProof/>
        <w:lang w:val="en-US"/>
      </w:rPr>
      <w:drawing>
        <wp:anchor distT="0" distB="0" distL="114300" distR="114300" simplePos="0" relativeHeight="251664382" behindDoc="0" locked="0" layoutInCell="1" allowOverlap="1" wp14:anchorId="3368DFD4" wp14:editId="3B46FAD8">
          <wp:simplePos x="0" y="0"/>
          <wp:positionH relativeFrom="column">
            <wp:posOffset>1270</wp:posOffset>
          </wp:positionH>
          <wp:positionV relativeFrom="paragraph">
            <wp:posOffset>-448945</wp:posOffset>
          </wp:positionV>
          <wp:extent cx="2930525" cy="69088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E23773">
      <w:rPr>
        <w:noProof/>
        <w:lang w:val="en-US"/>
      </w:rPr>
      <mc:AlternateContent>
        <mc:Choice Requires="wps">
          <w:drawing>
            <wp:anchor distT="0" distB="0" distL="114300" distR="114300" simplePos="0" relativeHeight="251672576" behindDoc="0" locked="0" layoutInCell="1" allowOverlap="0" wp14:anchorId="3982F438" wp14:editId="4D4EA9DE">
              <wp:simplePos x="0" y="0"/>
              <wp:positionH relativeFrom="page">
                <wp:posOffset>6769100</wp:posOffset>
              </wp:positionH>
              <wp:positionV relativeFrom="page">
                <wp:posOffset>720090</wp:posOffset>
              </wp:positionV>
              <wp:extent cx="792000" cy="3600000"/>
              <wp:effectExtent l="0" t="0" r="8255" b="635"/>
              <wp:wrapNone/>
              <wp:docPr id="4" name="Round Single Corner Rectangle 4"/>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7DD27E9" w14:textId="7D0796B2" w:rsidR="002F09AB" w:rsidRPr="00447DDC" w:rsidRDefault="00E23773" w:rsidP="00CE2BFF">
                          <w:pPr>
                            <w:pStyle w:val="RHRunningHead"/>
                          </w:pPr>
                          <w:r>
                            <w:t xml:space="preserve">Vocabulary </w:t>
                          </w:r>
                          <w:r w:rsidR="002F09AB">
                            <w:t>worksheets</w:t>
                          </w:r>
                        </w:p>
                        <w:p w14:paraId="1F7ACC40" w14:textId="77777777" w:rsidR="00E23773" w:rsidRPr="00103E36" w:rsidRDefault="00E23773" w:rsidP="00CE2BFF">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982F438" id="Round Single Corner Rectangle 4" o:spid="_x0000_s1028" style="position:absolute;margin-left:533pt;margin-top:56.7pt;width:62.35pt;height:283.45pt;rotation:180;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07DD27E9" w14:textId="7D0796B2" w:rsidR="002F09AB" w:rsidRPr="00447DDC" w:rsidRDefault="00E23773" w:rsidP="00CE2BFF">
                    <w:pPr>
                      <w:pStyle w:val="RHRunningHead"/>
                    </w:pPr>
                    <w:r>
                      <w:t xml:space="preserve">Vocabulary </w:t>
                    </w:r>
                    <w:r w:rsidR="002F09AB">
                      <w:t>worksheets</w:t>
                    </w:r>
                  </w:p>
                  <w:p w14:paraId="1F7ACC40" w14:textId="77777777" w:rsidR="00E23773" w:rsidRPr="00103E36" w:rsidRDefault="00E23773" w:rsidP="00CE2BFF">
                    <w:pPr>
                      <w:pStyle w:val="RHRunningHead"/>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44D0F" w14:textId="77777777" w:rsidR="00E23773" w:rsidRDefault="00E23773" w:rsidP="00CE4FB5">
    <w:r>
      <w:rPr>
        <w:noProof/>
        <w:lang w:val="en-US"/>
      </w:rPr>
      <w:drawing>
        <wp:anchor distT="0" distB="0" distL="114300" distR="114300" simplePos="0" relativeHeight="251679744" behindDoc="0" locked="0" layoutInCell="1" allowOverlap="1" wp14:anchorId="012F5735" wp14:editId="103146C7">
          <wp:simplePos x="0" y="0"/>
          <wp:positionH relativeFrom="column">
            <wp:posOffset>0</wp:posOffset>
          </wp:positionH>
          <wp:positionV relativeFrom="paragraph">
            <wp:posOffset>-446828</wp:posOffset>
          </wp:positionV>
          <wp:extent cx="2930525" cy="69088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7696" behindDoc="0" locked="0" layoutInCell="1" allowOverlap="0" wp14:anchorId="4D74EE73" wp14:editId="19EC92ED">
              <wp:simplePos x="0" y="0"/>
              <wp:positionH relativeFrom="page">
                <wp:posOffset>6769100</wp:posOffset>
              </wp:positionH>
              <wp:positionV relativeFrom="page">
                <wp:posOffset>720090</wp:posOffset>
              </wp:positionV>
              <wp:extent cx="792000" cy="3600000"/>
              <wp:effectExtent l="0" t="0" r="8255" b="635"/>
              <wp:wrapNone/>
              <wp:docPr id="15" name="Round Single Corner Rectangle 15"/>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476C672" w14:textId="6D1FF989" w:rsidR="00E23773" w:rsidRPr="00447DDC" w:rsidRDefault="00E23773" w:rsidP="00B75D3F">
                          <w:pPr>
                            <w:pStyle w:val="RHRunningHead"/>
                          </w:pPr>
                          <w:r>
                            <w:t xml:space="preserve">Vocabulary </w:t>
                          </w:r>
                          <w:r w:rsidR="00D87336">
                            <w:t>worksheets</w:t>
                          </w:r>
                        </w:p>
                        <w:p w14:paraId="2BA7C162" w14:textId="77777777" w:rsidR="00E23773" w:rsidRPr="00103E36" w:rsidRDefault="00E23773" w:rsidP="00B75D3F">
                          <w:pPr>
                            <w:pStyle w:val="RHRunningHead"/>
                          </w:pPr>
                        </w:p>
                        <w:p w14:paraId="5DB28865" w14:textId="77777777" w:rsidR="00E23773" w:rsidRPr="00103E36" w:rsidRDefault="00E23773"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4D74EE73" id="Round Single Corner Rectangle 15" o:spid="_x0000_s1029" style="position:absolute;margin-left:533pt;margin-top:56.7pt;width:62.35pt;height:283.45pt;rotation:180;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1476C672" w14:textId="6D1FF989" w:rsidR="00E23773" w:rsidRPr="00447DDC" w:rsidRDefault="00E23773" w:rsidP="00B75D3F">
                    <w:pPr>
                      <w:pStyle w:val="RHRunningHead"/>
                    </w:pPr>
                    <w:r>
                      <w:t xml:space="preserve">Vocabulary </w:t>
                    </w:r>
                    <w:r w:rsidR="00D87336">
                      <w:t>worksheets</w:t>
                    </w:r>
                  </w:p>
                  <w:p w14:paraId="2BA7C162" w14:textId="77777777" w:rsidR="00E23773" w:rsidRPr="00103E36" w:rsidRDefault="00E23773" w:rsidP="00B75D3F">
                    <w:pPr>
                      <w:pStyle w:val="RHRunningHead"/>
                    </w:pPr>
                  </w:p>
                  <w:p w14:paraId="5DB28865" w14:textId="77777777" w:rsidR="00E23773" w:rsidRPr="00103E36" w:rsidRDefault="00E23773" w:rsidP="00CE4FB5">
                    <w:pPr>
                      <w:pStyle w:val="RHRunningHead"/>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806C0" w14:textId="77777777" w:rsidR="00E23773" w:rsidRDefault="00E23773" w:rsidP="00CE2BFF">
    <w:r>
      <w:rPr>
        <w:noProof/>
        <w:lang w:val="en-US"/>
      </w:rPr>
      <w:drawing>
        <wp:anchor distT="0" distB="0" distL="114300" distR="114300" simplePos="0" relativeHeight="251676672" behindDoc="0" locked="0" layoutInCell="1" allowOverlap="1" wp14:anchorId="23CD4180" wp14:editId="14569635">
          <wp:simplePos x="0" y="0"/>
          <wp:positionH relativeFrom="column">
            <wp:posOffset>1270</wp:posOffset>
          </wp:positionH>
          <wp:positionV relativeFrom="paragraph">
            <wp:posOffset>-448945</wp:posOffset>
          </wp:positionV>
          <wp:extent cx="2930525" cy="690880"/>
          <wp:effectExtent l="0" t="0" r="317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78720" behindDoc="0" locked="0" layoutInCell="1" allowOverlap="0" wp14:anchorId="58CD2666" wp14:editId="51470B45">
              <wp:simplePos x="0" y="0"/>
              <wp:positionH relativeFrom="page">
                <wp:posOffset>6769100</wp:posOffset>
              </wp:positionH>
              <wp:positionV relativeFrom="page">
                <wp:posOffset>720090</wp:posOffset>
              </wp:positionV>
              <wp:extent cx="792000" cy="3600000"/>
              <wp:effectExtent l="0" t="0" r="8255" b="635"/>
              <wp:wrapNone/>
              <wp:docPr id="16" name="Round Single Corner Rectangle 16"/>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5276296" w14:textId="77777777" w:rsidR="00E23773" w:rsidRDefault="00E23773" w:rsidP="00CE2BFF">
                          <w:pPr>
                            <w:pStyle w:val="RHRunningHead"/>
                          </w:pPr>
                          <w:r>
                            <w:t>Vocabulary test</w:t>
                          </w:r>
                        </w:p>
                        <w:p w14:paraId="72FDCA70" w14:textId="77777777" w:rsidR="00E23773" w:rsidRPr="00447DDC" w:rsidRDefault="00E23773" w:rsidP="00CE2BFF">
                          <w:pPr>
                            <w:pStyle w:val="RHRunningHead"/>
                          </w:pPr>
                        </w:p>
                        <w:p w14:paraId="0D4C2280" w14:textId="77777777" w:rsidR="00E23773" w:rsidRPr="00103E36" w:rsidRDefault="00E23773" w:rsidP="00CE2BFF">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Single Corner Rectangle 16" o:spid="_x0000_s1029" style="position:absolute;margin-left:533pt;margin-top:56.7pt;width:62.35pt;height:283.45pt;rotation:180;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" o:allowoverlap="f" adj="-11796480,,5400" path="m0,0l659997,0c732900,,792000,59100,792000,132003l792000,3600000,,360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25276296" w14:textId="77777777" w:rsidR="00C878BE" w:rsidRDefault="00C878BE" w:rsidP="00CE2BFF">
                    <w:pPr>
                      <w:pStyle w:val="RHRunningHead"/>
                    </w:pPr>
                    <w:r>
                      <w:t>Vocabulary test</w:t>
                    </w:r>
                  </w:p>
                  <w:p w14:paraId="72FDCA70" w14:textId="77777777" w:rsidR="00C878BE" w:rsidRPr="00447DDC" w:rsidRDefault="00C878BE" w:rsidP="00CE2BFF">
                    <w:pPr>
                      <w:pStyle w:val="RHRunningHead"/>
                    </w:pPr>
                  </w:p>
                  <w:p w14:paraId="0D4C2280" w14:textId="77777777" w:rsidR="00C878BE" w:rsidRPr="00103E36" w:rsidRDefault="00C878BE" w:rsidP="00CE2BFF">
                    <w:pPr>
                      <w:pStyle w:val="RHRunningHead"/>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76E55" w14:textId="77777777" w:rsidR="00E23773" w:rsidRDefault="00E23773" w:rsidP="00CE4FB5">
    <w:r>
      <w:rPr>
        <w:noProof/>
        <w:lang w:val="en-US"/>
      </w:rPr>
      <w:drawing>
        <wp:anchor distT="0" distB="0" distL="114300" distR="114300" simplePos="0" relativeHeight="251684864" behindDoc="0" locked="0" layoutInCell="1" allowOverlap="1" wp14:anchorId="656A7F2E" wp14:editId="419DF33C">
          <wp:simplePos x="0" y="0"/>
          <wp:positionH relativeFrom="column">
            <wp:posOffset>0</wp:posOffset>
          </wp:positionH>
          <wp:positionV relativeFrom="paragraph">
            <wp:posOffset>-446828</wp:posOffset>
          </wp:positionV>
          <wp:extent cx="2930525" cy="69088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82816" behindDoc="0" locked="0" layoutInCell="1" allowOverlap="0" wp14:anchorId="6389115F" wp14:editId="1C6C5BC8">
              <wp:simplePos x="0" y="0"/>
              <wp:positionH relativeFrom="page">
                <wp:posOffset>6769100</wp:posOffset>
              </wp:positionH>
              <wp:positionV relativeFrom="page">
                <wp:posOffset>720090</wp:posOffset>
              </wp:positionV>
              <wp:extent cx="792000" cy="3600000"/>
              <wp:effectExtent l="0" t="0" r="8255" b="635"/>
              <wp:wrapNone/>
              <wp:docPr id="21" name="Round Single Corner Rectangle 21"/>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0D4F4675" w14:textId="12FC4FE0" w:rsidR="00E23773" w:rsidRPr="00447DDC" w:rsidRDefault="00E23773" w:rsidP="00B75D3F">
                          <w:pPr>
                            <w:pStyle w:val="RHRunningHead"/>
                          </w:pPr>
                          <w:r>
                            <w:t xml:space="preserve">Vocabulary </w:t>
                          </w:r>
                          <w:r w:rsidR="00D87336">
                            <w:t>worksheets</w:t>
                          </w:r>
                        </w:p>
                        <w:p w14:paraId="354EB24C" w14:textId="77777777" w:rsidR="00E23773" w:rsidRPr="00103E36" w:rsidRDefault="00E23773" w:rsidP="00B75D3F">
                          <w:pPr>
                            <w:pStyle w:val="RHRunningHead"/>
                          </w:pPr>
                        </w:p>
                        <w:p w14:paraId="271AE581" w14:textId="77777777" w:rsidR="00E23773" w:rsidRPr="00103E36" w:rsidRDefault="00E23773"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389115F" id="Round Single Corner Rectangle 21" o:spid="_x0000_s1031" style="position:absolute;margin-left:533pt;margin-top:56.7pt;width:62.35pt;height:283.45pt;rotation:180;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0D4F4675" w14:textId="12FC4FE0" w:rsidR="00E23773" w:rsidRPr="00447DDC" w:rsidRDefault="00E23773" w:rsidP="00B75D3F">
                    <w:pPr>
                      <w:pStyle w:val="RHRunningHead"/>
                    </w:pPr>
                    <w:r>
                      <w:t xml:space="preserve">Vocabulary </w:t>
                    </w:r>
                    <w:r w:rsidR="00D87336">
                      <w:t>worksheets</w:t>
                    </w:r>
                  </w:p>
                  <w:p w14:paraId="354EB24C" w14:textId="77777777" w:rsidR="00E23773" w:rsidRPr="00103E36" w:rsidRDefault="00E23773" w:rsidP="00B75D3F">
                    <w:pPr>
                      <w:pStyle w:val="RHRunningHead"/>
                    </w:pPr>
                  </w:p>
                  <w:p w14:paraId="271AE581" w14:textId="77777777" w:rsidR="00E23773" w:rsidRPr="00103E36" w:rsidRDefault="00E23773" w:rsidP="00CE4FB5">
                    <w:pPr>
                      <w:pStyle w:val="RHRunningHead"/>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B8A52" w14:textId="77777777" w:rsidR="00E23773" w:rsidRDefault="00E23773" w:rsidP="00CE2BFF">
    <w:r>
      <w:rPr>
        <w:noProof/>
        <w:lang w:val="en-US"/>
      </w:rPr>
      <w:drawing>
        <wp:anchor distT="0" distB="0" distL="114300" distR="114300" simplePos="0" relativeHeight="251681792" behindDoc="0" locked="0" layoutInCell="1" allowOverlap="1" wp14:anchorId="0409BB36" wp14:editId="045FB8E6">
          <wp:simplePos x="0" y="0"/>
          <wp:positionH relativeFrom="column">
            <wp:posOffset>1270</wp:posOffset>
          </wp:positionH>
          <wp:positionV relativeFrom="paragraph">
            <wp:posOffset>-448945</wp:posOffset>
          </wp:positionV>
          <wp:extent cx="2930525" cy="690880"/>
          <wp:effectExtent l="0" t="0" r="317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83840" behindDoc="0" locked="0" layoutInCell="1" allowOverlap="0" wp14:anchorId="6744FE75" wp14:editId="5CE2C377">
              <wp:simplePos x="0" y="0"/>
              <wp:positionH relativeFrom="page">
                <wp:posOffset>6769100</wp:posOffset>
              </wp:positionH>
              <wp:positionV relativeFrom="page">
                <wp:posOffset>720090</wp:posOffset>
              </wp:positionV>
              <wp:extent cx="792000" cy="3600000"/>
              <wp:effectExtent l="0" t="0" r="8255" b="635"/>
              <wp:wrapNone/>
              <wp:docPr id="22" name="Round Single Corner Rectangle 22"/>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217A6C03" w14:textId="77777777" w:rsidR="00E23773" w:rsidRDefault="00E23773" w:rsidP="00CE2BFF">
                          <w:pPr>
                            <w:pStyle w:val="RHRunningHead"/>
                          </w:pPr>
                          <w:r>
                            <w:t>Vocabulary test</w:t>
                          </w:r>
                        </w:p>
                        <w:p w14:paraId="708E7392" w14:textId="77777777" w:rsidR="00E23773" w:rsidRPr="00447DDC" w:rsidRDefault="00E23773" w:rsidP="00CE2BFF">
                          <w:pPr>
                            <w:pStyle w:val="RHRunningHead"/>
                          </w:pPr>
                        </w:p>
                        <w:p w14:paraId="23F4A8FE" w14:textId="77777777" w:rsidR="00E23773" w:rsidRPr="00103E36" w:rsidRDefault="00E23773" w:rsidP="00CE2BFF">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 id="Round Single Corner Rectangle 22" o:spid="_x0000_s1031" style="position:absolute;margin-left:533pt;margin-top:56.7pt;width:62.35pt;height:283.45pt;rotation:180;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" o:allowoverlap="f" adj="-11796480,,5400" path="m0,0l659997,0c732900,,792000,59100,792000,132003l792000,3600000,,360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217A6C03" w14:textId="77777777" w:rsidR="00C878BE" w:rsidRDefault="00C878BE" w:rsidP="00CE2BFF">
                    <w:pPr>
                      <w:pStyle w:val="RHRunningHead"/>
                    </w:pPr>
                    <w:r>
                      <w:t>Vocabulary test</w:t>
                    </w:r>
                  </w:p>
                  <w:p w14:paraId="708E7392" w14:textId="77777777" w:rsidR="00C878BE" w:rsidRPr="00447DDC" w:rsidRDefault="00C878BE" w:rsidP="00CE2BFF">
                    <w:pPr>
                      <w:pStyle w:val="RHRunningHead"/>
                    </w:pPr>
                  </w:p>
                  <w:p w14:paraId="23F4A8FE" w14:textId="77777777" w:rsidR="00C878BE" w:rsidRPr="00103E36" w:rsidRDefault="00C878BE" w:rsidP="00CE2BFF">
                    <w:pPr>
                      <w:pStyle w:val="RHRunningHead"/>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FD4653" w14:textId="77777777" w:rsidR="00E23773" w:rsidRDefault="00E23773" w:rsidP="00CE4FB5">
    <w:r>
      <w:rPr>
        <w:noProof/>
        <w:lang w:val="en-US"/>
      </w:rPr>
      <w:drawing>
        <wp:anchor distT="0" distB="0" distL="114300" distR="114300" simplePos="0" relativeHeight="251689984" behindDoc="0" locked="0" layoutInCell="1" allowOverlap="1" wp14:anchorId="7F0E953C" wp14:editId="6D801568">
          <wp:simplePos x="0" y="0"/>
          <wp:positionH relativeFrom="column">
            <wp:posOffset>0</wp:posOffset>
          </wp:positionH>
          <wp:positionV relativeFrom="paragraph">
            <wp:posOffset>-446828</wp:posOffset>
          </wp:positionV>
          <wp:extent cx="2930525" cy="69088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87936" behindDoc="0" locked="0" layoutInCell="1" allowOverlap="0" wp14:anchorId="65C2254C" wp14:editId="641DD1D0">
              <wp:simplePos x="0" y="0"/>
              <wp:positionH relativeFrom="page">
                <wp:posOffset>6769100</wp:posOffset>
              </wp:positionH>
              <wp:positionV relativeFrom="page">
                <wp:posOffset>720090</wp:posOffset>
              </wp:positionV>
              <wp:extent cx="792000" cy="3600000"/>
              <wp:effectExtent l="0" t="0" r="8255" b="635"/>
              <wp:wrapNone/>
              <wp:docPr id="29" name="Round Single Corner Rectangle 29"/>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7DAC9825" w14:textId="3E4EAACC" w:rsidR="00E23773" w:rsidRPr="00447DDC" w:rsidRDefault="00E23773" w:rsidP="00B75D3F">
                          <w:pPr>
                            <w:pStyle w:val="RHRunningHead"/>
                          </w:pPr>
                          <w:r>
                            <w:t xml:space="preserve">Vocabulary </w:t>
                          </w:r>
                          <w:r w:rsidR="00D87336">
                            <w:t>worksheets</w:t>
                          </w:r>
                        </w:p>
                        <w:p w14:paraId="6155B8B4" w14:textId="77777777" w:rsidR="00E23773" w:rsidRPr="00103E36" w:rsidRDefault="00E23773" w:rsidP="00B75D3F">
                          <w:pPr>
                            <w:pStyle w:val="RHRunningHead"/>
                          </w:pPr>
                        </w:p>
                        <w:p w14:paraId="309BB592" w14:textId="77777777" w:rsidR="00E23773" w:rsidRPr="00103E36" w:rsidRDefault="00E23773" w:rsidP="00CE4FB5">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65C2254C" id="Round Single Corner Rectangle 29" o:spid="_x0000_s1033" style="position:absolute;margin-left:533pt;margin-top:56.7pt;width:62.35pt;height:283.45pt;rotation:180;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7DAC9825" w14:textId="3E4EAACC" w:rsidR="00E23773" w:rsidRPr="00447DDC" w:rsidRDefault="00E23773" w:rsidP="00B75D3F">
                    <w:pPr>
                      <w:pStyle w:val="RHRunningHead"/>
                    </w:pPr>
                    <w:r>
                      <w:t xml:space="preserve">Vocabulary </w:t>
                    </w:r>
                    <w:r w:rsidR="00D87336">
                      <w:t>worksheets</w:t>
                    </w:r>
                    <w:bookmarkStart w:id="6" w:name="_GoBack"/>
                    <w:bookmarkEnd w:id="6"/>
                  </w:p>
                  <w:p w14:paraId="6155B8B4" w14:textId="77777777" w:rsidR="00E23773" w:rsidRPr="00103E36" w:rsidRDefault="00E23773" w:rsidP="00B75D3F">
                    <w:pPr>
                      <w:pStyle w:val="RHRunningHead"/>
                    </w:pPr>
                  </w:p>
                  <w:p w14:paraId="309BB592" w14:textId="77777777" w:rsidR="00E23773" w:rsidRPr="00103E36" w:rsidRDefault="00E23773" w:rsidP="00CE4FB5">
                    <w:pPr>
                      <w:pStyle w:val="RHRunningHead"/>
                    </w:pP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7DCB13" w14:textId="77777777" w:rsidR="00E23773" w:rsidRDefault="00E23773" w:rsidP="00CE2BFF">
    <w:r>
      <w:rPr>
        <w:noProof/>
        <w:lang w:val="en-US"/>
      </w:rPr>
      <w:drawing>
        <wp:anchor distT="0" distB="0" distL="114300" distR="114300" simplePos="0" relativeHeight="251686912" behindDoc="0" locked="0" layoutInCell="1" allowOverlap="1" wp14:anchorId="67070668" wp14:editId="138DA890">
          <wp:simplePos x="0" y="0"/>
          <wp:positionH relativeFrom="column">
            <wp:posOffset>1270</wp:posOffset>
          </wp:positionH>
          <wp:positionV relativeFrom="paragraph">
            <wp:posOffset>-448945</wp:posOffset>
          </wp:positionV>
          <wp:extent cx="2930525" cy="690880"/>
          <wp:effectExtent l="0" t="0" r="3175"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l="2824" t="2919" r="3619" b="5834"/>
                  <a:stretch/>
                </pic:blipFill>
                <pic:spPr bwMode="auto">
                  <a:xfrm>
                    <a:off x="0" y="0"/>
                    <a:ext cx="2930525" cy="69088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88960" behindDoc="0" locked="0" layoutInCell="1" allowOverlap="0" wp14:anchorId="3C885B8D" wp14:editId="562D15C0">
              <wp:simplePos x="0" y="0"/>
              <wp:positionH relativeFrom="page">
                <wp:posOffset>6769100</wp:posOffset>
              </wp:positionH>
              <wp:positionV relativeFrom="page">
                <wp:posOffset>720090</wp:posOffset>
              </wp:positionV>
              <wp:extent cx="792000" cy="3600000"/>
              <wp:effectExtent l="0" t="0" r="8255" b="635"/>
              <wp:wrapNone/>
              <wp:docPr id="30" name="Round Single Corner Rectangle 30"/>
              <wp:cNvGraphicFramePr/>
              <a:graphic xmlns:a="http://schemas.openxmlformats.org/drawingml/2006/main">
                <a:graphicData uri="http://schemas.microsoft.com/office/word/2010/wordprocessingShape">
                  <wps:wsp>
                    <wps:cNvSpPr/>
                    <wps:spPr>
                      <a:xfrm rot="10800000">
                        <a:off x="0" y="0"/>
                        <a:ext cx="792000" cy="3600000"/>
                      </a:xfrm>
                      <a:prstGeom prst="round1Rect">
                        <a:avLst/>
                      </a:prstGeom>
                      <a:solidFill>
                        <a:srgbClr val="F48729"/>
                      </a:solid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1">
                        <a:schemeClr val="accent1"/>
                      </a:lnRef>
                      <a:fillRef idx="3">
                        <a:schemeClr val="accent1"/>
                      </a:fillRef>
                      <a:effectRef idx="2">
                        <a:schemeClr val="accent1"/>
                      </a:effectRef>
                      <a:fontRef idx="minor">
                        <a:schemeClr val="lt1"/>
                      </a:fontRef>
                    </wps:style>
                    <wps:txbx>
                      <w:txbxContent>
                        <w:p w14:paraId="13C1E7BD" w14:textId="198766F5" w:rsidR="00E23773" w:rsidRPr="00447DDC" w:rsidRDefault="00E23773" w:rsidP="00CE2BFF">
                          <w:pPr>
                            <w:pStyle w:val="RHRunningHead"/>
                          </w:pPr>
                          <w:r>
                            <w:t xml:space="preserve">Vocabulary </w:t>
                          </w:r>
                          <w:r w:rsidR="00D87336">
                            <w:t>worksheets</w:t>
                          </w:r>
                        </w:p>
                        <w:p w14:paraId="10E3EFCA" w14:textId="77777777" w:rsidR="00E23773" w:rsidRPr="00103E36" w:rsidRDefault="00E23773" w:rsidP="00CE2BFF">
                          <w:pPr>
                            <w:pStyle w:val="RHRunningHead"/>
                          </w:pPr>
                        </w:p>
                      </w:txbxContent>
                    </wps:txbx>
                    <wps:bodyPr vert="vert" lIns="108000" tIns="144000" rIns="108000" bIns="144000"/>
                  </wps:wsp>
                </a:graphicData>
              </a:graphic>
              <wp14:sizeRelH relativeFrom="margin">
                <wp14:pctWidth>0</wp14:pctWidth>
              </wp14:sizeRelH>
              <wp14:sizeRelV relativeFrom="margin">
                <wp14:pctHeight>0</wp14:pctHeight>
              </wp14:sizeRelV>
            </wp:anchor>
          </w:drawing>
        </mc:Choice>
        <mc:Fallback>
          <w:pict>
            <v:shape w14:anchorId="3C885B8D" id="Round Single Corner Rectangle 30" o:spid="_x0000_s1034" style="position:absolute;margin-left:533pt;margin-top:56.7pt;width:62.35pt;height:283.45pt;rotation:180;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792000,3600000"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" o:allowoverlap="f" adj="-11796480,,5400" path="m,l659997,v72903,,132003,59100,132003,132003l792000,3600000,,3600000,,xe" fillcolor="#f48729" stroked="f">
              <v:stroke joinstyle="miter"/>
              <v:formulas/>
              <v:path arrowok="t" o:connecttype="custom" o:connectlocs="0,0;659997,0;792000,132003;792000,3600000;0,3600000;0,0" o:connectangles="0,0,0,0,0,0" textboxrect="0,0,792000,3600000"/>
              <v:textbox style="layout-flow:vertical" inset="3mm,4mm,3mm,4mm">
                <w:txbxContent>
                  <w:p w14:paraId="13C1E7BD" w14:textId="198766F5" w:rsidR="00E23773" w:rsidRPr="00447DDC" w:rsidRDefault="00E23773" w:rsidP="00CE2BFF">
                    <w:pPr>
                      <w:pStyle w:val="RHRunningHead"/>
                    </w:pPr>
                    <w:r>
                      <w:t xml:space="preserve">Vocabulary </w:t>
                    </w:r>
                    <w:r w:rsidR="00D87336">
                      <w:t>worksheets</w:t>
                    </w:r>
                  </w:p>
                  <w:p w14:paraId="10E3EFCA" w14:textId="77777777" w:rsidR="00E23773" w:rsidRPr="00103E36" w:rsidRDefault="00E23773" w:rsidP="00CE2BFF">
                    <w:pPr>
                      <w:pStyle w:val="RHRunningHead"/>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FAE6D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E21D40"/>
    <w:multiLevelType w:val="hybridMultilevel"/>
    <w:tmpl w:val="BB5A23B0"/>
    <w:lvl w:ilvl="0" w:tplc="79529B2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073F7E"/>
    <w:multiLevelType w:val="hybridMultilevel"/>
    <w:tmpl w:val="CD6673D8"/>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9C3C0D"/>
    <w:multiLevelType w:val="hybridMultilevel"/>
    <w:tmpl w:val="ED30F4B0"/>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A36C23"/>
    <w:multiLevelType w:val="hybridMultilevel"/>
    <w:tmpl w:val="87040452"/>
    <w:lvl w:ilvl="0" w:tplc="D36666A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B4A5127"/>
    <w:multiLevelType w:val="hybridMultilevel"/>
    <w:tmpl w:val="F95CDA64"/>
    <w:lvl w:ilvl="0" w:tplc="409AB7D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2677E0"/>
    <w:multiLevelType w:val="hybridMultilevel"/>
    <w:tmpl w:val="C19C003E"/>
    <w:lvl w:ilvl="0" w:tplc="BFE8DBBC">
      <w:start w:val="1"/>
      <w:numFmt w:val="decimal"/>
      <w:lvlText w:val="%1"/>
      <w:lvlJc w:val="left"/>
      <w:pPr>
        <w:ind w:left="1288" w:hanging="72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933EC"/>
    <w:multiLevelType w:val="hybridMultilevel"/>
    <w:tmpl w:val="C7047D84"/>
    <w:lvl w:ilvl="0" w:tplc="D2A45792">
      <w:start w:val="1"/>
      <w:numFmt w:val="bullet"/>
      <w:pStyle w:val="BLBulletList"/>
      <w:lvlText w:val="l"/>
      <w:lvlJc w:val="left"/>
      <w:pPr>
        <w:ind w:left="360" w:hanging="360"/>
      </w:pPr>
      <w:rPr>
        <w:rFonts w:ascii="Wingdings" w:hAnsi="Wingdings" w:hint="default"/>
        <w:color w:val="F48729"/>
        <w:sz w:val="22"/>
        <w:szCs w:val="22"/>
      </w:rPr>
    </w:lvl>
    <w:lvl w:ilvl="1" w:tplc="04090003" w:tentative="1">
      <w:start w:val="1"/>
      <w:numFmt w:val="bullet"/>
      <w:lvlText w:val="o"/>
      <w:lvlJc w:val="left"/>
      <w:pPr>
        <w:ind w:left="1083" w:hanging="360"/>
      </w:pPr>
      <w:rPr>
        <w:rFonts w:ascii="Courier New" w:hAnsi="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8" w15:restartNumberingAfterBreak="0">
    <w:nsid w:val="10FB2979"/>
    <w:multiLevelType w:val="hybridMultilevel"/>
    <w:tmpl w:val="D652A984"/>
    <w:lvl w:ilvl="0" w:tplc="A764270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224965"/>
    <w:multiLevelType w:val="hybridMultilevel"/>
    <w:tmpl w:val="20F4934E"/>
    <w:lvl w:ilvl="0" w:tplc="541ADFD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894803"/>
    <w:multiLevelType w:val="hybridMultilevel"/>
    <w:tmpl w:val="87ECEAD4"/>
    <w:lvl w:ilvl="0" w:tplc="2DDEFF3E">
      <w:start w:val="1"/>
      <w:numFmt w:val="decimal"/>
      <w:lvlText w:val="%1"/>
      <w:lvlJc w:val="left"/>
      <w:pPr>
        <w:ind w:left="1140" w:hanging="7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3938B7"/>
    <w:multiLevelType w:val="hybridMultilevel"/>
    <w:tmpl w:val="A81CDB0E"/>
    <w:lvl w:ilvl="0" w:tplc="19CC0E8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6DF1C95"/>
    <w:multiLevelType w:val="hybridMultilevel"/>
    <w:tmpl w:val="AC66388C"/>
    <w:lvl w:ilvl="0" w:tplc="6F8A59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CEF358C"/>
    <w:multiLevelType w:val="hybridMultilevel"/>
    <w:tmpl w:val="5D6ECF46"/>
    <w:lvl w:ilvl="0" w:tplc="7B086BC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D962802"/>
    <w:multiLevelType w:val="hybridMultilevel"/>
    <w:tmpl w:val="462EA9F0"/>
    <w:lvl w:ilvl="0" w:tplc="F28CAEF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EE97F1C"/>
    <w:multiLevelType w:val="hybridMultilevel"/>
    <w:tmpl w:val="C5C005A0"/>
    <w:lvl w:ilvl="0" w:tplc="0EF4E39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BC28C1"/>
    <w:multiLevelType w:val="hybridMultilevel"/>
    <w:tmpl w:val="75F23522"/>
    <w:lvl w:ilvl="0" w:tplc="CFE8B262">
      <w:start w:val="1"/>
      <w:numFmt w:val="decimal"/>
      <w:pStyle w:val="NLNumberList"/>
      <w:lvlText w:val="%1"/>
      <w:lvlJc w:val="right"/>
      <w:pPr>
        <w:ind w:left="304" w:hanging="77"/>
      </w:pPr>
      <w:rPr>
        <w:rFonts w:ascii="Arial Bold" w:hAnsi="Arial Bold" w:hint="default"/>
        <w:b/>
        <w:bCs/>
        <w:i w:val="0"/>
        <w:iCs w:val="0"/>
        <w:color w:val="00908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1706D"/>
    <w:multiLevelType w:val="hybridMultilevel"/>
    <w:tmpl w:val="9B128AE0"/>
    <w:lvl w:ilvl="0" w:tplc="C156BA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FB7199"/>
    <w:multiLevelType w:val="hybridMultilevel"/>
    <w:tmpl w:val="8BA0E2D8"/>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9362A6B"/>
    <w:multiLevelType w:val="hybridMultilevel"/>
    <w:tmpl w:val="5F9AFBD4"/>
    <w:lvl w:ilvl="0" w:tplc="705634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B2D20B4"/>
    <w:multiLevelType w:val="hybridMultilevel"/>
    <w:tmpl w:val="A9886CCE"/>
    <w:lvl w:ilvl="0" w:tplc="04090001">
      <w:start w:val="1"/>
      <w:numFmt w:val="bullet"/>
      <w:lvlText w:val=""/>
      <w:lvlJc w:val="left"/>
      <w:pPr>
        <w:ind w:left="1104" w:hanging="360"/>
      </w:pPr>
      <w:rPr>
        <w:rFonts w:ascii="Symbol" w:hAnsi="Symbol" w:hint="default"/>
      </w:rPr>
    </w:lvl>
    <w:lvl w:ilvl="1" w:tplc="04090003" w:tentative="1">
      <w:start w:val="1"/>
      <w:numFmt w:val="bullet"/>
      <w:lvlText w:val="o"/>
      <w:lvlJc w:val="left"/>
      <w:pPr>
        <w:ind w:left="1824" w:hanging="360"/>
      </w:pPr>
      <w:rPr>
        <w:rFonts w:ascii="Courier New" w:hAnsi="Courier New" w:cs="Courier New" w:hint="default"/>
      </w:rPr>
    </w:lvl>
    <w:lvl w:ilvl="2" w:tplc="04090005" w:tentative="1">
      <w:start w:val="1"/>
      <w:numFmt w:val="bullet"/>
      <w:lvlText w:val=""/>
      <w:lvlJc w:val="left"/>
      <w:pPr>
        <w:ind w:left="2544" w:hanging="360"/>
      </w:pPr>
      <w:rPr>
        <w:rFonts w:ascii="Wingdings" w:hAnsi="Wingdings" w:hint="default"/>
      </w:rPr>
    </w:lvl>
    <w:lvl w:ilvl="3" w:tplc="04090001" w:tentative="1">
      <w:start w:val="1"/>
      <w:numFmt w:val="bullet"/>
      <w:lvlText w:val=""/>
      <w:lvlJc w:val="left"/>
      <w:pPr>
        <w:ind w:left="3264" w:hanging="360"/>
      </w:pPr>
      <w:rPr>
        <w:rFonts w:ascii="Symbol" w:hAnsi="Symbol" w:hint="default"/>
      </w:rPr>
    </w:lvl>
    <w:lvl w:ilvl="4" w:tplc="04090003" w:tentative="1">
      <w:start w:val="1"/>
      <w:numFmt w:val="bullet"/>
      <w:lvlText w:val="o"/>
      <w:lvlJc w:val="left"/>
      <w:pPr>
        <w:ind w:left="3984" w:hanging="360"/>
      </w:pPr>
      <w:rPr>
        <w:rFonts w:ascii="Courier New" w:hAnsi="Courier New" w:cs="Courier New" w:hint="default"/>
      </w:rPr>
    </w:lvl>
    <w:lvl w:ilvl="5" w:tplc="04090005" w:tentative="1">
      <w:start w:val="1"/>
      <w:numFmt w:val="bullet"/>
      <w:lvlText w:val=""/>
      <w:lvlJc w:val="left"/>
      <w:pPr>
        <w:ind w:left="4704" w:hanging="360"/>
      </w:pPr>
      <w:rPr>
        <w:rFonts w:ascii="Wingdings" w:hAnsi="Wingdings" w:hint="default"/>
      </w:rPr>
    </w:lvl>
    <w:lvl w:ilvl="6" w:tplc="04090001" w:tentative="1">
      <w:start w:val="1"/>
      <w:numFmt w:val="bullet"/>
      <w:lvlText w:val=""/>
      <w:lvlJc w:val="left"/>
      <w:pPr>
        <w:ind w:left="5424" w:hanging="360"/>
      </w:pPr>
      <w:rPr>
        <w:rFonts w:ascii="Symbol" w:hAnsi="Symbol" w:hint="default"/>
      </w:rPr>
    </w:lvl>
    <w:lvl w:ilvl="7" w:tplc="04090003" w:tentative="1">
      <w:start w:val="1"/>
      <w:numFmt w:val="bullet"/>
      <w:lvlText w:val="o"/>
      <w:lvlJc w:val="left"/>
      <w:pPr>
        <w:ind w:left="6144" w:hanging="360"/>
      </w:pPr>
      <w:rPr>
        <w:rFonts w:ascii="Courier New" w:hAnsi="Courier New" w:cs="Courier New" w:hint="default"/>
      </w:rPr>
    </w:lvl>
    <w:lvl w:ilvl="8" w:tplc="04090005" w:tentative="1">
      <w:start w:val="1"/>
      <w:numFmt w:val="bullet"/>
      <w:lvlText w:val=""/>
      <w:lvlJc w:val="left"/>
      <w:pPr>
        <w:ind w:left="6864" w:hanging="360"/>
      </w:pPr>
      <w:rPr>
        <w:rFonts w:ascii="Wingdings" w:hAnsi="Wingdings" w:hint="default"/>
      </w:rPr>
    </w:lvl>
  </w:abstractNum>
  <w:abstractNum w:abstractNumId="21" w15:restartNumberingAfterBreak="0">
    <w:nsid w:val="2DC63BE5"/>
    <w:multiLevelType w:val="hybridMultilevel"/>
    <w:tmpl w:val="BDC492F6"/>
    <w:lvl w:ilvl="0" w:tplc="5AF6E3B8">
      <w:start w:val="1"/>
      <w:numFmt w:val="lowerLetter"/>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2" w15:restartNumberingAfterBreak="0">
    <w:nsid w:val="2E86033F"/>
    <w:multiLevelType w:val="hybridMultilevel"/>
    <w:tmpl w:val="54ACC0C4"/>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ECD1DFE"/>
    <w:multiLevelType w:val="hybridMultilevel"/>
    <w:tmpl w:val="B1441A18"/>
    <w:lvl w:ilvl="0" w:tplc="CCE27FD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2EF410E6"/>
    <w:multiLevelType w:val="hybridMultilevel"/>
    <w:tmpl w:val="B580A636"/>
    <w:lvl w:ilvl="0" w:tplc="09E6264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06B2303"/>
    <w:multiLevelType w:val="hybridMultilevel"/>
    <w:tmpl w:val="CDCA7ED2"/>
    <w:lvl w:ilvl="0" w:tplc="F9605C2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4AD21E3"/>
    <w:multiLevelType w:val="hybridMultilevel"/>
    <w:tmpl w:val="00DC52B4"/>
    <w:lvl w:ilvl="0" w:tplc="90822E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35B17D9D"/>
    <w:multiLevelType w:val="hybridMultilevel"/>
    <w:tmpl w:val="C60A1F70"/>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7F44525"/>
    <w:multiLevelType w:val="hybridMultilevel"/>
    <w:tmpl w:val="288290E4"/>
    <w:lvl w:ilvl="0" w:tplc="8F2C2F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3B782D88"/>
    <w:multiLevelType w:val="hybridMultilevel"/>
    <w:tmpl w:val="BF2A6A38"/>
    <w:lvl w:ilvl="0" w:tplc="6CDCC71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BFD1CCA"/>
    <w:multiLevelType w:val="hybridMultilevel"/>
    <w:tmpl w:val="47D64560"/>
    <w:lvl w:ilvl="0" w:tplc="20442DD8">
      <w:start w:val="1"/>
      <w:numFmt w:val="decimal"/>
      <w:lvlText w:val="%1"/>
      <w:lvlJc w:val="left"/>
      <w:pPr>
        <w:ind w:left="825" w:hanging="465"/>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1EE1260"/>
    <w:multiLevelType w:val="hybridMultilevel"/>
    <w:tmpl w:val="5772096A"/>
    <w:lvl w:ilvl="0" w:tplc="5F360B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420A317B"/>
    <w:multiLevelType w:val="hybridMultilevel"/>
    <w:tmpl w:val="285CB9DE"/>
    <w:lvl w:ilvl="0" w:tplc="AD74DE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604E76"/>
    <w:multiLevelType w:val="hybridMultilevel"/>
    <w:tmpl w:val="53A40CF6"/>
    <w:lvl w:ilvl="0" w:tplc="5FDCE038">
      <w:start w:val="1"/>
      <w:numFmt w:val="decimal"/>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D02703"/>
    <w:multiLevelType w:val="hybridMultilevel"/>
    <w:tmpl w:val="DE504AC8"/>
    <w:lvl w:ilvl="0" w:tplc="F8C8CFB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45B3144C"/>
    <w:multiLevelType w:val="hybridMultilevel"/>
    <w:tmpl w:val="AC6409B2"/>
    <w:lvl w:ilvl="0" w:tplc="D288483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8896FF8"/>
    <w:multiLevelType w:val="hybridMultilevel"/>
    <w:tmpl w:val="547A35C4"/>
    <w:lvl w:ilvl="0" w:tplc="D24ADDD2">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D85B5D"/>
    <w:multiLevelType w:val="hybridMultilevel"/>
    <w:tmpl w:val="08C83DD6"/>
    <w:lvl w:ilvl="0" w:tplc="037E3F6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4D211E75"/>
    <w:multiLevelType w:val="hybridMultilevel"/>
    <w:tmpl w:val="AEAC8DD2"/>
    <w:lvl w:ilvl="0" w:tplc="92F4441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4EE44E39"/>
    <w:multiLevelType w:val="hybridMultilevel"/>
    <w:tmpl w:val="E78A15D2"/>
    <w:lvl w:ilvl="0" w:tplc="132E50E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19B668F"/>
    <w:multiLevelType w:val="hybridMultilevel"/>
    <w:tmpl w:val="8B967CC0"/>
    <w:lvl w:ilvl="0" w:tplc="2974B54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B1287D"/>
    <w:multiLevelType w:val="hybridMultilevel"/>
    <w:tmpl w:val="3FD8B560"/>
    <w:lvl w:ilvl="0" w:tplc="BFBE62D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25675A9"/>
    <w:multiLevelType w:val="hybridMultilevel"/>
    <w:tmpl w:val="107A78B2"/>
    <w:lvl w:ilvl="0" w:tplc="7124D66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548C4FA2"/>
    <w:multiLevelType w:val="hybridMultilevel"/>
    <w:tmpl w:val="F48C50D8"/>
    <w:lvl w:ilvl="0" w:tplc="5036C180">
      <w:start w:val="1"/>
      <w:numFmt w:val="decimal"/>
      <w:lvlText w:val="%1"/>
      <w:lvlJc w:val="left"/>
      <w:pPr>
        <w:ind w:left="760" w:hanging="400"/>
      </w:pPr>
      <w:rPr>
        <w:rFonts w:hint="default"/>
        <w:color w:val="F4872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5E62381"/>
    <w:multiLevelType w:val="hybridMultilevel"/>
    <w:tmpl w:val="A53C8CD8"/>
    <w:lvl w:ilvl="0" w:tplc="11263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5B4656DE"/>
    <w:multiLevelType w:val="hybridMultilevel"/>
    <w:tmpl w:val="C85AB440"/>
    <w:lvl w:ilvl="0" w:tplc="8F08C09C">
      <w:start w:val="1"/>
      <w:numFmt w:val="decimal"/>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C5F6B3E"/>
    <w:multiLevelType w:val="hybridMultilevel"/>
    <w:tmpl w:val="017081F6"/>
    <w:lvl w:ilvl="0" w:tplc="828808E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5C8A5728"/>
    <w:multiLevelType w:val="hybridMultilevel"/>
    <w:tmpl w:val="B5306B8A"/>
    <w:lvl w:ilvl="0" w:tplc="4948E2E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2F21A80"/>
    <w:multiLevelType w:val="hybridMultilevel"/>
    <w:tmpl w:val="EE468DD6"/>
    <w:lvl w:ilvl="0" w:tplc="345E64E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9D44AD1"/>
    <w:multiLevelType w:val="hybridMultilevel"/>
    <w:tmpl w:val="C2782DD8"/>
    <w:lvl w:ilvl="0" w:tplc="8F2C2F8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9EF341D"/>
    <w:multiLevelType w:val="hybridMultilevel"/>
    <w:tmpl w:val="5F20BD0C"/>
    <w:lvl w:ilvl="0" w:tplc="9A94BF1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6AEB75D2"/>
    <w:multiLevelType w:val="hybridMultilevel"/>
    <w:tmpl w:val="9E56C530"/>
    <w:lvl w:ilvl="0" w:tplc="38989D28">
      <w:start w:val="1"/>
      <w:numFmt w:val="decimal"/>
      <w:lvlText w:val="%1"/>
      <w:lvlJc w:val="left"/>
      <w:pPr>
        <w:ind w:left="1080" w:hanging="720"/>
      </w:pPr>
      <w:rPr>
        <w:rFonts w:ascii="Segoe UI Symbol" w:hAnsi="Segoe UI Symbol"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E905D5B"/>
    <w:multiLevelType w:val="hybridMultilevel"/>
    <w:tmpl w:val="9B602DEC"/>
    <w:lvl w:ilvl="0" w:tplc="5FACC8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6FD75450"/>
    <w:multiLevelType w:val="hybridMultilevel"/>
    <w:tmpl w:val="BA166F98"/>
    <w:lvl w:ilvl="0" w:tplc="A89A8D18">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3F547CA"/>
    <w:multiLevelType w:val="hybridMultilevel"/>
    <w:tmpl w:val="3E4EC05E"/>
    <w:lvl w:ilvl="0" w:tplc="8190DF80">
      <w:start w:val="1"/>
      <w:numFmt w:val="decimal"/>
      <w:lvlText w:val="%1"/>
      <w:lvlJc w:val="left"/>
      <w:pPr>
        <w:ind w:left="1353"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5" w15:restartNumberingAfterBreak="0">
    <w:nsid w:val="742B58B4"/>
    <w:multiLevelType w:val="hybridMultilevel"/>
    <w:tmpl w:val="4E986CA8"/>
    <w:lvl w:ilvl="0" w:tplc="01A0BA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69B6A3D"/>
    <w:multiLevelType w:val="hybridMultilevel"/>
    <w:tmpl w:val="E46830BC"/>
    <w:lvl w:ilvl="0" w:tplc="E852282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7" w15:restartNumberingAfterBreak="0">
    <w:nsid w:val="77500A36"/>
    <w:multiLevelType w:val="hybridMultilevel"/>
    <w:tmpl w:val="BBBEF9B6"/>
    <w:lvl w:ilvl="0" w:tplc="663EF0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82F7DCD"/>
    <w:multiLevelType w:val="hybridMultilevel"/>
    <w:tmpl w:val="331E6A42"/>
    <w:lvl w:ilvl="0" w:tplc="C4EAF1A6">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15:restartNumberingAfterBreak="0">
    <w:nsid w:val="7BF242A7"/>
    <w:multiLevelType w:val="hybridMultilevel"/>
    <w:tmpl w:val="05BAF1B4"/>
    <w:lvl w:ilvl="0" w:tplc="F0DA648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16"/>
  </w:num>
  <w:num w:numId="3">
    <w:abstractNumId w:val="33"/>
  </w:num>
  <w:num w:numId="4">
    <w:abstractNumId w:val="58"/>
  </w:num>
  <w:num w:numId="5">
    <w:abstractNumId w:val="39"/>
  </w:num>
  <w:num w:numId="6">
    <w:abstractNumId w:val="6"/>
  </w:num>
  <w:num w:numId="7">
    <w:abstractNumId w:val="48"/>
  </w:num>
  <w:num w:numId="8">
    <w:abstractNumId w:val="54"/>
  </w:num>
  <w:num w:numId="9">
    <w:abstractNumId w:val="25"/>
  </w:num>
  <w:num w:numId="10">
    <w:abstractNumId w:val="37"/>
  </w:num>
  <w:num w:numId="11">
    <w:abstractNumId w:val="4"/>
  </w:num>
  <w:num w:numId="12">
    <w:abstractNumId w:val="19"/>
  </w:num>
  <w:num w:numId="13">
    <w:abstractNumId w:val="28"/>
  </w:num>
  <w:num w:numId="14">
    <w:abstractNumId w:val="49"/>
  </w:num>
  <w:num w:numId="15">
    <w:abstractNumId w:val="17"/>
  </w:num>
  <w:num w:numId="16">
    <w:abstractNumId w:val="1"/>
  </w:num>
  <w:num w:numId="17">
    <w:abstractNumId w:val="23"/>
  </w:num>
  <w:num w:numId="18">
    <w:abstractNumId w:val="38"/>
  </w:num>
  <w:num w:numId="19">
    <w:abstractNumId w:val="56"/>
  </w:num>
  <w:num w:numId="20">
    <w:abstractNumId w:val="8"/>
  </w:num>
  <w:num w:numId="21">
    <w:abstractNumId w:val="5"/>
  </w:num>
  <w:num w:numId="22">
    <w:abstractNumId w:val="24"/>
  </w:num>
  <w:num w:numId="23">
    <w:abstractNumId w:val="45"/>
  </w:num>
  <w:num w:numId="24">
    <w:abstractNumId w:val="30"/>
  </w:num>
  <w:num w:numId="25">
    <w:abstractNumId w:val="9"/>
  </w:num>
  <w:num w:numId="26">
    <w:abstractNumId w:val="10"/>
  </w:num>
  <w:num w:numId="27">
    <w:abstractNumId w:val="22"/>
  </w:num>
  <w:num w:numId="28">
    <w:abstractNumId w:val="57"/>
  </w:num>
  <w:num w:numId="29">
    <w:abstractNumId w:val="14"/>
  </w:num>
  <w:num w:numId="30">
    <w:abstractNumId w:val="55"/>
  </w:num>
  <w:num w:numId="31">
    <w:abstractNumId w:val="26"/>
  </w:num>
  <w:num w:numId="32">
    <w:abstractNumId w:val="29"/>
  </w:num>
  <w:num w:numId="33">
    <w:abstractNumId w:val="50"/>
  </w:num>
  <w:num w:numId="34">
    <w:abstractNumId w:val="53"/>
  </w:num>
  <w:num w:numId="35">
    <w:abstractNumId w:val="2"/>
  </w:num>
  <w:num w:numId="36">
    <w:abstractNumId w:val="3"/>
  </w:num>
  <w:num w:numId="37">
    <w:abstractNumId w:val="27"/>
  </w:num>
  <w:num w:numId="38">
    <w:abstractNumId w:val="18"/>
  </w:num>
  <w:num w:numId="39">
    <w:abstractNumId w:val="21"/>
  </w:num>
  <w:num w:numId="40">
    <w:abstractNumId w:val="40"/>
  </w:num>
  <w:num w:numId="41">
    <w:abstractNumId w:val="42"/>
  </w:num>
  <w:num w:numId="42">
    <w:abstractNumId w:val="15"/>
  </w:num>
  <w:num w:numId="43">
    <w:abstractNumId w:val="44"/>
  </w:num>
  <w:num w:numId="44">
    <w:abstractNumId w:val="34"/>
  </w:num>
  <w:num w:numId="45">
    <w:abstractNumId w:val="47"/>
  </w:num>
  <w:num w:numId="46">
    <w:abstractNumId w:val="13"/>
  </w:num>
  <w:num w:numId="47">
    <w:abstractNumId w:val="12"/>
  </w:num>
  <w:num w:numId="48">
    <w:abstractNumId w:val="52"/>
  </w:num>
  <w:num w:numId="49">
    <w:abstractNumId w:val="35"/>
  </w:num>
  <w:num w:numId="50">
    <w:abstractNumId w:val="41"/>
  </w:num>
  <w:num w:numId="51">
    <w:abstractNumId w:val="46"/>
  </w:num>
  <w:num w:numId="52">
    <w:abstractNumId w:val="51"/>
  </w:num>
  <w:num w:numId="53">
    <w:abstractNumId w:val="59"/>
  </w:num>
  <w:num w:numId="54">
    <w:abstractNumId w:val="31"/>
  </w:num>
  <w:num w:numId="55">
    <w:abstractNumId w:val="20"/>
  </w:num>
  <w:num w:numId="56">
    <w:abstractNumId w:val="36"/>
  </w:num>
  <w:num w:numId="57">
    <w:abstractNumId w:val="43"/>
  </w:num>
  <w:num w:numId="58">
    <w:abstractNumId w:val="0"/>
  </w:num>
  <w:num w:numId="59">
    <w:abstractNumId w:val="32"/>
  </w:num>
  <w:num w:numId="60">
    <w:abstractNumId w:val="1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07B"/>
    <w:rsid w:val="00001124"/>
    <w:rsid w:val="00001B1B"/>
    <w:rsid w:val="00001F7A"/>
    <w:rsid w:val="000042D2"/>
    <w:rsid w:val="00004573"/>
    <w:rsid w:val="000053F6"/>
    <w:rsid w:val="000064A5"/>
    <w:rsid w:val="00025BEE"/>
    <w:rsid w:val="0003522D"/>
    <w:rsid w:val="00047ECA"/>
    <w:rsid w:val="00076A2E"/>
    <w:rsid w:val="00085BA5"/>
    <w:rsid w:val="0009347A"/>
    <w:rsid w:val="000975D9"/>
    <w:rsid w:val="000A516B"/>
    <w:rsid w:val="000B73C7"/>
    <w:rsid w:val="000C31F3"/>
    <w:rsid w:val="000C6C9B"/>
    <w:rsid w:val="000D0F4C"/>
    <w:rsid w:val="000E101A"/>
    <w:rsid w:val="000E26B1"/>
    <w:rsid w:val="000E6A94"/>
    <w:rsid w:val="000F026E"/>
    <w:rsid w:val="000F2675"/>
    <w:rsid w:val="001308EA"/>
    <w:rsid w:val="0014507C"/>
    <w:rsid w:val="00164746"/>
    <w:rsid w:val="0017053E"/>
    <w:rsid w:val="00185847"/>
    <w:rsid w:val="0019076A"/>
    <w:rsid w:val="00194F8D"/>
    <w:rsid w:val="001B0C49"/>
    <w:rsid w:val="001B5DC2"/>
    <w:rsid w:val="001C2614"/>
    <w:rsid w:val="001D6FCD"/>
    <w:rsid w:val="00207769"/>
    <w:rsid w:val="00214EF6"/>
    <w:rsid w:val="00216F84"/>
    <w:rsid w:val="002229A2"/>
    <w:rsid w:val="00231933"/>
    <w:rsid w:val="002327C4"/>
    <w:rsid w:val="00253F86"/>
    <w:rsid w:val="00271447"/>
    <w:rsid w:val="002727CF"/>
    <w:rsid w:val="00272DA7"/>
    <w:rsid w:val="002739CF"/>
    <w:rsid w:val="002861E3"/>
    <w:rsid w:val="00295030"/>
    <w:rsid w:val="002A25C2"/>
    <w:rsid w:val="002A3AC6"/>
    <w:rsid w:val="002A62DB"/>
    <w:rsid w:val="002B09A3"/>
    <w:rsid w:val="002C07DE"/>
    <w:rsid w:val="002C4079"/>
    <w:rsid w:val="002C5595"/>
    <w:rsid w:val="002D20E8"/>
    <w:rsid w:val="002E55A1"/>
    <w:rsid w:val="002F09AB"/>
    <w:rsid w:val="00300457"/>
    <w:rsid w:val="00304305"/>
    <w:rsid w:val="003074E9"/>
    <w:rsid w:val="00315FB1"/>
    <w:rsid w:val="003167F4"/>
    <w:rsid w:val="00323A56"/>
    <w:rsid w:val="00335534"/>
    <w:rsid w:val="00335D7C"/>
    <w:rsid w:val="00344BE3"/>
    <w:rsid w:val="00367252"/>
    <w:rsid w:val="00370E2E"/>
    <w:rsid w:val="0037424E"/>
    <w:rsid w:val="00374B68"/>
    <w:rsid w:val="00380699"/>
    <w:rsid w:val="0039505E"/>
    <w:rsid w:val="0039577F"/>
    <w:rsid w:val="00396E41"/>
    <w:rsid w:val="003A44FA"/>
    <w:rsid w:val="003A4FAB"/>
    <w:rsid w:val="003A602F"/>
    <w:rsid w:val="003B2939"/>
    <w:rsid w:val="003D4DD4"/>
    <w:rsid w:val="003D66B5"/>
    <w:rsid w:val="003F4335"/>
    <w:rsid w:val="003F48C2"/>
    <w:rsid w:val="003F4AE7"/>
    <w:rsid w:val="003F4DF2"/>
    <w:rsid w:val="003F6D73"/>
    <w:rsid w:val="004132C4"/>
    <w:rsid w:val="00415CC2"/>
    <w:rsid w:val="00417113"/>
    <w:rsid w:val="004203C4"/>
    <w:rsid w:val="00423E50"/>
    <w:rsid w:val="00441B44"/>
    <w:rsid w:val="004454F6"/>
    <w:rsid w:val="00446F9A"/>
    <w:rsid w:val="004610A6"/>
    <w:rsid w:val="00480118"/>
    <w:rsid w:val="00484D57"/>
    <w:rsid w:val="004855B8"/>
    <w:rsid w:val="00486C60"/>
    <w:rsid w:val="0048789C"/>
    <w:rsid w:val="004A0092"/>
    <w:rsid w:val="004A27DB"/>
    <w:rsid w:val="004A2B01"/>
    <w:rsid w:val="004B5BD3"/>
    <w:rsid w:val="004C2874"/>
    <w:rsid w:val="004D547C"/>
    <w:rsid w:val="004D5A05"/>
    <w:rsid w:val="004F2480"/>
    <w:rsid w:val="004F6A28"/>
    <w:rsid w:val="0051749E"/>
    <w:rsid w:val="00520386"/>
    <w:rsid w:val="00532DF7"/>
    <w:rsid w:val="00537170"/>
    <w:rsid w:val="00541A3C"/>
    <w:rsid w:val="005436C1"/>
    <w:rsid w:val="005460C1"/>
    <w:rsid w:val="00552383"/>
    <w:rsid w:val="005729A5"/>
    <w:rsid w:val="00573013"/>
    <w:rsid w:val="00576DE1"/>
    <w:rsid w:val="00577AB0"/>
    <w:rsid w:val="0058207B"/>
    <w:rsid w:val="005830B1"/>
    <w:rsid w:val="00583B74"/>
    <w:rsid w:val="0059225C"/>
    <w:rsid w:val="00596D74"/>
    <w:rsid w:val="00597C8B"/>
    <w:rsid w:val="005A19E6"/>
    <w:rsid w:val="005A4771"/>
    <w:rsid w:val="005A64B6"/>
    <w:rsid w:val="005C0ED4"/>
    <w:rsid w:val="005C4280"/>
    <w:rsid w:val="005C5475"/>
    <w:rsid w:val="005D07BD"/>
    <w:rsid w:val="005D2A73"/>
    <w:rsid w:val="005D2FC6"/>
    <w:rsid w:val="005D5822"/>
    <w:rsid w:val="005D7DD1"/>
    <w:rsid w:val="005E72A4"/>
    <w:rsid w:val="005F0E1A"/>
    <w:rsid w:val="005F6EDB"/>
    <w:rsid w:val="00602DF2"/>
    <w:rsid w:val="0061387E"/>
    <w:rsid w:val="00622CA3"/>
    <w:rsid w:val="006252CB"/>
    <w:rsid w:val="0062549D"/>
    <w:rsid w:val="00645448"/>
    <w:rsid w:val="00660603"/>
    <w:rsid w:val="00663511"/>
    <w:rsid w:val="00681BCA"/>
    <w:rsid w:val="00683EF2"/>
    <w:rsid w:val="006842FC"/>
    <w:rsid w:val="006A2725"/>
    <w:rsid w:val="006B37C6"/>
    <w:rsid w:val="006D0AF8"/>
    <w:rsid w:val="006E727A"/>
    <w:rsid w:val="006F0FD2"/>
    <w:rsid w:val="006F211D"/>
    <w:rsid w:val="00701292"/>
    <w:rsid w:val="00703F7C"/>
    <w:rsid w:val="0071308A"/>
    <w:rsid w:val="007373AE"/>
    <w:rsid w:val="00743009"/>
    <w:rsid w:val="00750F8F"/>
    <w:rsid w:val="00766153"/>
    <w:rsid w:val="007709C0"/>
    <w:rsid w:val="00774895"/>
    <w:rsid w:val="007836FA"/>
    <w:rsid w:val="00793C94"/>
    <w:rsid w:val="007A1AC6"/>
    <w:rsid w:val="007C09E1"/>
    <w:rsid w:val="007C0AA9"/>
    <w:rsid w:val="007D1086"/>
    <w:rsid w:val="007D7314"/>
    <w:rsid w:val="007F1F2D"/>
    <w:rsid w:val="007F73CD"/>
    <w:rsid w:val="008004E6"/>
    <w:rsid w:val="00805097"/>
    <w:rsid w:val="00806A72"/>
    <w:rsid w:val="00807291"/>
    <w:rsid w:val="00815B43"/>
    <w:rsid w:val="00823B4E"/>
    <w:rsid w:val="0083116A"/>
    <w:rsid w:val="00840DAD"/>
    <w:rsid w:val="00845904"/>
    <w:rsid w:val="00870D83"/>
    <w:rsid w:val="008827C1"/>
    <w:rsid w:val="00885DEA"/>
    <w:rsid w:val="008901C7"/>
    <w:rsid w:val="008B4B9E"/>
    <w:rsid w:val="008B5757"/>
    <w:rsid w:val="008C040F"/>
    <w:rsid w:val="008C270C"/>
    <w:rsid w:val="008C4DA6"/>
    <w:rsid w:val="008D360B"/>
    <w:rsid w:val="008E00CD"/>
    <w:rsid w:val="00900294"/>
    <w:rsid w:val="00900722"/>
    <w:rsid w:val="009055B2"/>
    <w:rsid w:val="00921EDB"/>
    <w:rsid w:val="0092455E"/>
    <w:rsid w:val="00940B1F"/>
    <w:rsid w:val="009616E2"/>
    <w:rsid w:val="0096703E"/>
    <w:rsid w:val="00967C56"/>
    <w:rsid w:val="009A1F57"/>
    <w:rsid w:val="009A5CEB"/>
    <w:rsid w:val="009C4D18"/>
    <w:rsid w:val="009D16F5"/>
    <w:rsid w:val="009E12A4"/>
    <w:rsid w:val="00A075D5"/>
    <w:rsid w:val="00A13510"/>
    <w:rsid w:val="00A13B86"/>
    <w:rsid w:val="00A14015"/>
    <w:rsid w:val="00A1507A"/>
    <w:rsid w:val="00A15713"/>
    <w:rsid w:val="00A16816"/>
    <w:rsid w:val="00A264CB"/>
    <w:rsid w:val="00A3102B"/>
    <w:rsid w:val="00A51487"/>
    <w:rsid w:val="00A5610B"/>
    <w:rsid w:val="00A66CFE"/>
    <w:rsid w:val="00A67C38"/>
    <w:rsid w:val="00A829CA"/>
    <w:rsid w:val="00A82D75"/>
    <w:rsid w:val="00AA2115"/>
    <w:rsid w:val="00AC2BA6"/>
    <w:rsid w:val="00AC37F1"/>
    <w:rsid w:val="00AE0ADA"/>
    <w:rsid w:val="00AE1C7C"/>
    <w:rsid w:val="00AE2356"/>
    <w:rsid w:val="00AF0EB1"/>
    <w:rsid w:val="00AF1DB3"/>
    <w:rsid w:val="00AF625A"/>
    <w:rsid w:val="00AF65A8"/>
    <w:rsid w:val="00B03467"/>
    <w:rsid w:val="00B06AD1"/>
    <w:rsid w:val="00B1037D"/>
    <w:rsid w:val="00B12E63"/>
    <w:rsid w:val="00B1336D"/>
    <w:rsid w:val="00B247FC"/>
    <w:rsid w:val="00B31A5E"/>
    <w:rsid w:val="00B32E66"/>
    <w:rsid w:val="00B36D98"/>
    <w:rsid w:val="00B37871"/>
    <w:rsid w:val="00B417A4"/>
    <w:rsid w:val="00B75D3F"/>
    <w:rsid w:val="00B8043D"/>
    <w:rsid w:val="00B90D94"/>
    <w:rsid w:val="00B9632A"/>
    <w:rsid w:val="00B979EB"/>
    <w:rsid w:val="00BB036F"/>
    <w:rsid w:val="00BD5190"/>
    <w:rsid w:val="00BD5804"/>
    <w:rsid w:val="00BD7645"/>
    <w:rsid w:val="00BE5243"/>
    <w:rsid w:val="00BF10A0"/>
    <w:rsid w:val="00BF3B3A"/>
    <w:rsid w:val="00BF4137"/>
    <w:rsid w:val="00BF76D5"/>
    <w:rsid w:val="00C00DF6"/>
    <w:rsid w:val="00C04F68"/>
    <w:rsid w:val="00C05D00"/>
    <w:rsid w:val="00C05F11"/>
    <w:rsid w:val="00C06E3A"/>
    <w:rsid w:val="00C25646"/>
    <w:rsid w:val="00C4085B"/>
    <w:rsid w:val="00C43D4C"/>
    <w:rsid w:val="00C43F9F"/>
    <w:rsid w:val="00C456E1"/>
    <w:rsid w:val="00C4584D"/>
    <w:rsid w:val="00C46EBD"/>
    <w:rsid w:val="00C51FD9"/>
    <w:rsid w:val="00C554AF"/>
    <w:rsid w:val="00C60581"/>
    <w:rsid w:val="00C62F0A"/>
    <w:rsid w:val="00C74DD6"/>
    <w:rsid w:val="00C8427C"/>
    <w:rsid w:val="00C86073"/>
    <w:rsid w:val="00C878BE"/>
    <w:rsid w:val="00C93BA3"/>
    <w:rsid w:val="00C93BEA"/>
    <w:rsid w:val="00CA059B"/>
    <w:rsid w:val="00CB0B5B"/>
    <w:rsid w:val="00CD11EA"/>
    <w:rsid w:val="00CD288A"/>
    <w:rsid w:val="00CD458E"/>
    <w:rsid w:val="00CD4AAA"/>
    <w:rsid w:val="00CD4FF3"/>
    <w:rsid w:val="00CE1700"/>
    <w:rsid w:val="00CE2BFF"/>
    <w:rsid w:val="00CE441F"/>
    <w:rsid w:val="00CE4FB5"/>
    <w:rsid w:val="00CE6937"/>
    <w:rsid w:val="00CF766C"/>
    <w:rsid w:val="00D03746"/>
    <w:rsid w:val="00D1374D"/>
    <w:rsid w:val="00D251A5"/>
    <w:rsid w:val="00D36DAC"/>
    <w:rsid w:val="00D50ED7"/>
    <w:rsid w:val="00D541DF"/>
    <w:rsid w:val="00D57933"/>
    <w:rsid w:val="00D657F2"/>
    <w:rsid w:val="00D76FCF"/>
    <w:rsid w:val="00D86777"/>
    <w:rsid w:val="00D86E08"/>
    <w:rsid w:val="00D8719E"/>
    <w:rsid w:val="00D87336"/>
    <w:rsid w:val="00D90095"/>
    <w:rsid w:val="00D937C1"/>
    <w:rsid w:val="00D94FA4"/>
    <w:rsid w:val="00DA2E96"/>
    <w:rsid w:val="00DA5F6F"/>
    <w:rsid w:val="00DA7E25"/>
    <w:rsid w:val="00DB2C11"/>
    <w:rsid w:val="00DB4129"/>
    <w:rsid w:val="00DB41CD"/>
    <w:rsid w:val="00DB4B56"/>
    <w:rsid w:val="00DC42AB"/>
    <w:rsid w:val="00DC551C"/>
    <w:rsid w:val="00DD6D4F"/>
    <w:rsid w:val="00DE500F"/>
    <w:rsid w:val="00DF2228"/>
    <w:rsid w:val="00E1584D"/>
    <w:rsid w:val="00E23773"/>
    <w:rsid w:val="00E25998"/>
    <w:rsid w:val="00E2740E"/>
    <w:rsid w:val="00E46CA1"/>
    <w:rsid w:val="00E54C3F"/>
    <w:rsid w:val="00E571B1"/>
    <w:rsid w:val="00E61818"/>
    <w:rsid w:val="00E62799"/>
    <w:rsid w:val="00E723CC"/>
    <w:rsid w:val="00E8433E"/>
    <w:rsid w:val="00E9401C"/>
    <w:rsid w:val="00E9523D"/>
    <w:rsid w:val="00EA4D73"/>
    <w:rsid w:val="00EC03BB"/>
    <w:rsid w:val="00ED01E3"/>
    <w:rsid w:val="00ED5F10"/>
    <w:rsid w:val="00ED7FBC"/>
    <w:rsid w:val="00EE30E5"/>
    <w:rsid w:val="00EF1BCE"/>
    <w:rsid w:val="00EF54DC"/>
    <w:rsid w:val="00F103AF"/>
    <w:rsid w:val="00F128EE"/>
    <w:rsid w:val="00F22780"/>
    <w:rsid w:val="00F23A0A"/>
    <w:rsid w:val="00F334E6"/>
    <w:rsid w:val="00F62337"/>
    <w:rsid w:val="00F81B0F"/>
    <w:rsid w:val="00F843FD"/>
    <w:rsid w:val="00F92D3E"/>
    <w:rsid w:val="00FB4B41"/>
    <w:rsid w:val="00FF7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148A631D"/>
  <w14:defaultImageDpi w14:val="300"/>
  <w15:docId w15:val="{4FDA7395-71EF-3140-8394-FB8125D9A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BE3"/>
    <w:rPr>
      <w:sz w:val="24"/>
      <w:szCs w:val="24"/>
      <w:lang w:val="en-GB" w:eastAsia="en-US"/>
    </w:rPr>
  </w:style>
  <w:style w:type="paragraph" w:styleId="Heading3">
    <w:name w:val="heading 3"/>
    <w:basedOn w:val="Normal"/>
    <w:link w:val="Heading3Char"/>
    <w:uiPriority w:val="9"/>
    <w:qFormat/>
    <w:rsid w:val="00F62337"/>
    <w:pPr>
      <w:spacing w:before="100" w:beforeAutospacing="1" w:after="100" w:afterAutospacing="1"/>
      <w:outlineLvl w:val="2"/>
    </w:pPr>
    <w:rPr>
      <w:rFonts w:eastAsia="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Head">
    <w:name w:val="A Head"/>
    <w:qFormat/>
    <w:rsid w:val="006252CB"/>
    <w:rPr>
      <w:rFonts w:ascii="Arial" w:eastAsia="Times New Roman" w:hAnsi="Arial"/>
      <w:b/>
      <w:color w:val="F48729"/>
      <w:sz w:val="40"/>
      <w:szCs w:val="24"/>
      <w:lang w:val="en-GB" w:eastAsia="en-US"/>
    </w:rPr>
  </w:style>
  <w:style w:type="paragraph" w:customStyle="1" w:styleId="BHead">
    <w:name w:val="B Head"/>
    <w:qFormat/>
    <w:rsid w:val="0092455E"/>
    <w:pPr>
      <w:spacing w:before="240"/>
    </w:pPr>
    <w:rPr>
      <w:rFonts w:ascii="Arial" w:eastAsia="Times New Roman" w:hAnsi="Arial"/>
      <w:color w:val="009089"/>
      <w:sz w:val="36"/>
      <w:szCs w:val="24"/>
      <w:lang w:val="es-ES_tradnl" w:eastAsia="en-US"/>
    </w:rPr>
  </w:style>
  <w:style w:type="paragraph" w:customStyle="1" w:styleId="BLBulletList">
    <w:name w:val="BL Bullet List"/>
    <w:qFormat/>
    <w:rsid w:val="0037424E"/>
    <w:pPr>
      <w:numPr>
        <w:numId w:val="1"/>
      </w:numPr>
      <w:tabs>
        <w:tab w:val="left" w:pos="397"/>
      </w:tabs>
      <w:spacing w:before="120" w:line="264" w:lineRule="auto"/>
      <w:ind w:left="397" w:hanging="397"/>
    </w:pPr>
    <w:rPr>
      <w:rFonts w:ascii="Arial" w:eastAsia="Calibri" w:hAnsi="Arial"/>
      <w:sz w:val="22"/>
      <w:szCs w:val="22"/>
      <w:lang w:eastAsia="en-US"/>
    </w:rPr>
  </w:style>
  <w:style w:type="paragraph" w:customStyle="1" w:styleId="BTBodyText">
    <w:name w:val="BT Body Text"/>
    <w:qFormat/>
    <w:rsid w:val="00C4085B"/>
    <w:pPr>
      <w:spacing w:before="120" w:line="264" w:lineRule="auto"/>
    </w:pPr>
    <w:rPr>
      <w:rFonts w:ascii="Arial" w:eastAsia="Calibri" w:hAnsi="Arial"/>
      <w:sz w:val="22"/>
      <w:szCs w:val="24"/>
      <w:lang w:val="es-ES_tradnl" w:eastAsia="en-US"/>
    </w:rPr>
  </w:style>
  <w:style w:type="paragraph" w:customStyle="1" w:styleId="CHead">
    <w:name w:val="C Head"/>
    <w:qFormat/>
    <w:rsid w:val="00F62337"/>
    <w:pPr>
      <w:pBdr>
        <w:bottom w:val="single" w:sz="8" w:space="0" w:color="F48729"/>
      </w:pBdr>
      <w:spacing w:before="240"/>
    </w:pPr>
    <w:rPr>
      <w:rFonts w:ascii="Arial" w:eastAsia="Calibri" w:hAnsi="Arial"/>
      <w:b/>
      <w:color w:val="F48729"/>
      <w:sz w:val="32"/>
      <w:szCs w:val="24"/>
      <w:lang w:val="en-GB" w:eastAsia="en-US"/>
    </w:rPr>
  </w:style>
  <w:style w:type="paragraph" w:customStyle="1" w:styleId="DHead">
    <w:name w:val="D Head"/>
    <w:qFormat/>
    <w:rsid w:val="00C05D00"/>
    <w:pPr>
      <w:spacing w:before="240"/>
    </w:pPr>
    <w:rPr>
      <w:rFonts w:ascii="Arial" w:eastAsia="Calibri" w:hAnsi="Arial"/>
      <w:sz w:val="28"/>
      <w:szCs w:val="24"/>
      <w:lang w:eastAsia="en-US"/>
    </w:rPr>
  </w:style>
  <w:style w:type="paragraph" w:customStyle="1" w:styleId="EHead">
    <w:name w:val="E Head"/>
    <w:qFormat/>
    <w:rsid w:val="00C05D00"/>
    <w:pPr>
      <w:widowControl w:val="0"/>
      <w:autoSpaceDE w:val="0"/>
      <w:autoSpaceDN w:val="0"/>
      <w:adjustRightInd w:val="0"/>
      <w:spacing w:before="120"/>
    </w:pPr>
    <w:rPr>
      <w:rFonts w:ascii="Arial" w:eastAsia="Calibri" w:hAnsi="Arial"/>
      <w:color w:val="009089"/>
      <w:sz w:val="24"/>
      <w:szCs w:val="24"/>
      <w:lang w:eastAsia="en-US"/>
    </w:rPr>
  </w:style>
  <w:style w:type="paragraph" w:customStyle="1" w:styleId="Indentedtext">
    <w:name w:val="Indented text"/>
    <w:basedOn w:val="QuestionNumberList"/>
    <w:rsid w:val="003D66B5"/>
    <w:pPr>
      <w:ind w:firstLine="0"/>
    </w:pPr>
  </w:style>
  <w:style w:type="paragraph" w:customStyle="1" w:styleId="QuestionNumberList">
    <w:name w:val="Question Number List"/>
    <w:qFormat/>
    <w:rsid w:val="001B0C49"/>
    <w:pPr>
      <w:tabs>
        <w:tab w:val="left" w:pos="397"/>
      </w:tabs>
      <w:spacing w:before="120" w:line="264" w:lineRule="auto"/>
      <w:ind w:left="397" w:hanging="397"/>
    </w:pPr>
    <w:rPr>
      <w:rFonts w:ascii="Arial" w:eastAsia="Calibri" w:hAnsi="Arial"/>
      <w:sz w:val="22"/>
      <w:szCs w:val="24"/>
      <w:lang w:val="es-ES_tradnl" w:eastAsia="en-US"/>
    </w:rPr>
  </w:style>
  <w:style w:type="paragraph" w:customStyle="1" w:styleId="FHead">
    <w:name w:val="F Head"/>
    <w:qFormat/>
    <w:rsid w:val="00C05D00"/>
    <w:pPr>
      <w:spacing w:before="120" w:after="80"/>
    </w:pPr>
    <w:rPr>
      <w:rFonts w:ascii="Arial" w:eastAsia="Calibri" w:hAnsi="Arial"/>
      <w:i/>
      <w:color w:val="009089"/>
      <w:sz w:val="24"/>
      <w:szCs w:val="24"/>
      <w:lang w:eastAsia="en-US"/>
    </w:rPr>
  </w:style>
  <w:style w:type="paragraph" w:customStyle="1" w:styleId="Handwriting">
    <w:name w:val="Handwriting"/>
    <w:qFormat/>
    <w:rsid w:val="00C05D00"/>
    <w:pPr>
      <w:spacing w:before="120" w:line="228" w:lineRule="auto"/>
    </w:pPr>
    <w:rPr>
      <w:rFonts w:ascii="Comic Sans MS" w:eastAsia="Calibri" w:hAnsi="Comic Sans MS"/>
      <w:szCs w:val="24"/>
      <w:lang w:eastAsia="en-US"/>
    </w:rPr>
  </w:style>
  <w:style w:type="paragraph" w:customStyle="1" w:styleId="MTMainTitle">
    <w:name w:val="MT Main Title"/>
    <w:qFormat/>
    <w:rsid w:val="00CD288A"/>
    <w:pPr>
      <w:spacing w:after="720"/>
    </w:pPr>
    <w:rPr>
      <w:rFonts w:ascii="Arial" w:eastAsia="Times New Roman" w:hAnsi="Arial"/>
      <w:b/>
      <w:color w:val="F48729"/>
      <w:sz w:val="56"/>
      <w:szCs w:val="24"/>
      <w:lang w:val="en-GB" w:eastAsia="en-US"/>
    </w:rPr>
  </w:style>
  <w:style w:type="paragraph" w:customStyle="1" w:styleId="NLNumberList">
    <w:name w:val="NL Number List"/>
    <w:qFormat/>
    <w:rsid w:val="00BF10A0"/>
    <w:pPr>
      <w:numPr>
        <w:numId w:val="2"/>
      </w:numPr>
      <w:spacing w:line="264" w:lineRule="auto"/>
      <w:ind w:left="306" w:hanging="79"/>
    </w:pPr>
    <w:rPr>
      <w:rFonts w:ascii="Arial" w:eastAsia="Calibri" w:hAnsi="Arial"/>
      <w:szCs w:val="24"/>
      <w:lang w:eastAsia="en-US"/>
    </w:rPr>
  </w:style>
  <w:style w:type="paragraph" w:customStyle="1" w:styleId="RHRunningHead">
    <w:name w:val="RH Running Head"/>
    <w:qFormat/>
    <w:rsid w:val="00C05D00"/>
    <w:pPr>
      <w:jc w:val="right"/>
    </w:pPr>
    <w:rPr>
      <w:rFonts w:ascii="Arial" w:eastAsia="Times New Roman" w:hAnsi="Arial"/>
      <w:b/>
      <w:color w:val="FFFFFF" w:themeColor="background1"/>
      <w:sz w:val="24"/>
      <w:szCs w:val="24"/>
      <w:lang w:eastAsia="en-US"/>
    </w:rPr>
  </w:style>
  <w:style w:type="paragraph" w:styleId="NoSpacing">
    <w:name w:val="No Spacing"/>
    <w:uiPriority w:val="1"/>
    <w:qFormat/>
    <w:rsid w:val="003D66B5"/>
    <w:rPr>
      <w:rFonts w:asciiTheme="minorHAnsi" w:eastAsiaTheme="minorHAnsi" w:hAnsiTheme="minorHAnsi" w:cstheme="minorBidi"/>
      <w:sz w:val="22"/>
      <w:szCs w:val="22"/>
      <w:lang w:val="en-GB" w:eastAsia="en-US"/>
    </w:rPr>
  </w:style>
  <w:style w:type="paragraph" w:customStyle="1" w:styleId="TableHead">
    <w:name w:val="Table Head"/>
    <w:basedOn w:val="Normal"/>
    <w:qFormat/>
    <w:rsid w:val="003A602F"/>
    <w:pPr>
      <w:spacing w:before="80" w:after="80"/>
    </w:pPr>
    <w:rPr>
      <w:rFonts w:ascii="Arial" w:eastAsia="Calibri" w:hAnsi="Arial"/>
      <w:b/>
      <w:color w:val="FFFFFF" w:themeColor="background1"/>
      <w:sz w:val="22"/>
    </w:rPr>
  </w:style>
  <w:style w:type="paragraph" w:customStyle="1" w:styleId="TableText">
    <w:name w:val="Table Text"/>
    <w:qFormat/>
    <w:rsid w:val="003A602F"/>
    <w:pPr>
      <w:spacing w:before="60" w:after="60"/>
    </w:pPr>
    <w:rPr>
      <w:rFonts w:ascii="Arial" w:eastAsia="Calibri" w:hAnsi="Arial"/>
      <w:sz w:val="22"/>
      <w:szCs w:val="24"/>
      <w:lang w:val="en-GB" w:eastAsia="en-US"/>
    </w:rPr>
  </w:style>
  <w:style w:type="paragraph" w:styleId="Header">
    <w:name w:val="header"/>
    <w:basedOn w:val="Normal"/>
    <w:link w:val="HeaderChar"/>
    <w:uiPriority w:val="99"/>
    <w:unhideWhenUsed/>
    <w:rsid w:val="0058207B"/>
    <w:pPr>
      <w:tabs>
        <w:tab w:val="center" w:pos="4320"/>
        <w:tab w:val="right" w:pos="8640"/>
      </w:tabs>
    </w:pPr>
  </w:style>
  <w:style w:type="character" w:customStyle="1" w:styleId="HeaderChar">
    <w:name w:val="Header Char"/>
    <w:basedOn w:val="DefaultParagraphFont"/>
    <w:link w:val="Header"/>
    <w:uiPriority w:val="99"/>
    <w:rsid w:val="0058207B"/>
    <w:rPr>
      <w:sz w:val="24"/>
      <w:szCs w:val="24"/>
      <w:lang w:val="en-GB" w:eastAsia="en-US"/>
    </w:rPr>
  </w:style>
  <w:style w:type="paragraph" w:styleId="Footer">
    <w:name w:val="footer"/>
    <w:basedOn w:val="Normal"/>
    <w:link w:val="FooterChar"/>
    <w:uiPriority w:val="99"/>
    <w:unhideWhenUsed/>
    <w:rsid w:val="0058207B"/>
    <w:pPr>
      <w:tabs>
        <w:tab w:val="center" w:pos="4320"/>
        <w:tab w:val="right" w:pos="8640"/>
      </w:tabs>
    </w:pPr>
  </w:style>
  <w:style w:type="character" w:customStyle="1" w:styleId="FooterChar">
    <w:name w:val="Footer Char"/>
    <w:basedOn w:val="DefaultParagraphFont"/>
    <w:link w:val="Footer"/>
    <w:uiPriority w:val="99"/>
    <w:rsid w:val="0058207B"/>
    <w:rPr>
      <w:sz w:val="24"/>
      <w:szCs w:val="24"/>
      <w:lang w:val="en-GB" w:eastAsia="en-US"/>
    </w:rPr>
  </w:style>
  <w:style w:type="character" w:styleId="PageNumber">
    <w:name w:val="page number"/>
    <w:uiPriority w:val="99"/>
    <w:unhideWhenUsed/>
    <w:rsid w:val="0058207B"/>
  </w:style>
  <w:style w:type="paragraph" w:styleId="BalloonText">
    <w:name w:val="Balloon Text"/>
    <w:basedOn w:val="Normal"/>
    <w:link w:val="BalloonTextChar"/>
    <w:uiPriority w:val="99"/>
    <w:semiHidden/>
    <w:unhideWhenUsed/>
    <w:rsid w:val="00B417A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7A4"/>
    <w:rPr>
      <w:rFonts w:ascii="lucida grande" w:hAnsi="lucida grande" w:cs="lucida grande"/>
      <w:sz w:val="18"/>
      <w:szCs w:val="18"/>
      <w:lang w:val="en-GB" w:eastAsia="en-US"/>
    </w:rPr>
  </w:style>
  <w:style w:type="paragraph" w:customStyle="1" w:styleId="Source">
    <w:name w:val="Source"/>
    <w:basedOn w:val="Normal"/>
    <w:qFormat/>
    <w:rsid w:val="00F843FD"/>
    <w:pPr>
      <w:spacing w:before="120"/>
      <w:jc w:val="right"/>
    </w:pPr>
    <w:rPr>
      <w:rFonts w:ascii="Arial" w:hAnsi="Arial" w:cs="Arial"/>
      <w:sz w:val="18"/>
    </w:rPr>
  </w:style>
  <w:style w:type="paragraph" w:customStyle="1" w:styleId="QuestionLetterList">
    <w:name w:val="Question Letter List"/>
    <w:basedOn w:val="Normal"/>
    <w:qFormat/>
    <w:rsid w:val="00CA059B"/>
    <w:pPr>
      <w:tabs>
        <w:tab w:val="right" w:pos="8505"/>
      </w:tabs>
      <w:spacing w:before="120" w:line="264" w:lineRule="auto"/>
      <w:ind w:left="568" w:hanging="284"/>
    </w:pPr>
    <w:rPr>
      <w:rFonts w:ascii="Arial" w:hAnsi="Arial"/>
      <w:sz w:val="22"/>
      <w:lang w:val="es-ES_tradnl"/>
    </w:rPr>
  </w:style>
  <w:style w:type="paragraph" w:customStyle="1" w:styleId="AnswerLines">
    <w:name w:val="Answer Lines"/>
    <w:qFormat/>
    <w:rsid w:val="005A4771"/>
    <w:pPr>
      <w:tabs>
        <w:tab w:val="right" w:pos="8498"/>
      </w:tabs>
      <w:spacing w:before="120" w:line="264" w:lineRule="auto"/>
      <w:ind w:left="397"/>
    </w:pPr>
    <w:rPr>
      <w:rFonts w:ascii="Arial" w:hAnsi="Arial"/>
      <w:sz w:val="22"/>
      <w:szCs w:val="24"/>
      <w:u w:val="single"/>
      <w:lang w:val="es-ES_tradnl" w:eastAsia="en-US"/>
    </w:rPr>
  </w:style>
  <w:style w:type="character" w:styleId="CommentReference">
    <w:name w:val="annotation reference"/>
    <w:basedOn w:val="DefaultParagraphFont"/>
    <w:uiPriority w:val="99"/>
    <w:semiHidden/>
    <w:unhideWhenUsed/>
    <w:rsid w:val="00683EF2"/>
    <w:rPr>
      <w:sz w:val="18"/>
      <w:szCs w:val="18"/>
    </w:rPr>
  </w:style>
  <w:style w:type="paragraph" w:styleId="CommentText">
    <w:name w:val="annotation text"/>
    <w:basedOn w:val="Normal"/>
    <w:link w:val="CommentTextChar"/>
    <w:uiPriority w:val="99"/>
    <w:semiHidden/>
    <w:unhideWhenUsed/>
    <w:rsid w:val="00683EF2"/>
  </w:style>
  <w:style w:type="character" w:customStyle="1" w:styleId="CommentTextChar">
    <w:name w:val="Comment Text Char"/>
    <w:basedOn w:val="DefaultParagraphFont"/>
    <w:link w:val="CommentText"/>
    <w:uiPriority w:val="99"/>
    <w:semiHidden/>
    <w:rsid w:val="00683EF2"/>
    <w:rPr>
      <w:sz w:val="24"/>
      <w:szCs w:val="24"/>
      <w:lang w:val="en-GB" w:eastAsia="en-US"/>
    </w:rPr>
  </w:style>
  <w:style w:type="paragraph" w:styleId="CommentSubject">
    <w:name w:val="annotation subject"/>
    <w:basedOn w:val="CommentText"/>
    <w:next w:val="CommentText"/>
    <w:link w:val="CommentSubjectChar"/>
    <w:uiPriority w:val="99"/>
    <w:semiHidden/>
    <w:unhideWhenUsed/>
    <w:rsid w:val="00683EF2"/>
    <w:rPr>
      <w:b/>
      <w:bCs/>
      <w:sz w:val="20"/>
      <w:szCs w:val="20"/>
    </w:rPr>
  </w:style>
  <w:style w:type="character" w:customStyle="1" w:styleId="CommentSubjectChar">
    <w:name w:val="Comment Subject Char"/>
    <w:basedOn w:val="CommentTextChar"/>
    <w:link w:val="CommentSubject"/>
    <w:uiPriority w:val="99"/>
    <w:semiHidden/>
    <w:rsid w:val="00683EF2"/>
    <w:rPr>
      <w:b/>
      <w:bCs/>
      <w:sz w:val="24"/>
      <w:szCs w:val="24"/>
      <w:lang w:val="en-GB" w:eastAsia="en-US"/>
    </w:rPr>
  </w:style>
  <w:style w:type="table" w:styleId="TableGrid">
    <w:name w:val="Table Grid"/>
    <w:basedOn w:val="TableNormal"/>
    <w:uiPriority w:val="59"/>
    <w:rsid w:val="00DC5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62337"/>
    <w:rPr>
      <w:rFonts w:eastAsia="Times New Roman"/>
      <w:b/>
      <w:bCs/>
      <w:sz w:val="27"/>
      <w:szCs w:val="27"/>
      <w:lang w:val="en-GB" w:eastAsia="en-GB"/>
    </w:rPr>
  </w:style>
  <w:style w:type="paragraph" w:styleId="ListParagraph">
    <w:name w:val="List Paragraph"/>
    <w:basedOn w:val="Normal"/>
    <w:uiPriority w:val="34"/>
    <w:qFormat/>
    <w:rsid w:val="00F62337"/>
    <w:pPr>
      <w:spacing w:after="160" w:line="259" w:lineRule="auto"/>
      <w:ind w:left="720"/>
      <w:contextualSpacing/>
    </w:pPr>
    <w:rPr>
      <w:rFonts w:asciiTheme="minorHAnsi" w:eastAsia="MS Mincho" w:hAnsiTheme="minorHAnsi" w:cstheme="minorBidi"/>
      <w:sz w:val="22"/>
      <w:szCs w:val="22"/>
    </w:rPr>
  </w:style>
  <w:style w:type="character" w:styleId="PlaceholderText">
    <w:name w:val="Placeholder Text"/>
    <w:basedOn w:val="DefaultParagraphFont"/>
    <w:uiPriority w:val="99"/>
    <w:semiHidden/>
    <w:rsid w:val="00F62337"/>
    <w:rPr>
      <w:color w:val="808080"/>
    </w:rPr>
  </w:style>
  <w:style w:type="paragraph" w:styleId="NormalWeb">
    <w:name w:val="Normal (Web)"/>
    <w:basedOn w:val="Normal"/>
    <w:uiPriority w:val="99"/>
    <w:unhideWhenUsed/>
    <w:rsid w:val="00F62337"/>
    <w:pPr>
      <w:spacing w:before="100" w:beforeAutospacing="1" w:after="100" w:afterAutospacing="1"/>
    </w:pPr>
    <w:rPr>
      <w:rFonts w:eastAsia="Times New Roman"/>
      <w:lang w:eastAsia="en-GB"/>
    </w:rPr>
  </w:style>
  <w:style w:type="character" w:styleId="Strong">
    <w:name w:val="Strong"/>
    <w:basedOn w:val="DefaultParagraphFont"/>
    <w:uiPriority w:val="22"/>
    <w:qFormat/>
    <w:rsid w:val="00F62337"/>
    <w:rPr>
      <w:b/>
      <w:bCs/>
    </w:rPr>
  </w:style>
  <w:style w:type="character" w:styleId="Hyperlink">
    <w:name w:val="Hyperlink"/>
    <w:basedOn w:val="DefaultParagraphFont"/>
    <w:uiPriority w:val="99"/>
    <w:semiHidden/>
    <w:unhideWhenUsed/>
    <w:rsid w:val="00F62337"/>
    <w:rPr>
      <w:color w:val="0000FF"/>
      <w:u w:val="single"/>
    </w:rPr>
  </w:style>
  <w:style w:type="paragraph" w:styleId="z-TopofForm">
    <w:name w:val="HTML Top of Form"/>
    <w:basedOn w:val="Normal"/>
    <w:next w:val="Normal"/>
    <w:link w:val="z-TopofFormChar"/>
    <w:hidden/>
    <w:uiPriority w:val="99"/>
    <w:semiHidden/>
    <w:unhideWhenUsed/>
    <w:rsid w:val="00F62337"/>
    <w:pPr>
      <w:pBdr>
        <w:bottom w:val="single" w:sz="6" w:space="1" w:color="auto"/>
      </w:pBdr>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62337"/>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F62337"/>
    <w:pPr>
      <w:pBdr>
        <w:top w:val="single" w:sz="6" w:space="1" w:color="auto"/>
      </w:pBdr>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62337"/>
    <w:rPr>
      <w:rFonts w:ascii="Arial" w:eastAsia="Times New Roman" w:hAnsi="Arial" w:cs="Arial"/>
      <w:vanish/>
      <w:sz w:val="16"/>
      <w:szCs w:val="16"/>
      <w:lang w:val="en-GB" w:eastAsia="en-GB"/>
    </w:rPr>
  </w:style>
  <w:style w:type="character" w:styleId="Emphasis">
    <w:name w:val="Emphasis"/>
    <w:basedOn w:val="DefaultParagraphFont"/>
    <w:uiPriority w:val="20"/>
    <w:qFormat/>
    <w:rsid w:val="00F62337"/>
    <w:rPr>
      <w:i/>
      <w:iCs/>
    </w:rPr>
  </w:style>
  <w:style w:type="paragraph" w:customStyle="1" w:styleId="Gapfillpassage">
    <w:name w:val="Gapfill passage"/>
    <w:basedOn w:val="BTBodyText"/>
    <w:qFormat/>
    <w:rsid w:val="00AC2BA6"/>
    <w:pPr>
      <w:tabs>
        <w:tab w:val="left" w:pos="4111"/>
        <w:tab w:val="left" w:pos="8222"/>
      </w:tabs>
      <w:spacing w:after="120" w:line="360" w:lineRule="auto"/>
    </w:pPr>
  </w:style>
  <w:style w:type="paragraph" w:customStyle="1" w:styleId="Rubric">
    <w:name w:val="Rubric"/>
    <w:basedOn w:val="BTBodyText"/>
    <w:qFormat/>
    <w:rsid w:val="00D90095"/>
    <w:pPr>
      <w:spacing w:after="240"/>
      <w:ind w:left="720" w:hanging="720"/>
    </w:pPr>
    <w:rPr>
      <w:b/>
      <w:lang w:val="es-ES" w:eastAsia="en-GB"/>
    </w:rPr>
  </w:style>
  <w:style w:type="paragraph" w:styleId="ListBullet">
    <w:name w:val="List Bullet"/>
    <w:basedOn w:val="Normal"/>
    <w:uiPriority w:val="99"/>
    <w:unhideWhenUsed/>
    <w:rsid w:val="00214EF6"/>
    <w:pPr>
      <w:numPr>
        <w:numId w:val="58"/>
      </w:numPr>
      <w:spacing w:after="160" w:line="259" w:lineRule="auto"/>
      <w:contextualSpacing/>
    </w:pPr>
    <w:rPr>
      <w:rFonts w:asciiTheme="minorHAnsi" w:eastAsiaTheme="minorHAnsi" w:hAnsiTheme="minorHAnsi" w:cstheme="minorBid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8.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_rels/footer7.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hoddereducation.co.uk" TargetMode="External"/><Relationship Id="rId1" Type="http://schemas.openxmlformats.org/officeDocument/2006/relationships/hyperlink" Target="http://www.hoddereducation.co.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3860</Words>
  <Characters>22003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Philip Allan Updates</Company>
  <LinksUpToDate>false</LinksUpToDate>
  <CharactersWithSpaces>25812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Bates</dc:creator>
  <cp:keywords/>
  <dc:description/>
  <cp:lastModifiedBy>Thomas Walton</cp:lastModifiedBy>
  <cp:revision>2</cp:revision>
  <cp:lastPrinted>2017-12-18T15:03:00Z</cp:lastPrinted>
  <dcterms:created xsi:type="dcterms:W3CDTF">2020-08-26T14:13:00Z</dcterms:created>
  <dcterms:modified xsi:type="dcterms:W3CDTF">2020-08-26T14:13:00Z</dcterms:modified>
</cp:coreProperties>
</file>