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74" w:rsidRPr="00371B1D" w:rsidRDefault="00275174">
      <w:r>
        <w:rPr>
          <w:noProof/>
          <w:lang w:eastAsia="en-GB"/>
        </w:rPr>
        <mc:AlternateContent>
          <mc:Choice Requires="wps">
            <w:drawing>
              <wp:anchor distT="0" distB="0" distL="114300" distR="114300" simplePos="0" relativeHeight="251659264" behindDoc="0" locked="0" layoutInCell="1" allowOverlap="1" wp14:anchorId="7BE85E9B" wp14:editId="1C825B58">
                <wp:simplePos x="0" y="0"/>
                <wp:positionH relativeFrom="column">
                  <wp:posOffset>1657350</wp:posOffset>
                </wp:positionH>
                <wp:positionV relativeFrom="paragraph">
                  <wp:posOffset>-125095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75174" w:rsidRPr="00275174" w:rsidRDefault="00275174" w:rsidP="00275174">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Institutional Care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0.5pt;margin-top:-9.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" filled="f" stroked="f">
                <v:textbox style="mso-fit-shape-to-text:t">
                  <w:txbxContent>
                    <w:p w:rsidR="00275174" w:rsidRPr="00275174" w:rsidRDefault="00275174" w:rsidP="00275174">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Institutional Care</w:t>
                      </w:r>
                    </w:p>
                  </w:txbxContent>
                </v:textbox>
              </v:shape>
            </w:pict>
          </mc:Fallback>
        </mc:AlternateContent>
      </w:r>
      <w:r>
        <w:t xml:space="preserve">                                                                          </w:t>
      </w:r>
    </w:p>
    <w:p w:rsidR="00D625E5" w:rsidRDefault="00D625E5">
      <w:pPr>
        <w:rPr>
          <w:sz w:val="24"/>
          <w:szCs w:val="32"/>
        </w:rPr>
      </w:pPr>
    </w:p>
    <w:p w:rsidR="00D625E5" w:rsidRPr="00D625E5" w:rsidRDefault="00C8120F">
      <w:pPr>
        <w:rPr>
          <w:sz w:val="24"/>
          <w:szCs w:val="32"/>
        </w:rPr>
      </w:pPr>
      <w:r w:rsidRPr="00C8120F">
        <w:rPr>
          <w:rFonts w:ascii="Comic Sans MS" w:eastAsia="Times New Roman" w:hAnsi="Comic Sans MS" w:cs="Times New Roman"/>
          <w:b/>
          <w:noProof/>
          <w:sz w:val="24"/>
          <w:szCs w:val="24"/>
          <w:lang w:eastAsia="en-GB"/>
        </w:rPr>
        <w:drawing>
          <wp:anchor distT="0" distB="0" distL="114300" distR="114300" simplePos="0" relativeHeight="251664384" behindDoc="0" locked="0" layoutInCell="1" allowOverlap="1" wp14:anchorId="7B6C1A83" wp14:editId="7D421822">
            <wp:simplePos x="0" y="0"/>
            <wp:positionH relativeFrom="column">
              <wp:posOffset>5580380</wp:posOffset>
            </wp:positionH>
            <wp:positionV relativeFrom="paragraph">
              <wp:posOffset>383540</wp:posOffset>
            </wp:positionV>
            <wp:extent cx="871220" cy="8191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220" cy="819150"/>
                    </a:xfrm>
                    <a:prstGeom prst="rect">
                      <a:avLst/>
                    </a:prstGeom>
                    <a:noFill/>
                  </pic:spPr>
                </pic:pic>
              </a:graphicData>
            </a:graphic>
            <wp14:sizeRelH relativeFrom="page">
              <wp14:pctWidth>0</wp14:pctWidth>
            </wp14:sizeRelH>
            <wp14:sizeRelV relativeFrom="page">
              <wp14:pctHeight>0</wp14:pctHeight>
            </wp14:sizeRelV>
          </wp:anchor>
        </w:drawing>
      </w:r>
      <w:r w:rsidR="00D625E5" w:rsidRPr="00D625E5">
        <w:rPr>
          <w:sz w:val="24"/>
          <w:szCs w:val="32"/>
        </w:rPr>
        <w:t xml:space="preserve">A further method of assessing the effects of privation (failure to form an attachment) has been studies of children who have spent their early years in institutions.  </w:t>
      </w:r>
    </w:p>
    <w:p w:rsidR="00275174" w:rsidRPr="00D625E5" w:rsidRDefault="00275174">
      <w:pPr>
        <w:rPr>
          <w:rFonts w:ascii="Comic Sans MS" w:hAnsi="Comic Sans MS"/>
          <w:b/>
          <w:i/>
          <w:sz w:val="32"/>
          <w:szCs w:val="32"/>
          <w:u w:val="single"/>
        </w:rPr>
      </w:pPr>
      <w:r w:rsidRPr="00275174">
        <w:rPr>
          <w:b/>
          <w:sz w:val="32"/>
          <w:szCs w:val="32"/>
          <w:u w:val="single"/>
        </w:rPr>
        <w:t>Key study</w:t>
      </w:r>
      <w:r>
        <w:rPr>
          <w:b/>
          <w:sz w:val="32"/>
          <w:szCs w:val="32"/>
          <w:u w:val="single"/>
        </w:rPr>
        <w:t xml:space="preserve"> – </w:t>
      </w:r>
      <w:proofErr w:type="spellStart"/>
      <w:r w:rsidRPr="00D625E5">
        <w:rPr>
          <w:rFonts w:ascii="Comic Sans MS" w:hAnsi="Comic Sans MS"/>
          <w:b/>
          <w:i/>
          <w:sz w:val="32"/>
          <w:szCs w:val="32"/>
          <w:u w:val="single"/>
        </w:rPr>
        <w:t>Tizard</w:t>
      </w:r>
      <w:proofErr w:type="spellEnd"/>
      <w:r w:rsidRPr="00D625E5">
        <w:rPr>
          <w:rFonts w:ascii="Comic Sans MS" w:hAnsi="Comic Sans MS"/>
          <w:b/>
          <w:i/>
          <w:sz w:val="32"/>
          <w:szCs w:val="32"/>
          <w:u w:val="single"/>
        </w:rPr>
        <w:t xml:space="preserve"> and Hodges</w:t>
      </w:r>
      <w:r w:rsidR="00267F8C" w:rsidRPr="00D625E5">
        <w:rPr>
          <w:rFonts w:ascii="Comic Sans MS" w:hAnsi="Comic Sans MS"/>
          <w:b/>
          <w:i/>
          <w:sz w:val="32"/>
          <w:szCs w:val="32"/>
          <w:u w:val="single"/>
        </w:rPr>
        <w:t xml:space="preserve"> (1989)</w:t>
      </w:r>
    </w:p>
    <w:p w:rsidR="00C8120F" w:rsidRPr="00C8120F" w:rsidRDefault="00C8120F" w:rsidP="00C8120F">
      <w:pPr>
        <w:spacing w:after="0"/>
        <w:rPr>
          <w:rFonts w:ascii="Comic Sans MS" w:eastAsia="Times New Roman" w:hAnsi="Comic Sans MS" w:cs="Times New Roman"/>
          <w:sz w:val="24"/>
          <w:szCs w:val="24"/>
        </w:rPr>
      </w:pPr>
      <w:r w:rsidRPr="00C8120F">
        <w:rPr>
          <w:rFonts w:ascii="Comic Sans MS" w:eastAsia="Times New Roman" w:hAnsi="Comic Sans MS" w:cs="Times New Roman"/>
          <w:b/>
          <w:sz w:val="24"/>
          <w:szCs w:val="24"/>
        </w:rPr>
        <w:t xml:space="preserve">Aim: </w:t>
      </w:r>
      <w:r w:rsidRPr="00C8120F">
        <w:rPr>
          <w:rFonts w:ascii="Comic Sans MS" w:eastAsia="Times New Roman" w:hAnsi="Comic Sans MS" w:cs="Times New Roman"/>
          <w:sz w:val="24"/>
          <w:szCs w:val="24"/>
        </w:rPr>
        <w:t>To investigate the effects of long term institutional care.</w:t>
      </w:r>
    </w:p>
    <w:p w:rsidR="00C8120F" w:rsidRPr="00C8120F" w:rsidRDefault="00C8120F" w:rsidP="00C8120F">
      <w:p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b/>
          <w:sz w:val="24"/>
          <w:szCs w:val="24"/>
        </w:rPr>
        <w:t>Procedure:</w:t>
      </w:r>
      <w:r w:rsidRPr="00C8120F">
        <w:rPr>
          <w:rFonts w:ascii="Comic Sans MS" w:eastAsia="Times New Roman" w:hAnsi="Comic Sans MS" w:cs="Times New Roman"/>
          <w:sz w:val="24"/>
          <w:szCs w:val="24"/>
        </w:rPr>
        <w:t xml:space="preserve"> This was a natural experiment, studying 65 children bought up in a children's home in </w:t>
      </w:r>
      <w:smartTag w:uri="urn:schemas-microsoft-com:office:smarttags" w:element="country-region">
        <w:smartTag w:uri="urn:schemas-microsoft-com:office:smarttags" w:element="place">
          <w:r w:rsidRPr="00C8120F">
            <w:rPr>
              <w:rFonts w:ascii="Comic Sans MS" w:eastAsia="Times New Roman" w:hAnsi="Comic Sans MS" w:cs="Times New Roman"/>
              <w:sz w:val="24"/>
              <w:szCs w:val="24"/>
            </w:rPr>
            <w:t>America</w:t>
          </w:r>
        </w:smartTag>
      </w:smartTag>
      <w:r w:rsidRPr="00C8120F">
        <w:rPr>
          <w:rFonts w:ascii="Comic Sans MS" w:eastAsia="Times New Roman" w:hAnsi="Comic Sans MS" w:cs="Times New Roman"/>
          <w:sz w:val="24"/>
          <w:szCs w:val="24"/>
        </w:rPr>
        <w:t xml:space="preserve"> until the age of 4 (all had been placed in care before the age of 6 months). During this time the children were unable to form an attachment to any of the adults as </w:t>
      </w:r>
      <w:proofErr w:type="gramStart"/>
      <w:r w:rsidRPr="00C8120F">
        <w:rPr>
          <w:rFonts w:ascii="Comic Sans MS" w:eastAsia="Times New Roman" w:hAnsi="Comic Sans MS" w:cs="Times New Roman"/>
          <w:sz w:val="24"/>
          <w:szCs w:val="24"/>
        </w:rPr>
        <w:t>staff were</w:t>
      </w:r>
      <w:proofErr w:type="gramEnd"/>
      <w:r w:rsidRPr="00C8120F">
        <w:rPr>
          <w:rFonts w:ascii="Comic Sans MS" w:eastAsia="Times New Roman" w:hAnsi="Comic Sans MS" w:cs="Times New Roman"/>
          <w:sz w:val="24"/>
          <w:szCs w:val="24"/>
        </w:rPr>
        <w:t xml:space="preserve"> discouraged from doing so to prevent upsetting the children when they left the job.</w:t>
      </w:r>
    </w:p>
    <w:p w:rsidR="00C8120F" w:rsidRPr="00C8120F" w:rsidRDefault="00C8120F" w:rsidP="00C8120F">
      <w:p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sz w:val="24"/>
          <w:szCs w:val="24"/>
        </w:rPr>
        <w:t xml:space="preserve">By age 4, 24 had been adopted, 15 restored to their birth parents, and the rest stayed in the institution.  All three groups were compared to a control group of ‘normal’ children raised in their own homes. </w:t>
      </w:r>
    </w:p>
    <w:p w:rsidR="00C8120F" w:rsidRPr="00C8120F" w:rsidRDefault="00C8120F" w:rsidP="00C8120F">
      <w:pPr>
        <w:spacing w:line="240" w:lineRule="auto"/>
        <w:rPr>
          <w:rFonts w:ascii="Comic Sans MS" w:eastAsia="Times New Roman" w:hAnsi="Comic Sans MS" w:cs="Times New Roman"/>
          <w:sz w:val="24"/>
          <w:szCs w:val="24"/>
          <w:u w:val="single"/>
        </w:rPr>
      </w:pPr>
      <w:r w:rsidRPr="00C8120F">
        <w:rPr>
          <w:rFonts w:ascii="Comic Sans MS" w:eastAsia="Times New Roman" w:hAnsi="Comic Sans MS" w:cs="Times New Roman"/>
          <w:sz w:val="24"/>
          <w:szCs w:val="24"/>
        </w:rPr>
        <w:t>Data was collected using questionnaires, and by interviewing children, parents and teachers at age 4, 8 and 16</w:t>
      </w:r>
      <w:r w:rsidRPr="00C8120F">
        <w:rPr>
          <w:rFonts w:ascii="Comic Sans MS" w:eastAsia="Times New Roman" w:hAnsi="Comic Sans MS" w:cs="Times New Roman"/>
          <w:b/>
          <w:sz w:val="24"/>
          <w:szCs w:val="24"/>
        </w:rPr>
        <w:t xml:space="preserve">. </w:t>
      </w:r>
      <w:r w:rsidRPr="00C8120F">
        <w:rPr>
          <w:rFonts w:ascii="Comic Sans MS" w:eastAsia="Times New Roman" w:hAnsi="Comic Sans MS" w:cs="Times New Roman"/>
          <w:sz w:val="24"/>
          <w:szCs w:val="24"/>
          <w:u w:val="single"/>
        </w:rPr>
        <w:t>However, it should be noted that only 39 (out of 65) participants were left in the study at age 16, due to attrition.</w:t>
      </w:r>
    </w:p>
    <w:p w:rsidR="00C8120F" w:rsidRPr="00C8120F" w:rsidRDefault="00C8120F" w:rsidP="00C8120F">
      <w:pPr>
        <w:spacing w:line="240" w:lineRule="auto"/>
        <w:rPr>
          <w:rFonts w:ascii="Comic Sans MS" w:eastAsia="Times New Roman" w:hAnsi="Comic Sans MS" w:cs="Times New Roman"/>
          <w:b/>
          <w:sz w:val="24"/>
          <w:szCs w:val="24"/>
        </w:rPr>
      </w:pPr>
      <w:r w:rsidRPr="00C8120F">
        <w:rPr>
          <w:rFonts w:ascii="Comic Sans MS" w:eastAsia="Times New Roman" w:hAnsi="Comic Sans MS" w:cs="Times New Roman"/>
          <w:b/>
          <w:sz w:val="24"/>
          <w:szCs w:val="24"/>
        </w:rPr>
        <w:t xml:space="preserve">Results: </w:t>
      </w:r>
    </w:p>
    <w:p w:rsidR="00C8120F" w:rsidRPr="00C8120F" w:rsidRDefault="00C8120F" w:rsidP="00C8120F">
      <w:pPr>
        <w:numPr>
          <w:ilvl w:val="0"/>
          <w:numId w:val="8"/>
        </w:num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sz w:val="24"/>
          <w:szCs w:val="24"/>
        </w:rPr>
        <w:t>At the age of 4, the children hadn’t formed attachments.</w:t>
      </w:r>
    </w:p>
    <w:p w:rsidR="00C8120F" w:rsidRPr="00C8120F" w:rsidRDefault="00C8120F" w:rsidP="00C8120F">
      <w:pPr>
        <w:numPr>
          <w:ilvl w:val="0"/>
          <w:numId w:val="8"/>
        </w:num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sz w:val="24"/>
          <w:szCs w:val="24"/>
        </w:rPr>
        <w:t>At age 8 and 16, most of the adopted children had formed close attachments, as strong as those in the control group, with their adopted parents. The children who returned to their own homes had formed poorer attachments than the adopted group.</w:t>
      </w:r>
    </w:p>
    <w:p w:rsidR="00C8120F" w:rsidRPr="00C8120F" w:rsidRDefault="00C8120F" w:rsidP="00C8120F">
      <w:pPr>
        <w:numPr>
          <w:ilvl w:val="0"/>
          <w:numId w:val="8"/>
        </w:num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sz w:val="24"/>
          <w:szCs w:val="24"/>
        </w:rPr>
        <w:t xml:space="preserve">At 8 and 16, both the adopted and restored groups had difficulties at school; they more attention seeking and had problems forming relationships with other children. </w:t>
      </w:r>
    </w:p>
    <w:p w:rsidR="00C8120F" w:rsidRPr="00C8120F" w:rsidRDefault="00C8120F" w:rsidP="00C8120F">
      <w:pPr>
        <w:numPr>
          <w:ilvl w:val="0"/>
          <w:numId w:val="8"/>
        </w:numPr>
        <w:spacing w:line="240" w:lineRule="auto"/>
        <w:rPr>
          <w:rFonts w:ascii="Comic Sans MS" w:eastAsia="Times New Roman" w:hAnsi="Comic Sans MS" w:cs="Times New Roman"/>
          <w:sz w:val="24"/>
          <w:szCs w:val="24"/>
        </w:rPr>
      </w:pPr>
      <w:r w:rsidRPr="00C8120F">
        <w:rPr>
          <w:rFonts w:ascii="Comic Sans MS" w:eastAsia="Times New Roman" w:hAnsi="Comic Sans MS" w:cs="Times New Roman"/>
          <w:sz w:val="24"/>
          <w:szCs w:val="24"/>
        </w:rPr>
        <w:t xml:space="preserve">More than two thirds of the children who remained in the institutions were described at four and a half years old as ‘not caring deeply about anyone’, and many were attention seeking.  At 8 years old, many had serious problems at school. </w:t>
      </w:r>
    </w:p>
    <w:p w:rsidR="00C8120F" w:rsidRPr="00C8120F" w:rsidRDefault="00C8120F" w:rsidP="00C8120F">
      <w:pPr>
        <w:spacing w:line="240" w:lineRule="auto"/>
        <w:rPr>
          <w:rFonts w:ascii="Comic Sans MS" w:eastAsia="Times New Roman" w:hAnsi="Comic Sans MS" w:cs="Times New Roman"/>
          <w:b/>
          <w:sz w:val="24"/>
          <w:szCs w:val="24"/>
        </w:rPr>
      </w:pPr>
      <w:r w:rsidRPr="00C8120F">
        <w:rPr>
          <w:rFonts w:ascii="Comic Sans MS" w:eastAsia="Times New Roman" w:hAnsi="Comic Sans MS" w:cs="Times New Roman"/>
          <w:b/>
          <w:sz w:val="24"/>
          <w:szCs w:val="24"/>
        </w:rPr>
        <w:t xml:space="preserve">Conclusions: </w:t>
      </w:r>
    </w:p>
    <w:p w:rsidR="00C8120F" w:rsidRPr="00C8120F" w:rsidRDefault="00C8120F" w:rsidP="00C8120F">
      <w:pPr>
        <w:rPr>
          <w:rFonts w:ascii="Calibri" w:eastAsia="Times New Roman" w:hAnsi="Calibri" w:cs="Times New Roman"/>
        </w:rPr>
      </w:pPr>
      <w:r w:rsidRPr="00C8120F">
        <w:rPr>
          <w:rFonts w:ascii="Calibri" w:eastAsia="Times New Roman" w:hAnsi="Calibri" w:cs="Times New Roman"/>
          <w:noProof/>
          <w:lang w:eastAsia="en-GB"/>
        </w:rPr>
        <w:drawing>
          <wp:anchor distT="0" distB="0" distL="114300" distR="114300" simplePos="0" relativeHeight="251665408" behindDoc="0" locked="0" layoutInCell="1" allowOverlap="1" wp14:anchorId="7F25C74D" wp14:editId="675BD087">
            <wp:simplePos x="0" y="0"/>
            <wp:positionH relativeFrom="column">
              <wp:posOffset>0</wp:posOffset>
            </wp:positionH>
            <wp:positionV relativeFrom="paragraph">
              <wp:posOffset>35560</wp:posOffset>
            </wp:positionV>
            <wp:extent cx="927100" cy="927100"/>
            <wp:effectExtent l="0" t="0" r="6350" b="6350"/>
            <wp:wrapSquare wrapText="bothSides"/>
            <wp:docPr id="5" name="Picture 5"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856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20F">
        <w:rPr>
          <w:rFonts w:ascii="Comic Sans MS" w:eastAsia="Times New Roman" w:hAnsi="Comic Sans MS" w:cs="Times New Roman"/>
          <w:sz w:val="24"/>
          <w:szCs w:val="24"/>
        </w:rPr>
        <w:t>The attachments that the adopted children formed with their adoptive parents suggest that, contrary to Bowlby’s claim, the effects of privation can be reversed to some extent. However, the problems that the adopted children experienced at school suggest that some of the effects of privation are indeed long lasting. The characteristics of the children who stayed in the institutions, and the problems experienced by the other two groups suggest that the lack of an early close relationship with one particular person could contribute to later social and emotional problems.</w:t>
      </w:r>
    </w:p>
    <w:p w:rsidR="00267F8C" w:rsidRDefault="00267F8C" w:rsidP="00267F8C">
      <w:pPr>
        <w:rPr>
          <w:sz w:val="24"/>
          <w:szCs w:val="24"/>
        </w:rPr>
      </w:pPr>
    </w:p>
    <w:p w:rsidR="00976D6E" w:rsidRDefault="00976D6E" w:rsidP="00976D6E">
      <w:pPr>
        <w:ind w:left="360"/>
        <w:rPr>
          <w:sz w:val="24"/>
          <w:szCs w:val="24"/>
        </w:rPr>
      </w:pPr>
      <w:r>
        <w:rPr>
          <w:noProof/>
          <w:lang w:eastAsia="en-GB"/>
        </w:rPr>
        <mc:AlternateContent>
          <mc:Choice Requires="wps">
            <w:drawing>
              <wp:anchor distT="0" distB="0" distL="114300" distR="114300" simplePos="0" relativeHeight="251661312" behindDoc="0" locked="0" layoutInCell="1" allowOverlap="1" wp14:anchorId="3E3FFA20" wp14:editId="376B724B">
                <wp:simplePos x="0" y="0"/>
                <wp:positionH relativeFrom="column">
                  <wp:posOffset>1123950</wp:posOffset>
                </wp:positionH>
                <wp:positionV relativeFrom="paragraph">
                  <wp:posOffset>-353695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76D6E" w:rsidRPr="00275174" w:rsidRDefault="00976D6E" w:rsidP="00976D6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Institutional Care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88.5pt;margin-top:-27.8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" filled="f" stroked="f">
                <v:textbox style="mso-fit-shape-to-text:t">
                  <w:txbxContent>
                    <w:p w:rsidR="00976D6E" w:rsidRPr="00275174" w:rsidRDefault="00976D6E" w:rsidP="00976D6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Institutional Care</w:t>
                      </w:r>
                    </w:p>
                  </w:txbxContent>
                </v:textbox>
              </v:shape>
            </w:pict>
          </mc:Fallback>
        </mc:AlternateContent>
      </w:r>
      <w:r>
        <w:rPr>
          <w:sz w:val="24"/>
          <w:szCs w:val="24"/>
        </w:rPr>
        <w:t xml:space="preserve">                   </w:t>
      </w:r>
    </w:p>
    <w:p w:rsidR="00D625E5" w:rsidRPr="00941D4E" w:rsidRDefault="00976D6E" w:rsidP="00D625E5">
      <w:pPr>
        <w:rPr>
          <w:b/>
          <w:i/>
          <w:sz w:val="36"/>
          <w:szCs w:val="32"/>
          <w:u w:val="single"/>
        </w:rPr>
      </w:pPr>
      <w:r w:rsidRPr="00941D4E">
        <w:rPr>
          <w:b/>
          <w:sz w:val="36"/>
          <w:szCs w:val="32"/>
          <w:u w:val="single"/>
        </w:rPr>
        <w:t xml:space="preserve">Key study – </w:t>
      </w:r>
      <w:r w:rsidR="00D625E5" w:rsidRPr="00941D4E">
        <w:rPr>
          <w:rFonts w:ascii="Comic Sans MS" w:eastAsia="Times New Roman" w:hAnsi="Comic Sans MS" w:cs="Times New Roman"/>
          <w:b/>
          <w:bCs/>
          <w:i/>
          <w:sz w:val="28"/>
          <w:szCs w:val="24"/>
          <w:u w:val="single"/>
          <w:lang w:eastAsia="en-GB"/>
        </w:rPr>
        <w:t>Rutter et al (2007)</w:t>
      </w:r>
    </w:p>
    <w:p w:rsidR="00D625E5" w:rsidRPr="00D625E5" w:rsidRDefault="00D625E5" w:rsidP="00D625E5">
      <w:pPr>
        <w:spacing w:before="100" w:beforeAutospacing="1" w:after="100" w:afterAutospacing="1" w:line="240" w:lineRule="auto"/>
        <w:rPr>
          <w:rFonts w:ascii="Comic Sans MS" w:eastAsia="Times New Roman" w:hAnsi="Comic Sans MS" w:cs="Times New Roman"/>
          <w:sz w:val="24"/>
          <w:szCs w:val="24"/>
          <w:lang w:eastAsia="en-GB"/>
        </w:rPr>
      </w:pPr>
      <w:r w:rsidRPr="00D625E5">
        <w:rPr>
          <w:rFonts w:ascii="Comic Sans MS" w:eastAsia="Times New Roman" w:hAnsi="Comic Sans MS" w:cs="Times New Roman"/>
          <w:sz w:val="24"/>
          <w:szCs w:val="24"/>
          <w:lang w:eastAsia="en-GB"/>
        </w:rPr>
        <w:t xml:space="preserve">This is an on-going </w:t>
      </w:r>
      <w:r w:rsidRPr="00D625E5">
        <w:rPr>
          <w:rFonts w:ascii="Comic Sans MS" w:eastAsia="Times New Roman" w:hAnsi="Comic Sans MS" w:cs="Times New Roman"/>
          <w:b/>
          <w:sz w:val="24"/>
          <w:szCs w:val="24"/>
          <w:lang w:eastAsia="en-GB"/>
        </w:rPr>
        <w:t>longitudinal</w:t>
      </w:r>
      <w:r w:rsidRPr="00D625E5">
        <w:rPr>
          <w:rFonts w:ascii="Comic Sans MS" w:eastAsia="Times New Roman" w:hAnsi="Comic Sans MS" w:cs="Times New Roman"/>
          <w:sz w:val="24"/>
          <w:szCs w:val="24"/>
          <w:lang w:eastAsia="en-GB"/>
        </w:rPr>
        <w:t xml:space="preserve"> study which began in 1998.  </w:t>
      </w:r>
      <w:bookmarkStart w:id="0" w:name="_GoBack"/>
      <w:bookmarkEnd w:id="0"/>
    </w:p>
    <w:p w:rsidR="00D625E5" w:rsidRPr="00D625E5" w:rsidRDefault="00D625E5" w:rsidP="00D625E5">
      <w:pPr>
        <w:spacing w:before="100" w:beforeAutospacing="1" w:after="100" w:afterAutospacing="1" w:line="240" w:lineRule="auto"/>
        <w:rPr>
          <w:rFonts w:ascii="Comic Sans MS" w:eastAsia="Times New Roman" w:hAnsi="Comic Sans MS" w:cs="Times New Roman"/>
          <w:sz w:val="24"/>
          <w:szCs w:val="24"/>
          <w:lang w:eastAsia="en-GB"/>
        </w:rPr>
      </w:pPr>
      <w:r w:rsidRPr="00D625E5">
        <w:rPr>
          <w:rFonts w:ascii="Comic Sans MS" w:eastAsia="Times New Roman" w:hAnsi="Comic Sans MS" w:cs="Times New Roman"/>
          <w:b/>
          <w:sz w:val="24"/>
          <w:szCs w:val="24"/>
          <w:lang w:eastAsia="en-GB"/>
        </w:rPr>
        <w:t xml:space="preserve">Aim: </w:t>
      </w:r>
      <w:r w:rsidRPr="00D625E5">
        <w:rPr>
          <w:rFonts w:ascii="Comic Sans MS" w:eastAsia="Times New Roman" w:hAnsi="Comic Sans MS" w:cs="Times New Roman"/>
          <w:sz w:val="24"/>
          <w:szCs w:val="24"/>
          <w:lang w:eastAsia="en-GB"/>
        </w:rPr>
        <w:t xml:space="preserve">To investigate whether good quality care after adoption can make up for very poor early institutional experiences. </w:t>
      </w:r>
    </w:p>
    <w:p w:rsidR="00D625E5" w:rsidRPr="00D625E5" w:rsidRDefault="00D625E5" w:rsidP="00D625E5">
      <w:pPr>
        <w:spacing w:before="100" w:beforeAutospacing="1" w:after="100" w:afterAutospacing="1" w:line="240" w:lineRule="auto"/>
        <w:rPr>
          <w:rFonts w:ascii="Comic Sans MS" w:eastAsia="Times New Roman" w:hAnsi="Comic Sans MS" w:cs="Times New Roman"/>
          <w:sz w:val="24"/>
          <w:szCs w:val="24"/>
          <w:lang w:eastAsia="en-GB"/>
        </w:rPr>
      </w:pPr>
      <w:r w:rsidRPr="00D625E5">
        <w:rPr>
          <w:rFonts w:ascii="Comic Sans MS" w:eastAsia="Times New Roman" w:hAnsi="Comic Sans MS" w:cs="Times New Roman"/>
          <w:b/>
          <w:sz w:val="24"/>
          <w:szCs w:val="24"/>
          <w:lang w:eastAsia="en-GB"/>
        </w:rPr>
        <w:t>Procedure:</w:t>
      </w:r>
      <w:r w:rsidRPr="00D625E5">
        <w:rPr>
          <w:rFonts w:ascii="Comic Sans MS" w:eastAsia="Times New Roman" w:hAnsi="Comic Sans MS" w:cs="Times New Roman"/>
          <w:sz w:val="24"/>
          <w:szCs w:val="24"/>
          <w:lang w:eastAsia="en-GB"/>
        </w:rPr>
        <w:t xml:space="preserve"> 111 Romanian orphans were adopted into British families.  Rutter wanted to see if good care could compensate for the privation the children had suffered before the overthrow of the Communist dictator </w:t>
      </w:r>
      <w:proofErr w:type="spellStart"/>
      <w:r w:rsidRPr="00D625E5">
        <w:rPr>
          <w:rFonts w:ascii="Comic Sans MS" w:eastAsia="Times New Roman" w:hAnsi="Comic Sans MS" w:cs="Times New Roman"/>
          <w:sz w:val="24"/>
          <w:szCs w:val="24"/>
          <w:lang w:eastAsia="en-GB"/>
        </w:rPr>
        <w:t>Ceaucescu</w:t>
      </w:r>
      <w:proofErr w:type="spellEnd"/>
      <w:r w:rsidRPr="00D625E5">
        <w:rPr>
          <w:rFonts w:ascii="Comic Sans MS" w:eastAsia="Times New Roman" w:hAnsi="Comic Sans MS" w:cs="Times New Roman"/>
          <w:sz w:val="24"/>
          <w:szCs w:val="24"/>
          <w:lang w:eastAsia="en-GB"/>
        </w:rPr>
        <w:t xml:space="preserve">.  </w:t>
      </w:r>
    </w:p>
    <w:p w:rsidR="00D625E5" w:rsidRPr="00D625E5" w:rsidRDefault="00405F3F" w:rsidP="00D625E5">
      <w:p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noProof/>
          <w:sz w:val="24"/>
          <w:szCs w:val="24"/>
          <w:lang w:eastAsia="en-GB"/>
        </w:rPr>
        <w:drawing>
          <wp:anchor distT="0" distB="0" distL="114300" distR="114300" simplePos="0" relativeHeight="251662336" behindDoc="0" locked="0" layoutInCell="1" allowOverlap="1" wp14:anchorId="34EBAD67" wp14:editId="50680F39">
            <wp:simplePos x="0" y="0"/>
            <wp:positionH relativeFrom="column">
              <wp:posOffset>3876675</wp:posOffset>
            </wp:positionH>
            <wp:positionV relativeFrom="paragraph">
              <wp:posOffset>104775</wp:posOffset>
            </wp:positionV>
            <wp:extent cx="2682240" cy="1609725"/>
            <wp:effectExtent l="0" t="0" r="381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1609725"/>
                    </a:xfrm>
                    <a:prstGeom prst="rect">
                      <a:avLst/>
                    </a:prstGeom>
                    <a:noFill/>
                  </pic:spPr>
                </pic:pic>
              </a:graphicData>
            </a:graphic>
            <wp14:sizeRelH relativeFrom="page">
              <wp14:pctWidth>0</wp14:pctWidth>
            </wp14:sizeRelH>
            <wp14:sizeRelV relativeFrom="page">
              <wp14:pctHeight>0</wp14:pctHeight>
            </wp14:sizeRelV>
          </wp:anchor>
        </w:drawing>
      </w:r>
      <w:r w:rsidR="00D625E5" w:rsidRPr="00D625E5">
        <w:rPr>
          <w:rFonts w:ascii="Comic Sans MS" w:eastAsia="Times New Roman" w:hAnsi="Comic Sans MS" w:cs="Times New Roman"/>
          <w:sz w:val="24"/>
          <w:szCs w:val="24"/>
          <w:lang w:eastAsia="en-GB"/>
        </w:rPr>
        <w:t>This has been run as a natural experiment with age of adoption being the naturally occurring independent variable (IV).  Rutter is studying three groups:</w:t>
      </w:r>
    </w:p>
    <w:p w:rsidR="00D625E5" w:rsidRPr="00D625E5" w:rsidRDefault="00D625E5" w:rsidP="00D625E5">
      <w:pPr>
        <w:spacing w:after="0" w:line="240" w:lineRule="auto"/>
        <w:ind w:left="714" w:hanging="357"/>
        <w:rPr>
          <w:rFonts w:ascii="Comic Sans MS" w:eastAsia="Times New Roman" w:hAnsi="Comic Sans MS" w:cs="Times New Roman"/>
          <w:sz w:val="24"/>
          <w:szCs w:val="24"/>
          <w:lang w:eastAsia="en-GB"/>
        </w:rPr>
      </w:pPr>
      <w:r w:rsidRPr="00D625E5">
        <w:rPr>
          <w:rFonts w:ascii="Comic Sans MS" w:eastAsia="Times New Roman" w:hAnsi="Comic Sans MS" w:cs="Times New Roman"/>
          <w:sz w:val="24"/>
          <w:szCs w:val="24"/>
          <w:lang w:eastAsia="en-GB"/>
        </w:rPr>
        <w:t>·         Adopted before the age of 6 months</w:t>
      </w:r>
    </w:p>
    <w:p w:rsidR="00D625E5" w:rsidRPr="00D625E5" w:rsidRDefault="00D625E5" w:rsidP="00D625E5">
      <w:pPr>
        <w:spacing w:after="0" w:line="240" w:lineRule="auto"/>
        <w:ind w:left="714" w:hanging="357"/>
        <w:rPr>
          <w:rFonts w:ascii="Comic Sans MS" w:eastAsia="Times New Roman" w:hAnsi="Comic Sans MS" w:cs="Times New Roman"/>
          <w:sz w:val="24"/>
          <w:szCs w:val="24"/>
          <w:lang w:eastAsia="en-GB"/>
        </w:rPr>
      </w:pPr>
      <w:r w:rsidRPr="00D625E5">
        <w:rPr>
          <w:rFonts w:ascii="Comic Sans MS" w:eastAsia="Times New Roman" w:hAnsi="Comic Sans MS" w:cs="Times New Roman"/>
          <w:sz w:val="24"/>
          <w:szCs w:val="24"/>
          <w:lang w:eastAsia="en-GB"/>
        </w:rPr>
        <w:t>·         Adopted between 6 months and 2 years</w:t>
      </w:r>
    </w:p>
    <w:p w:rsidR="00D625E5" w:rsidRPr="00D625E5" w:rsidRDefault="00D625E5" w:rsidP="00D625E5">
      <w:pPr>
        <w:spacing w:after="0" w:line="240" w:lineRule="auto"/>
        <w:ind w:left="714" w:hanging="357"/>
        <w:rPr>
          <w:rFonts w:ascii="Comic Sans MS" w:eastAsia="Times New Roman" w:hAnsi="Comic Sans MS" w:cs="Times New Roman"/>
          <w:sz w:val="24"/>
          <w:szCs w:val="24"/>
          <w:lang w:eastAsia="en-GB"/>
        </w:rPr>
      </w:pPr>
      <w:r w:rsidRPr="00D625E5">
        <w:rPr>
          <w:rFonts w:ascii="Comic Sans MS" w:eastAsia="Times New Roman" w:hAnsi="Comic Sans MS" w:cs="Times New Roman"/>
          <w:sz w:val="24"/>
          <w:szCs w:val="24"/>
          <w:lang w:eastAsia="en-GB"/>
        </w:rPr>
        <w:t>·         Adopted after the age of two (late adoptees).</w:t>
      </w:r>
    </w:p>
    <w:p w:rsidR="00D625E5" w:rsidRPr="00D625E5" w:rsidRDefault="00D625E5" w:rsidP="00D625E5">
      <w:pPr>
        <w:spacing w:after="0" w:line="240" w:lineRule="auto"/>
        <w:ind w:left="714" w:hanging="357"/>
        <w:rPr>
          <w:rFonts w:ascii="Comic Sans MS" w:eastAsia="Times New Roman" w:hAnsi="Comic Sans MS" w:cs="Times New Roman"/>
          <w:sz w:val="24"/>
          <w:szCs w:val="24"/>
          <w:lang w:eastAsia="en-GB"/>
        </w:rPr>
      </w:pPr>
    </w:p>
    <w:p w:rsidR="00D625E5" w:rsidRPr="00D625E5" w:rsidRDefault="00D625E5" w:rsidP="00D625E5">
      <w:pPr>
        <w:spacing w:line="240" w:lineRule="auto"/>
        <w:rPr>
          <w:rFonts w:ascii="Comic Sans MS" w:eastAsia="Times New Roman" w:hAnsi="Comic Sans MS" w:cs="Tahoma"/>
          <w:sz w:val="24"/>
          <w:szCs w:val="24"/>
        </w:rPr>
      </w:pPr>
      <w:r w:rsidRPr="00D625E5">
        <w:rPr>
          <w:rFonts w:ascii="Comic Sans MS" w:eastAsia="Times New Roman" w:hAnsi="Comic Sans MS" w:cs="Times New Roman"/>
          <w:b/>
          <w:sz w:val="24"/>
          <w:szCs w:val="24"/>
          <w:lang w:eastAsia="en-GB"/>
        </w:rPr>
        <w:t>Results</w:t>
      </w:r>
      <w:r w:rsidRPr="00D625E5">
        <w:rPr>
          <w:rFonts w:ascii="Comic Sans MS" w:eastAsia="Times New Roman" w:hAnsi="Comic Sans MS" w:cs="Times New Roman"/>
          <w:sz w:val="24"/>
          <w:szCs w:val="24"/>
          <w:lang w:eastAsia="en-GB"/>
        </w:rPr>
        <w:t xml:space="preserve">: </w:t>
      </w:r>
      <w:r w:rsidRPr="00D625E5">
        <w:rPr>
          <w:rFonts w:ascii="Comic Sans MS" w:eastAsia="Times New Roman" w:hAnsi="Comic Sans MS" w:cs="Tahoma"/>
          <w:sz w:val="24"/>
          <w:szCs w:val="24"/>
        </w:rPr>
        <w:t>Rutter found evidence of disinhibited attachment behaviours in the Romanian adoptees, most commonly in the children who were adopted at an older age. He defined disinhibited attachment as ‘a pattern of attention-seeking behaviours with a relative lack of selectivity in social relationships’ – in other words, children are more likely to seek attention from all adults, even strangers and make inappropriate physical contact without checking back to the parent in a stressful situation. Disinhibited attachment was extremely rare in UK-born adoptees and children who were adopted at a younger age. This evidence shows that children who have spent longer in institutions are more likely to display signs of disinhibited attachment.</w:t>
      </w:r>
    </w:p>
    <w:p w:rsidR="00D625E5" w:rsidRPr="00D625E5" w:rsidRDefault="00D625E5" w:rsidP="00D625E5">
      <w:pPr>
        <w:spacing w:before="100" w:beforeAutospacing="1" w:after="100" w:afterAutospacing="1" w:line="240" w:lineRule="auto"/>
        <w:rPr>
          <w:rFonts w:ascii="Comic Sans MS" w:eastAsia="Times New Roman" w:hAnsi="Comic Sans MS" w:cs="Times New Roman"/>
          <w:sz w:val="24"/>
          <w:szCs w:val="24"/>
          <w:lang w:eastAsia="en-GB"/>
        </w:rPr>
      </w:pPr>
      <w:r w:rsidRPr="00D625E5">
        <w:rPr>
          <w:rFonts w:ascii="Comic Sans MS" w:eastAsia="Times New Roman" w:hAnsi="Comic Sans MS" w:cs="Times New Roman"/>
          <w:b/>
          <w:bCs/>
          <w:sz w:val="24"/>
          <w:szCs w:val="24"/>
          <w:lang w:eastAsia="en-GB"/>
        </w:rPr>
        <w:t xml:space="preserve">Conclusions: </w:t>
      </w:r>
      <w:r w:rsidRPr="00D625E5">
        <w:rPr>
          <w:rFonts w:ascii="Comic Sans MS" w:eastAsia="Times New Roman" w:hAnsi="Comic Sans MS" w:cs="Times New Roman"/>
          <w:bCs/>
          <w:sz w:val="24"/>
          <w:szCs w:val="24"/>
          <w:lang w:eastAsia="en-GB"/>
        </w:rPr>
        <w:t>The effects of early privation do not seem to be completely irreversible (as suggested by Bowlby), but c</w:t>
      </w:r>
      <w:r w:rsidRPr="00D625E5">
        <w:rPr>
          <w:rFonts w:ascii="Comic Sans MS" w:eastAsia="Times New Roman" w:hAnsi="Comic Sans MS" w:cs="Times New Roman"/>
          <w:sz w:val="24"/>
          <w:szCs w:val="24"/>
          <w:lang w:eastAsia="en-GB"/>
        </w:rPr>
        <w:t xml:space="preserve">hildren exposed to institutional privation are more likely to make a fuller recovery if adopted into a caring environment at an earlier age.  </w:t>
      </w:r>
    </w:p>
    <w:p w:rsidR="00D625E5" w:rsidRPr="00D625E5" w:rsidRDefault="00D625E5" w:rsidP="00D625E5">
      <w:pPr>
        <w:spacing w:before="100" w:beforeAutospacing="1" w:after="100" w:afterAutospacing="1" w:line="240" w:lineRule="auto"/>
        <w:rPr>
          <w:rFonts w:ascii="Comic Sans MS" w:eastAsia="Times New Roman" w:hAnsi="Comic Sans MS" w:cs="Times New Roman"/>
          <w:sz w:val="24"/>
          <w:szCs w:val="24"/>
          <w:lang w:eastAsia="en-GB"/>
        </w:rPr>
      </w:pPr>
      <w:r w:rsidRPr="00D625E5">
        <w:rPr>
          <w:rFonts w:ascii="Comic Sans MS" w:eastAsia="Times New Roman" w:hAnsi="Comic Sans MS" w:cs="Times New Roman"/>
          <w:sz w:val="24"/>
          <w:szCs w:val="24"/>
          <w:lang w:eastAsia="en-GB"/>
        </w:rPr>
        <w:t xml:space="preserve">As a result of this research, Rutter suggested that Bowlby’s ‘critical period’ could be better described as a ‘sensitive period’; meaning that, although there is an optimal period for forming attachments, it is not impossible to form them after the age of 2 and a half if the child is adopted into a warm and loving environment.  </w:t>
      </w:r>
    </w:p>
    <w:p w:rsidR="00D625E5" w:rsidRPr="00D625E5" w:rsidRDefault="00D625E5" w:rsidP="00D625E5">
      <w:pPr>
        <w:rPr>
          <w:rFonts w:ascii="Calibri" w:eastAsia="Times New Roman" w:hAnsi="Calibri" w:cs="Times New Roman"/>
        </w:rPr>
      </w:pPr>
    </w:p>
    <w:p w:rsidR="00D625E5" w:rsidRPr="00976D6E" w:rsidRDefault="00D625E5" w:rsidP="00D625E5">
      <w:pPr>
        <w:rPr>
          <w:sz w:val="24"/>
          <w:szCs w:val="24"/>
        </w:rPr>
      </w:pPr>
    </w:p>
    <w:sectPr w:rsidR="00D625E5" w:rsidRPr="00976D6E" w:rsidSect="00D625E5">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705"/>
    <w:multiLevelType w:val="hybridMultilevel"/>
    <w:tmpl w:val="F9DE8712"/>
    <w:lvl w:ilvl="0" w:tplc="469A0070">
      <w:start w:val="1"/>
      <w:numFmt w:val="bullet"/>
      <w:lvlText w:val="•"/>
      <w:lvlJc w:val="left"/>
      <w:pPr>
        <w:tabs>
          <w:tab w:val="num" w:pos="720"/>
        </w:tabs>
        <w:ind w:left="720" w:hanging="360"/>
      </w:pPr>
      <w:rPr>
        <w:rFonts w:ascii="Arial" w:hAnsi="Arial" w:hint="default"/>
      </w:rPr>
    </w:lvl>
    <w:lvl w:ilvl="1" w:tplc="098A49B6" w:tentative="1">
      <w:start w:val="1"/>
      <w:numFmt w:val="bullet"/>
      <w:lvlText w:val="•"/>
      <w:lvlJc w:val="left"/>
      <w:pPr>
        <w:tabs>
          <w:tab w:val="num" w:pos="1440"/>
        </w:tabs>
        <w:ind w:left="1440" w:hanging="360"/>
      </w:pPr>
      <w:rPr>
        <w:rFonts w:ascii="Arial" w:hAnsi="Arial" w:hint="default"/>
      </w:rPr>
    </w:lvl>
    <w:lvl w:ilvl="2" w:tplc="5A6AF6B6" w:tentative="1">
      <w:start w:val="1"/>
      <w:numFmt w:val="bullet"/>
      <w:lvlText w:val="•"/>
      <w:lvlJc w:val="left"/>
      <w:pPr>
        <w:tabs>
          <w:tab w:val="num" w:pos="2160"/>
        </w:tabs>
        <w:ind w:left="2160" w:hanging="360"/>
      </w:pPr>
      <w:rPr>
        <w:rFonts w:ascii="Arial" w:hAnsi="Arial" w:hint="default"/>
      </w:rPr>
    </w:lvl>
    <w:lvl w:ilvl="3" w:tplc="4518F51C" w:tentative="1">
      <w:start w:val="1"/>
      <w:numFmt w:val="bullet"/>
      <w:lvlText w:val="•"/>
      <w:lvlJc w:val="left"/>
      <w:pPr>
        <w:tabs>
          <w:tab w:val="num" w:pos="2880"/>
        </w:tabs>
        <w:ind w:left="2880" w:hanging="360"/>
      </w:pPr>
      <w:rPr>
        <w:rFonts w:ascii="Arial" w:hAnsi="Arial" w:hint="default"/>
      </w:rPr>
    </w:lvl>
    <w:lvl w:ilvl="4" w:tplc="C5C23542" w:tentative="1">
      <w:start w:val="1"/>
      <w:numFmt w:val="bullet"/>
      <w:lvlText w:val="•"/>
      <w:lvlJc w:val="left"/>
      <w:pPr>
        <w:tabs>
          <w:tab w:val="num" w:pos="3600"/>
        </w:tabs>
        <w:ind w:left="3600" w:hanging="360"/>
      </w:pPr>
      <w:rPr>
        <w:rFonts w:ascii="Arial" w:hAnsi="Arial" w:hint="default"/>
      </w:rPr>
    </w:lvl>
    <w:lvl w:ilvl="5" w:tplc="9BC8D250" w:tentative="1">
      <w:start w:val="1"/>
      <w:numFmt w:val="bullet"/>
      <w:lvlText w:val="•"/>
      <w:lvlJc w:val="left"/>
      <w:pPr>
        <w:tabs>
          <w:tab w:val="num" w:pos="4320"/>
        </w:tabs>
        <w:ind w:left="4320" w:hanging="360"/>
      </w:pPr>
      <w:rPr>
        <w:rFonts w:ascii="Arial" w:hAnsi="Arial" w:hint="default"/>
      </w:rPr>
    </w:lvl>
    <w:lvl w:ilvl="6" w:tplc="D4CE87B6" w:tentative="1">
      <w:start w:val="1"/>
      <w:numFmt w:val="bullet"/>
      <w:lvlText w:val="•"/>
      <w:lvlJc w:val="left"/>
      <w:pPr>
        <w:tabs>
          <w:tab w:val="num" w:pos="5040"/>
        </w:tabs>
        <w:ind w:left="5040" w:hanging="360"/>
      </w:pPr>
      <w:rPr>
        <w:rFonts w:ascii="Arial" w:hAnsi="Arial" w:hint="default"/>
      </w:rPr>
    </w:lvl>
    <w:lvl w:ilvl="7" w:tplc="C316C2D6" w:tentative="1">
      <w:start w:val="1"/>
      <w:numFmt w:val="bullet"/>
      <w:lvlText w:val="•"/>
      <w:lvlJc w:val="left"/>
      <w:pPr>
        <w:tabs>
          <w:tab w:val="num" w:pos="5760"/>
        </w:tabs>
        <w:ind w:left="5760" w:hanging="360"/>
      </w:pPr>
      <w:rPr>
        <w:rFonts w:ascii="Arial" w:hAnsi="Arial" w:hint="default"/>
      </w:rPr>
    </w:lvl>
    <w:lvl w:ilvl="8" w:tplc="394A1B3E" w:tentative="1">
      <w:start w:val="1"/>
      <w:numFmt w:val="bullet"/>
      <w:lvlText w:val="•"/>
      <w:lvlJc w:val="left"/>
      <w:pPr>
        <w:tabs>
          <w:tab w:val="num" w:pos="6480"/>
        </w:tabs>
        <w:ind w:left="6480" w:hanging="360"/>
      </w:pPr>
      <w:rPr>
        <w:rFonts w:ascii="Arial" w:hAnsi="Arial" w:hint="default"/>
      </w:rPr>
    </w:lvl>
  </w:abstractNum>
  <w:abstractNum w:abstractNumId="1">
    <w:nsid w:val="18A054D3"/>
    <w:multiLevelType w:val="hybridMultilevel"/>
    <w:tmpl w:val="EEEA4E24"/>
    <w:lvl w:ilvl="0" w:tplc="3EA0E5B8">
      <w:start w:val="1"/>
      <w:numFmt w:val="bullet"/>
      <w:lvlText w:val="•"/>
      <w:lvlJc w:val="left"/>
      <w:pPr>
        <w:tabs>
          <w:tab w:val="num" w:pos="720"/>
        </w:tabs>
        <w:ind w:left="720" w:hanging="360"/>
      </w:pPr>
      <w:rPr>
        <w:rFonts w:ascii="Arial" w:hAnsi="Arial" w:hint="default"/>
      </w:rPr>
    </w:lvl>
    <w:lvl w:ilvl="1" w:tplc="806ADCAE" w:tentative="1">
      <w:start w:val="1"/>
      <w:numFmt w:val="bullet"/>
      <w:lvlText w:val="•"/>
      <w:lvlJc w:val="left"/>
      <w:pPr>
        <w:tabs>
          <w:tab w:val="num" w:pos="1440"/>
        </w:tabs>
        <w:ind w:left="1440" w:hanging="360"/>
      </w:pPr>
      <w:rPr>
        <w:rFonts w:ascii="Arial" w:hAnsi="Arial" w:hint="default"/>
      </w:rPr>
    </w:lvl>
    <w:lvl w:ilvl="2" w:tplc="8210FF44" w:tentative="1">
      <w:start w:val="1"/>
      <w:numFmt w:val="bullet"/>
      <w:lvlText w:val="•"/>
      <w:lvlJc w:val="left"/>
      <w:pPr>
        <w:tabs>
          <w:tab w:val="num" w:pos="2160"/>
        </w:tabs>
        <w:ind w:left="2160" w:hanging="360"/>
      </w:pPr>
      <w:rPr>
        <w:rFonts w:ascii="Arial" w:hAnsi="Arial" w:hint="default"/>
      </w:rPr>
    </w:lvl>
    <w:lvl w:ilvl="3" w:tplc="73A4BA02" w:tentative="1">
      <w:start w:val="1"/>
      <w:numFmt w:val="bullet"/>
      <w:lvlText w:val="•"/>
      <w:lvlJc w:val="left"/>
      <w:pPr>
        <w:tabs>
          <w:tab w:val="num" w:pos="2880"/>
        </w:tabs>
        <w:ind w:left="2880" w:hanging="360"/>
      </w:pPr>
      <w:rPr>
        <w:rFonts w:ascii="Arial" w:hAnsi="Arial" w:hint="default"/>
      </w:rPr>
    </w:lvl>
    <w:lvl w:ilvl="4" w:tplc="74BAA82A" w:tentative="1">
      <w:start w:val="1"/>
      <w:numFmt w:val="bullet"/>
      <w:lvlText w:val="•"/>
      <w:lvlJc w:val="left"/>
      <w:pPr>
        <w:tabs>
          <w:tab w:val="num" w:pos="3600"/>
        </w:tabs>
        <w:ind w:left="3600" w:hanging="360"/>
      </w:pPr>
      <w:rPr>
        <w:rFonts w:ascii="Arial" w:hAnsi="Arial" w:hint="default"/>
      </w:rPr>
    </w:lvl>
    <w:lvl w:ilvl="5" w:tplc="BBF899CE" w:tentative="1">
      <w:start w:val="1"/>
      <w:numFmt w:val="bullet"/>
      <w:lvlText w:val="•"/>
      <w:lvlJc w:val="left"/>
      <w:pPr>
        <w:tabs>
          <w:tab w:val="num" w:pos="4320"/>
        </w:tabs>
        <w:ind w:left="4320" w:hanging="360"/>
      </w:pPr>
      <w:rPr>
        <w:rFonts w:ascii="Arial" w:hAnsi="Arial" w:hint="default"/>
      </w:rPr>
    </w:lvl>
    <w:lvl w:ilvl="6" w:tplc="E836DF1A" w:tentative="1">
      <w:start w:val="1"/>
      <w:numFmt w:val="bullet"/>
      <w:lvlText w:val="•"/>
      <w:lvlJc w:val="left"/>
      <w:pPr>
        <w:tabs>
          <w:tab w:val="num" w:pos="5040"/>
        </w:tabs>
        <w:ind w:left="5040" w:hanging="360"/>
      </w:pPr>
      <w:rPr>
        <w:rFonts w:ascii="Arial" w:hAnsi="Arial" w:hint="default"/>
      </w:rPr>
    </w:lvl>
    <w:lvl w:ilvl="7" w:tplc="9F4CB836" w:tentative="1">
      <w:start w:val="1"/>
      <w:numFmt w:val="bullet"/>
      <w:lvlText w:val="•"/>
      <w:lvlJc w:val="left"/>
      <w:pPr>
        <w:tabs>
          <w:tab w:val="num" w:pos="5760"/>
        </w:tabs>
        <w:ind w:left="5760" w:hanging="360"/>
      </w:pPr>
      <w:rPr>
        <w:rFonts w:ascii="Arial" w:hAnsi="Arial" w:hint="default"/>
      </w:rPr>
    </w:lvl>
    <w:lvl w:ilvl="8" w:tplc="91446724" w:tentative="1">
      <w:start w:val="1"/>
      <w:numFmt w:val="bullet"/>
      <w:lvlText w:val="•"/>
      <w:lvlJc w:val="left"/>
      <w:pPr>
        <w:tabs>
          <w:tab w:val="num" w:pos="6480"/>
        </w:tabs>
        <w:ind w:left="6480" w:hanging="360"/>
      </w:pPr>
      <w:rPr>
        <w:rFonts w:ascii="Arial" w:hAnsi="Arial" w:hint="default"/>
      </w:rPr>
    </w:lvl>
  </w:abstractNum>
  <w:abstractNum w:abstractNumId="2">
    <w:nsid w:val="2E4A01C4"/>
    <w:multiLevelType w:val="hybridMultilevel"/>
    <w:tmpl w:val="B0EA9160"/>
    <w:lvl w:ilvl="0" w:tplc="7DA6B338">
      <w:start w:val="1"/>
      <w:numFmt w:val="bullet"/>
      <w:lvlText w:val="•"/>
      <w:lvlJc w:val="left"/>
      <w:pPr>
        <w:tabs>
          <w:tab w:val="num" w:pos="720"/>
        </w:tabs>
        <w:ind w:left="720" w:hanging="360"/>
      </w:pPr>
      <w:rPr>
        <w:rFonts w:ascii="Arial" w:hAnsi="Arial" w:hint="default"/>
      </w:rPr>
    </w:lvl>
    <w:lvl w:ilvl="1" w:tplc="F81A88E4" w:tentative="1">
      <w:start w:val="1"/>
      <w:numFmt w:val="bullet"/>
      <w:lvlText w:val="•"/>
      <w:lvlJc w:val="left"/>
      <w:pPr>
        <w:tabs>
          <w:tab w:val="num" w:pos="1440"/>
        </w:tabs>
        <w:ind w:left="1440" w:hanging="360"/>
      </w:pPr>
      <w:rPr>
        <w:rFonts w:ascii="Arial" w:hAnsi="Arial" w:hint="default"/>
      </w:rPr>
    </w:lvl>
    <w:lvl w:ilvl="2" w:tplc="08725314" w:tentative="1">
      <w:start w:val="1"/>
      <w:numFmt w:val="bullet"/>
      <w:lvlText w:val="•"/>
      <w:lvlJc w:val="left"/>
      <w:pPr>
        <w:tabs>
          <w:tab w:val="num" w:pos="2160"/>
        </w:tabs>
        <w:ind w:left="2160" w:hanging="360"/>
      </w:pPr>
      <w:rPr>
        <w:rFonts w:ascii="Arial" w:hAnsi="Arial" w:hint="default"/>
      </w:rPr>
    </w:lvl>
    <w:lvl w:ilvl="3" w:tplc="ADC018D2" w:tentative="1">
      <w:start w:val="1"/>
      <w:numFmt w:val="bullet"/>
      <w:lvlText w:val="•"/>
      <w:lvlJc w:val="left"/>
      <w:pPr>
        <w:tabs>
          <w:tab w:val="num" w:pos="2880"/>
        </w:tabs>
        <w:ind w:left="2880" w:hanging="360"/>
      </w:pPr>
      <w:rPr>
        <w:rFonts w:ascii="Arial" w:hAnsi="Arial" w:hint="default"/>
      </w:rPr>
    </w:lvl>
    <w:lvl w:ilvl="4" w:tplc="9788D056" w:tentative="1">
      <w:start w:val="1"/>
      <w:numFmt w:val="bullet"/>
      <w:lvlText w:val="•"/>
      <w:lvlJc w:val="left"/>
      <w:pPr>
        <w:tabs>
          <w:tab w:val="num" w:pos="3600"/>
        </w:tabs>
        <w:ind w:left="3600" w:hanging="360"/>
      </w:pPr>
      <w:rPr>
        <w:rFonts w:ascii="Arial" w:hAnsi="Arial" w:hint="default"/>
      </w:rPr>
    </w:lvl>
    <w:lvl w:ilvl="5" w:tplc="F5683260" w:tentative="1">
      <w:start w:val="1"/>
      <w:numFmt w:val="bullet"/>
      <w:lvlText w:val="•"/>
      <w:lvlJc w:val="left"/>
      <w:pPr>
        <w:tabs>
          <w:tab w:val="num" w:pos="4320"/>
        </w:tabs>
        <w:ind w:left="4320" w:hanging="360"/>
      </w:pPr>
      <w:rPr>
        <w:rFonts w:ascii="Arial" w:hAnsi="Arial" w:hint="default"/>
      </w:rPr>
    </w:lvl>
    <w:lvl w:ilvl="6" w:tplc="FF864B6C" w:tentative="1">
      <w:start w:val="1"/>
      <w:numFmt w:val="bullet"/>
      <w:lvlText w:val="•"/>
      <w:lvlJc w:val="left"/>
      <w:pPr>
        <w:tabs>
          <w:tab w:val="num" w:pos="5040"/>
        </w:tabs>
        <w:ind w:left="5040" w:hanging="360"/>
      </w:pPr>
      <w:rPr>
        <w:rFonts w:ascii="Arial" w:hAnsi="Arial" w:hint="default"/>
      </w:rPr>
    </w:lvl>
    <w:lvl w:ilvl="7" w:tplc="CDF6DAE0" w:tentative="1">
      <w:start w:val="1"/>
      <w:numFmt w:val="bullet"/>
      <w:lvlText w:val="•"/>
      <w:lvlJc w:val="left"/>
      <w:pPr>
        <w:tabs>
          <w:tab w:val="num" w:pos="5760"/>
        </w:tabs>
        <w:ind w:left="5760" w:hanging="360"/>
      </w:pPr>
      <w:rPr>
        <w:rFonts w:ascii="Arial" w:hAnsi="Arial" w:hint="default"/>
      </w:rPr>
    </w:lvl>
    <w:lvl w:ilvl="8" w:tplc="7F6A92BE" w:tentative="1">
      <w:start w:val="1"/>
      <w:numFmt w:val="bullet"/>
      <w:lvlText w:val="•"/>
      <w:lvlJc w:val="left"/>
      <w:pPr>
        <w:tabs>
          <w:tab w:val="num" w:pos="6480"/>
        </w:tabs>
        <w:ind w:left="6480" w:hanging="360"/>
      </w:pPr>
      <w:rPr>
        <w:rFonts w:ascii="Arial" w:hAnsi="Arial" w:hint="default"/>
      </w:rPr>
    </w:lvl>
  </w:abstractNum>
  <w:abstractNum w:abstractNumId="3">
    <w:nsid w:val="2F1B54C0"/>
    <w:multiLevelType w:val="hybridMultilevel"/>
    <w:tmpl w:val="173A7AEE"/>
    <w:lvl w:ilvl="0" w:tplc="6054DAD2">
      <w:start w:val="1"/>
      <w:numFmt w:val="bullet"/>
      <w:lvlText w:val="•"/>
      <w:lvlJc w:val="left"/>
      <w:pPr>
        <w:tabs>
          <w:tab w:val="num" w:pos="720"/>
        </w:tabs>
        <w:ind w:left="720" w:hanging="360"/>
      </w:pPr>
      <w:rPr>
        <w:rFonts w:ascii="Arial" w:hAnsi="Arial" w:hint="default"/>
      </w:rPr>
    </w:lvl>
    <w:lvl w:ilvl="1" w:tplc="3BE67456" w:tentative="1">
      <w:start w:val="1"/>
      <w:numFmt w:val="bullet"/>
      <w:lvlText w:val="•"/>
      <w:lvlJc w:val="left"/>
      <w:pPr>
        <w:tabs>
          <w:tab w:val="num" w:pos="1440"/>
        </w:tabs>
        <w:ind w:left="1440" w:hanging="360"/>
      </w:pPr>
      <w:rPr>
        <w:rFonts w:ascii="Arial" w:hAnsi="Arial" w:hint="default"/>
      </w:rPr>
    </w:lvl>
    <w:lvl w:ilvl="2" w:tplc="A1A6F422" w:tentative="1">
      <w:start w:val="1"/>
      <w:numFmt w:val="bullet"/>
      <w:lvlText w:val="•"/>
      <w:lvlJc w:val="left"/>
      <w:pPr>
        <w:tabs>
          <w:tab w:val="num" w:pos="2160"/>
        </w:tabs>
        <w:ind w:left="2160" w:hanging="360"/>
      </w:pPr>
      <w:rPr>
        <w:rFonts w:ascii="Arial" w:hAnsi="Arial" w:hint="default"/>
      </w:rPr>
    </w:lvl>
    <w:lvl w:ilvl="3" w:tplc="79529D9E" w:tentative="1">
      <w:start w:val="1"/>
      <w:numFmt w:val="bullet"/>
      <w:lvlText w:val="•"/>
      <w:lvlJc w:val="left"/>
      <w:pPr>
        <w:tabs>
          <w:tab w:val="num" w:pos="2880"/>
        </w:tabs>
        <w:ind w:left="2880" w:hanging="360"/>
      </w:pPr>
      <w:rPr>
        <w:rFonts w:ascii="Arial" w:hAnsi="Arial" w:hint="default"/>
      </w:rPr>
    </w:lvl>
    <w:lvl w:ilvl="4" w:tplc="368A9BD4" w:tentative="1">
      <w:start w:val="1"/>
      <w:numFmt w:val="bullet"/>
      <w:lvlText w:val="•"/>
      <w:lvlJc w:val="left"/>
      <w:pPr>
        <w:tabs>
          <w:tab w:val="num" w:pos="3600"/>
        </w:tabs>
        <w:ind w:left="3600" w:hanging="360"/>
      </w:pPr>
      <w:rPr>
        <w:rFonts w:ascii="Arial" w:hAnsi="Arial" w:hint="default"/>
      </w:rPr>
    </w:lvl>
    <w:lvl w:ilvl="5" w:tplc="B5DA1B66" w:tentative="1">
      <w:start w:val="1"/>
      <w:numFmt w:val="bullet"/>
      <w:lvlText w:val="•"/>
      <w:lvlJc w:val="left"/>
      <w:pPr>
        <w:tabs>
          <w:tab w:val="num" w:pos="4320"/>
        </w:tabs>
        <w:ind w:left="4320" w:hanging="360"/>
      </w:pPr>
      <w:rPr>
        <w:rFonts w:ascii="Arial" w:hAnsi="Arial" w:hint="default"/>
      </w:rPr>
    </w:lvl>
    <w:lvl w:ilvl="6" w:tplc="8A9E59D6" w:tentative="1">
      <w:start w:val="1"/>
      <w:numFmt w:val="bullet"/>
      <w:lvlText w:val="•"/>
      <w:lvlJc w:val="left"/>
      <w:pPr>
        <w:tabs>
          <w:tab w:val="num" w:pos="5040"/>
        </w:tabs>
        <w:ind w:left="5040" w:hanging="360"/>
      </w:pPr>
      <w:rPr>
        <w:rFonts w:ascii="Arial" w:hAnsi="Arial" w:hint="default"/>
      </w:rPr>
    </w:lvl>
    <w:lvl w:ilvl="7" w:tplc="B8AE7704" w:tentative="1">
      <w:start w:val="1"/>
      <w:numFmt w:val="bullet"/>
      <w:lvlText w:val="•"/>
      <w:lvlJc w:val="left"/>
      <w:pPr>
        <w:tabs>
          <w:tab w:val="num" w:pos="5760"/>
        </w:tabs>
        <w:ind w:left="5760" w:hanging="360"/>
      </w:pPr>
      <w:rPr>
        <w:rFonts w:ascii="Arial" w:hAnsi="Arial" w:hint="default"/>
      </w:rPr>
    </w:lvl>
    <w:lvl w:ilvl="8" w:tplc="4AE242B2" w:tentative="1">
      <w:start w:val="1"/>
      <w:numFmt w:val="bullet"/>
      <w:lvlText w:val="•"/>
      <w:lvlJc w:val="left"/>
      <w:pPr>
        <w:tabs>
          <w:tab w:val="num" w:pos="6480"/>
        </w:tabs>
        <w:ind w:left="6480" w:hanging="360"/>
      </w:pPr>
      <w:rPr>
        <w:rFonts w:ascii="Arial" w:hAnsi="Arial" w:hint="default"/>
      </w:rPr>
    </w:lvl>
  </w:abstractNum>
  <w:abstractNum w:abstractNumId="4">
    <w:nsid w:val="31124771"/>
    <w:multiLevelType w:val="hybridMultilevel"/>
    <w:tmpl w:val="F0FCB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23D7026"/>
    <w:multiLevelType w:val="hybridMultilevel"/>
    <w:tmpl w:val="85360E14"/>
    <w:lvl w:ilvl="0" w:tplc="5D72572C">
      <w:start w:val="1"/>
      <w:numFmt w:val="bullet"/>
      <w:lvlText w:val="•"/>
      <w:lvlJc w:val="left"/>
      <w:pPr>
        <w:tabs>
          <w:tab w:val="num" w:pos="720"/>
        </w:tabs>
        <w:ind w:left="720" w:hanging="360"/>
      </w:pPr>
      <w:rPr>
        <w:rFonts w:ascii="Arial" w:hAnsi="Arial" w:hint="default"/>
      </w:rPr>
    </w:lvl>
    <w:lvl w:ilvl="1" w:tplc="A552AF78" w:tentative="1">
      <w:start w:val="1"/>
      <w:numFmt w:val="bullet"/>
      <w:lvlText w:val="•"/>
      <w:lvlJc w:val="left"/>
      <w:pPr>
        <w:tabs>
          <w:tab w:val="num" w:pos="1440"/>
        </w:tabs>
        <w:ind w:left="1440" w:hanging="360"/>
      </w:pPr>
      <w:rPr>
        <w:rFonts w:ascii="Arial" w:hAnsi="Arial" w:hint="default"/>
      </w:rPr>
    </w:lvl>
    <w:lvl w:ilvl="2" w:tplc="1D640018" w:tentative="1">
      <w:start w:val="1"/>
      <w:numFmt w:val="bullet"/>
      <w:lvlText w:val="•"/>
      <w:lvlJc w:val="left"/>
      <w:pPr>
        <w:tabs>
          <w:tab w:val="num" w:pos="2160"/>
        </w:tabs>
        <w:ind w:left="2160" w:hanging="360"/>
      </w:pPr>
      <w:rPr>
        <w:rFonts w:ascii="Arial" w:hAnsi="Arial" w:hint="default"/>
      </w:rPr>
    </w:lvl>
    <w:lvl w:ilvl="3" w:tplc="191C9D66" w:tentative="1">
      <w:start w:val="1"/>
      <w:numFmt w:val="bullet"/>
      <w:lvlText w:val="•"/>
      <w:lvlJc w:val="left"/>
      <w:pPr>
        <w:tabs>
          <w:tab w:val="num" w:pos="2880"/>
        </w:tabs>
        <w:ind w:left="2880" w:hanging="360"/>
      </w:pPr>
      <w:rPr>
        <w:rFonts w:ascii="Arial" w:hAnsi="Arial" w:hint="default"/>
      </w:rPr>
    </w:lvl>
    <w:lvl w:ilvl="4" w:tplc="EA042B78" w:tentative="1">
      <w:start w:val="1"/>
      <w:numFmt w:val="bullet"/>
      <w:lvlText w:val="•"/>
      <w:lvlJc w:val="left"/>
      <w:pPr>
        <w:tabs>
          <w:tab w:val="num" w:pos="3600"/>
        </w:tabs>
        <w:ind w:left="3600" w:hanging="360"/>
      </w:pPr>
      <w:rPr>
        <w:rFonts w:ascii="Arial" w:hAnsi="Arial" w:hint="default"/>
      </w:rPr>
    </w:lvl>
    <w:lvl w:ilvl="5" w:tplc="ECCE4DAC" w:tentative="1">
      <w:start w:val="1"/>
      <w:numFmt w:val="bullet"/>
      <w:lvlText w:val="•"/>
      <w:lvlJc w:val="left"/>
      <w:pPr>
        <w:tabs>
          <w:tab w:val="num" w:pos="4320"/>
        </w:tabs>
        <w:ind w:left="4320" w:hanging="360"/>
      </w:pPr>
      <w:rPr>
        <w:rFonts w:ascii="Arial" w:hAnsi="Arial" w:hint="default"/>
      </w:rPr>
    </w:lvl>
    <w:lvl w:ilvl="6" w:tplc="296C8A18" w:tentative="1">
      <w:start w:val="1"/>
      <w:numFmt w:val="bullet"/>
      <w:lvlText w:val="•"/>
      <w:lvlJc w:val="left"/>
      <w:pPr>
        <w:tabs>
          <w:tab w:val="num" w:pos="5040"/>
        </w:tabs>
        <w:ind w:left="5040" w:hanging="360"/>
      </w:pPr>
      <w:rPr>
        <w:rFonts w:ascii="Arial" w:hAnsi="Arial" w:hint="default"/>
      </w:rPr>
    </w:lvl>
    <w:lvl w:ilvl="7" w:tplc="267E1A3E" w:tentative="1">
      <w:start w:val="1"/>
      <w:numFmt w:val="bullet"/>
      <w:lvlText w:val="•"/>
      <w:lvlJc w:val="left"/>
      <w:pPr>
        <w:tabs>
          <w:tab w:val="num" w:pos="5760"/>
        </w:tabs>
        <w:ind w:left="5760" w:hanging="360"/>
      </w:pPr>
      <w:rPr>
        <w:rFonts w:ascii="Arial" w:hAnsi="Arial" w:hint="default"/>
      </w:rPr>
    </w:lvl>
    <w:lvl w:ilvl="8" w:tplc="46C6AFCA" w:tentative="1">
      <w:start w:val="1"/>
      <w:numFmt w:val="bullet"/>
      <w:lvlText w:val="•"/>
      <w:lvlJc w:val="left"/>
      <w:pPr>
        <w:tabs>
          <w:tab w:val="num" w:pos="6480"/>
        </w:tabs>
        <w:ind w:left="6480" w:hanging="360"/>
      </w:pPr>
      <w:rPr>
        <w:rFonts w:ascii="Arial" w:hAnsi="Arial" w:hint="default"/>
      </w:rPr>
    </w:lvl>
  </w:abstractNum>
  <w:abstractNum w:abstractNumId="6">
    <w:nsid w:val="7CB03DFD"/>
    <w:multiLevelType w:val="hybridMultilevel"/>
    <w:tmpl w:val="B8008CE8"/>
    <w:lvl w:ilvl="0" w:tplc="30DE16A8">
      <w:start w:val="1"/>
      <w:numFmt w:val="bullet"/>
      <w:lvlText w:val="•"/>
      <w:lvlJc w:val="left"/>
      <w:pPr>
        <w:tabs>
          <w:tab w:val="num" w:pos="720"/>
        </w:tabs>
        <w:ind w:left="720" w:hanging="360"/>
      </w:pPr>
      <w:rPr>
        <w:rFonts w:ascii="Arial" w:hAnsi="Arial" w:hint="default"/>
      </w:rPr>
    </w:lvl>
    <w:lvl w:ilvl="1" w:tplc="A5F8B86C" w:tentative="1">
      <w:start w:val="1"/>
      <w:numFmt w:val="bullet"/>
      <w:lvlText w:val="•"/>
      <w:lvlJc w:val="left"/>
      <w:pPr>
        <w:tabs>
          <w:tab w:val="num" w:pos="1440"/>
        </w:tabs>
        <w:ind w:left="1440" w:hanging="360"/>
      </w:pPr>
      <w:rPr>
        <w:rFonts w:ascii="Arial" w:hAnsi="Arial" w:hint="default"/>
      </w:rPr>
    </w:lvl>
    <w:lvl w:ilvl="2" w:tplc="8D92B838" w:tentative="1">
      <w:start w:val="1"/>
      <w:numFmt w:val="bullet"/>
      <w:lvlText w:val="•"/>
      <w:lvlJc w:val="left"/>
      <w:pPr>
        <w:tabs>
          <w:tab w:val="num" w:pos="2160"/>
        </w:tabs>
        <w:ind w:left="2160" w:hanging="360"/>
      </w:pPr>
      <w:rPr>
        <w:rFonts w:ascii="Arial" w:hAnsi="Arial" w:hint="default"/>
      </w:rPr>
    </w:lvl>
    <w:lvl w:ilvl="3" w:tplc="E9527996" w:tentative="1">
      <w:start w:val="1"/>
      <w:numFmt w:val="bullet"/>
      <w:lvlText w:val="•"/>
      <w:lvlJc w:val="left"/>
      <w:pPr>
        <w:tabs>
          <w:tab w:val="num" w:pos="2880"/>
        </w:tabs>
        <w:ind w:left="2880" w:hanging="360"/>
      </w:pPr>
      <w:rPr>
        <w:rFonts w:ascii="Arial" w:hAnsi="Arial" w:hint="default"/>
      </w:rPr>
    </w:lvl>
    <w:lvl w:ilvl="4" w:tplc="EF74BCAE" w:tentative="1">
      <w:start w:val="1"/>
      <w:numFmt w:val="bullet"/>
      <w:lvlText w:val="•"/>
      <w:lvlJc w:val="left"/>
      <w:pPr>
        <w:tabs>
          <w:tab w:val="num" w:pos="3600"/>
        </w:tabs>
        <w:ind w:left="3600" w:hanging="360"/>
      </w:pPr>
      <w:rPr>
        <w:rFonts w:ascii="Arial" w:hAnsi="Arial" w:hint="default"/>
      </w:rPr>
    </w:lvl>
    <w:lvl w:ilvl="5" w:tplc="1958C740" w:tentative="1">
      <w:start w:val="1"/>
      <w:numFmt w:val="bullet"/>
      <w:lvlText w:val="•"/>
      <w:lvlJc w:val="left"/>
      <w:pPr>
        <w:tabs>
          <w:tab w:val="num" w:pos="4320"/>
        </w:tabs>
        <w:ind w:left="4320" w:hanging="360"/>
      </w:pPr>
      <w:rPr>
        <w:rFonts w:ascii="Arial" w:hAnsi="Arial" w:hint="default"/>
      </w:rPr>
    </w:lvl>
    <w:lvl w:ilvl="6" w:tplc="916C78AA" w:tentative="1">
      <w:start w:val="1"/>
      <w:numFmt w:val="bullet"/>
      <w:lvlText w:val="•"/>
      <w:lvlJc w:val="left"/>
      <w:pPr>
        <w:tabs>
          <w:tab w:val="num" w:pos="5040"/>
        </w:tabs>
        <w:ind w:left="5040" w:hanging="360"/>
      </w:pPr>
      <w:rPr>
        <w:rFonts w:ascii="Arial" w:hAnsi="Arial" w:hint="default"/>
      </w:rPr>
    </w:lvl>
    <w:lvl w:ilvl="7" w:tplc="AC76DEA0" w:tentative="1">
      <w:start w:val="1"/>
      <w:numFmt w:val="bullet"/>
      <w:lvlText w:val="•"/>
      <w:lvlJc w:val="left"/>
      <w:pPr>
        <w:tabs>
          <w:tab w:val="num" w:pos="5760"/>
        </w:tabs>
        <w:ind w:left="5760" w:hanging="360"/>
      </w:pPr>
      <w:rPr>
        <w:rFonts w:ascii="Arial" w:hAnsi="Arial" w:hint="default"/>
      </w:rPr>
    </w:lvl>
    <w:lvl w:ilvl="8" w:tplc="54606908" w:tentative="1">
      <w:start w:val="1"/>
      <w:numFmt w:val="bullet"/>
      <w:lvlText w:val="•"/>
      <w:lvlJc w:val="left"/>
      <w:pPr>
        <w:tabs>
          <w:tab w:val="num" w:pos="6480"/>
        </w:tabs>
        <w:ind w:left="6480" w:hanging="360"/>
      </w:pPr>
      <w:rPr>
        <w:rFonts w:ascii="Arial" w:hAnsi="Arial" w:hint="default"/>
      </w:rPr>
    </w:lvl>
  </w:abstractNum>
  <w:abstractNum w:abstractNumId="7">
    <w:nsid w:val="7E7A53BA"/>
    <w:multiLevelType w:val="hybridMultilevel"/>
    <w:tmpl w:val="94609BF0"/>
    <w:lvl w:ilvl="0" w:tplc="DB0882E2">
      <w:start w:val="1"/>
      <w:numFmt w:val="bullet"/>
      <w:lvlText w:val="•"/>
      <w:lvlJc w:val="left"/>
      <w:pPr>
        <w:tabs>
          <w:tab w:val="num" w:pos="720"/>
        </w:tabs>
        <w:ind w:left="720" w:hanging="360"/>
      </w:pPr>
      <w:rPr>
        <w:rFonts w:ascii="Arial" w:hAnsi="Arial" w:hint="default"/>
      </w:rPr>
    </w:lvl>
    <w:lvl w:ilvl="1" w:tplc="7BBC6B38" w:tentative="1">
      <w:start w:val="1"/>
      <w:numFmt w:val="bullet"/>
      <w:lvlText w:val="•"/>
      <w:lvlJc w:val="left"/>
      <w:pPr>
        <w:tabs>
          <w:tab w:val="num" w:pos="1440"/>
        </w:tabs>
        <w:ind w:left="1440" w:hanging="360"/>
      </w:pPr>
      <w:rPr>
        <w:rFonts w:ascii="Arial" w:hAnsi="Arial" w:hint="default"/>
      </w:rPr>
    </w:lvl>
    <w:lvl w:ilvl="2" w:tplc="9F26274C" w:tentative="1">
      <w:start w:val="1"/>
      <w:numFmt w:val="bullet"/>
      <w:lvlText w:val="•"/>
      <w:lvlJc w:val="left"/>
      <w:pPr>
        <w:tabs>
          <w:tab w:val="num" w:pos="2160"/>
        </w:tabs>
        <w:ind w:left="2160" w:hanging="360"/>
      </w:pPr>
      <w:rPr>
        <w:rFonts w:ascii="Arial" w:hAnsi="Arial" w:hint="default"/>
      </w:rPr>
    </w:lvl>
    <w:lvl w:ilvl="3" w:tplc="0A9E8E8A" w:tentative="1">
      <w:start w:val="1"/>
      <w:numFmt w:val="bullet"/>
      <w:lvlText w:val="•"/>
      <w:lvlJc w:val="left"/>
      <w:pPr>
        <w:tabs>
          <w:tab w:val="num" w:pos="2880"/>
        </w:tabs>
        <w:ind w:left="2880" w:hanging="360"/>
      </w:pPr>
      <w:rPr>
        <w:rFonts w:ascii="Arial" w:hAnsi="Arial" w:hint="default"/>
      </w:rPr>
    </w:lvl>
    <w:lvl w:ilvl="4" w:tplc="B030CE40" w:tentative="1">
      <w:start w:val="1"/>
      <w:numFmt w:val="bullet"/>
      <w:lvlText w:val="•"/>
      <w:lvlJc w:val="left"/>
      <w:pPr>
        <w:tabs>
          <w:tab w:val="num" w:pos="3600"/>
        </w:tabs>
        <w:ind w:left="3600" w:hanging="360"/>
      </w:pPr>
      <w:rPr>
        <w:rFonts w:ascii="Arial" w:hAnsi="Arial" w:hint="default"/>
      </w:rPr>
    </w:lvl>
    <w:lvl w:ilvl="5" w:tplc="14068324" w:tentative="1">
      <w:start w:val="1"/>
      <w:numFmt w:val="bullet"/>
      <w:lvlText w:val="•"/>
      <w:lvlJc w:val="left"/>
      <w:pPr>
        <w:tabs>
          <w:tab w:val="num" w:pos="4320"/>
        </w:tabs>
        <w:ind w:left="4320" w:hanging="360"/>
      </w:pPr>
      <w:rPr>
        <w:rFonts w:ascii="Arial" w:hAnsi="Arial" w:hint="default"/>
      </w:rPr>
    </w:lvl>
    <w:lvl w:ilvl="6" w:tplc="5A642CB4" w:tentative="1">
      <w:start w:val="1"/>
      <w:numFmt w:val="bullet"/>
      <w:lvlText w:val="•"/>
      <w:lvlJc w:val="left"/>
      <w:pPr>
        <w:tabs>
          <w:tab w:val="num" w:pos="5040"/>
        </w:tabs>
        <w:ind w:left="5040" w:hanging="360"/>
      </w:pPr>
      <w:rPr>
        <w:rFonts w:ascii="Arial" w:hAnsi="Arial" w:hint="default"/>
      </w:rPr>
    </w:lvl>
    <w:lvl w:ilvl="7" w:tplc="7B34FDA0" w:tentative="1">
      <w:start w:val="1"/>
      <w:numFmt w:val="bullet"/>
      <w:lvlText w:val="•"/>
      <w:lvlJc w:val="left"/>
      <w:pPr>
        <w:tabs>
          <w:tab w:val="num" w:pos="5760"/>
        </w:tabs>
        <w:ind w:left="5760" w:hanging="360"/>
      </w:pPr>
      <w:rPr>
        <w:rFonts w:ascii="Arial" w:hAnsi="Arial" w:hint="default"/>
      </w:rPr>
    </w:lvl>
    <w:lvl w:ilvl="8" w:tplc="68B8C94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2"/>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95"/>
    <w:rsid w:val="00267F8C"/>
    <w:rsid w:val="00275174"/>
    <w:rsid w:val="00371B1D"/>
    <w:rsid w:val="00405F3F"/>
    <w:rsid w:val="00406E95"/>
    <w:rsid w:val="004A64DA"/>
    <w:rsid w:val="007F0ABD"/>
    <w:rsid w:val="008E3690"/>
    <w:rsid w:val="00941D4E"/>
    <w:rsid w:val="00976D6E"/>
    <w:rsid w:val="00B21787"/>
    <w:rsid w:val="00B53F62"/>
    <w:rsid w:val="00BE754C"/>
    <w:rsid w:val="00C8120F"/>
    <w:rsid w:val="00D62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4586">
      <w:bodyDiv w:val="1"/>
      <w:marLeft w:val="0"/>
      <w:marRight w:val="0"/>
      <w:marTop w:val="0"/>
      <w:marBottom w:val="0"/>
      <w:divBdr>
        <w:top w:val="none" w:sz="0" w:space="0" w:color="auto"/>
        <w:left w:val="none" w:sz="0" w:space="0" w:color="auto"/>
        <w:bottom w:val="none" w:sz="0" w:space="0" w:color="auto"/>
        <w:right w:val="none" w:sz="0" w:space="0" w:color="auto"/>
      </w:divBdr>
      <w:divsChild>
        <w:div w:id="1375815652">
          <w:marLeft w:val="547"/>
          <w:marRight w:val="0"/>
          <w:marTop w:val="115"/>
          <w:marBottom w:val="0"/>
          <w:divBdr>
            <w:top w:val="none" w:sz="0" w:space="0" w:color="auto"/>
            <w:left w:val="none" w:sz="0" w:space="0" w:color="auto"/>
            <w:bottom w:val="none" w:sz="0" w:space="0" w:color="auto"/>
            <w:right w:val="none" w:sz="0" w:space="0" w:color="auto"/>
          </w:divBdr>
        </w:div>
        <w:div w:id="1288900994">
          <w:marLeft w:val="547"/>
          <w:marRight w:val="0"/>
          <w:marTop w:val="115"/>
          <w:marBottom w:val="0"/>
          <w:divBdr>
            <w:top w:val="none" w:sz="0" w:space="0" w:color="auto"/>
            <w:left w:val="none" w:sz="0" w:space="0" w:color="auto"/>
            <w:bottom w:val="none" w:sz="0" w:space="0" w:color="auto"/>
            <w:right w:val="none" w:sz="0" w:space="0" w:color="auto"/>
          </w:divBdr>
        </w:div>
        <w:div w:id="118499232">
          <w:marLeft w:val="547"/>
          <w:marRight w:val="0"/>
          <w:marTop w:val="115"/>
          <w:marBottom w:val="0"/>
          <w:divBdr>
            <w:top w:val="none" w:sz="0" w:space="0" w:color="auto"/>
            <w:left w:val="none" w:sz="0" w:space="0" w:color="auto"/>
            <w:bottom w:val="none" w:sz="0" w:space="0" w:color="auto"/>
            <w:right w:val="none" w:sz="0" w:space="0" w:color="auto"/>
          </w:divBdr>
        </w:div>
        <w:div w:id="725565548">
          <w:marLeft w:val="547"/>
          <w:marRight w:val="0"/>
          <w:marTop w:val="115"/>
          <w:marBottom w:val="0"/>
          <w:divBdr>
            <w:top w:val="none" w:sz="0" w:space="0" w:color="auto"/>
            <w:left w:val="none" w:sz="0" w:space="0" w:color="auto"/>
            <w:bottom w:val="none" w:sz="0" w:space="0" w:color="auto"/>
            <w:right w:val="none" w:sz="0" w:space="0" w:color="auto"/>
          </w:divBdr>
        </w:div>
        <w:div w:id="1011758905">
          <w:marLeft w:val="547"/>
          <w:marRight w:val="0"/>
          <w:marTop w:val="115"/>
          <w:marBottom w:val="0"/>
          <w:divBdr>
            <w:top w:val="none" w:sz="0" w:space="0" w:color="auto"/>
            <w:left w:val="none" w:sz="0" w:space="0" w:color="auto"/>
            <w:bottom w:val="none" w:sz="0" w:space="0" w:color="auto"/>
            <w:right w:val="none" w:sz="0" w:space="0" w:color="auto"/>
          </w:divBdr>
        </w:div>
      </w:divsChild>
    </w:div>
    <w:div w:id="430784687">
      <w:bodyDiv w:val="1"/>
      <w:marLeft w:val="0"/>
      <w:marRight w:val="0"/>
      <w:marTop w:val="0"/>
      <w:marBottom w:val="0"/>
      <w:divBdr>
        <w:top w:val="none" w:sz="0" w:space="0" w:color="auto"/>
        <w:left w:val="none" w:sz="0" w:space="0" w:color="auto"/>
        <w:bottom w:val="none" w:sz="0" w:space="0" w:color="auto"/>
        <w:right w:val="none" w:sz="0" w:space="0" w:color="auto"/>
      </w:divBdr>
      <w:divsChild>
        <w:div w:id="584531409">
          <w:marLeft w:val="547"/>
          <w:marRight w:val="0"/>
          <w:marTop w:val="86"/>
          <w:marBottom w:val="0"/>
          <w:divBdr>
            <w:top w:val="none" w:sz="0" w:space="0" w:color="auto"/>
            <w:left w:val="none" w:sz="0" w:space="0" w:color="auto"/>
            <w:bottom w:val="none" w:sz="0" w:space="0" w:color="auto"/>
            <w:right w:val="none" w:sz="0" w:space="0" w:color="auto"/>
          </w:divBdr>
        </w:div>
        <w:div w:id="1317539477">
          <w:marLeft w:val="547"/>
          <w:marRight w:val="0"/>
          <w:marTop w:val="86"/>
          <w:marBottom w:val="0"/>
          <w:divBdr>
            <w:top w:val="none" w:sz="0" w:space="0" w:color="auto"/>
            <w:left w:val="none" w:sz="0" w:space="0" w:color="auto"/>
            <w:bottom w:val="none" w:sz="0" w:space="0" w:color="auto"/>
            <w:right w:val="none" w:sz="0" w:space="0" w:color="auto"/>
          </w:divBdr>
        </w:div>
        <w:div w:id="8340516">
          <w:marLeft w:val="547"/>
          <w:marRight w:val="0"/>
          <w:marTop w:val="86"/>
          <w:marBottom w:val="0"/>
          <w:divBdr>
            <w:top w:val="none" w:sz="0" w:space="0" w:color="auto"/>
            <w:left w:val="none" w:sz="0" w:space="0" w:color="auto"/>
            <w:bottom w:val="none" w:sz="0" w:space="0" w:color="auto"/>
            <w:right w:val="none" w:sz="0" w:space="0" w:color="auto"/>
          </w:divBdr>
        </w:div>
        <w:div w:id="1938176818">
          <w:marLeft w:val="547"/>
          <w:marRight w:val="0"/>
          <w:marTop w:val="86"/>
          <w:marBottom w:val="0"/>
          <w:divBdr>
            <w:top w:val="none" w:sz="0" w:space="0" w:color="auto"/>
            <w:left w:val="none" w:sz="0" w:space="0" w:color="auto"/>
            <w:bottom w:val="none" w:sz="0" w:space="0" w:color="auto"/>
            <w:right w:val="none" w:sz="0" w:space="0" w:color="auto"/>
          </w:divBdr>
        </w:div>
      </w:divsChild>
    </w:div>
    <w:div w:id="603656237">
      <w:bodyDiv w:val="1"/>
      <w:marLeft w:val="0"/>
      <w:marRight w:val="0"/>
      <w:marTop w:val="0"/>
      <w:marBottom w:val="0"/>
      <w:divBdr>
        <w:top w:val="none" w:sz="0" w:space="0" w:color="auto"/>
        <w:left w:val="none" w:sz="0" w:space="0" w:color="auto"/>
        <w:bottom w:val="none" w:sz="0" w:space="0" w:color="auto"/>
        <w:right w:val="none" w:sz="0" w:space="0" w:color="auto"/>
      </w:divBdr>
      <w:divsChild>
        <w:div w:id="492065663">
          <w:marLeft w:val="547"/>
          <w:marRight w:val="0"/>
          <w:marTop w:val="96"/>
          <w:marBottom w:val="0"/>
          <w:divBdr>
            <w:top w:val="none" w:sz="0" w:space="0" w:color="auto"/>
            <w:left w:val="none" w:sz="0" w:space="0" w:color="auto"/>
            <w:bottom w:val="none" w:sz="0" w:space="0" w:color="auto"/>
            <w:right w:val="none" w:sz="0" w:space="0" w:color="auto"/>
          </w:divBdr>
        </w:div>
        <w:div w:id="2074697655">
          <w:marLeft w:val="547"/>
          <w:marRight w:val="0"/>
          <w:marTop w:val="96"/>
          <w:marBottom w:val="0"/>
          <w:divBdr>
            <w:top w:val="none" w:sz="0" w:space="0" w:color="auto"/>
            <w:left w:val="none" w:sz="0" w:space="0" w:color="auto"/>
            <w:bottom w:val="none" w:sz="0" w:space="0" w:color="auto"/>
            <w:right w:val="none" w:sz="0" w:space="0" w:color="auto"/>
          </w:divBdr>
        </w:div>
        <w:div w:id="587546944">
          <w:marLeft w:val="547"/>
          <w:marRight w:val="0"/>
          <w:marTop w:val="96"/>
          <w:marBottom w:val="0"/>
          <w:divBdr>
            <w:top w:val="none" w:sz="0" w:space="0" w:color="auto"/>
            <w:left w:val="none" w:sz="0" w:space="0" w:color="auto"/>
            <w:bottom w:val="none" w:sz="0" w:space="0" w:color="auto"/>
            <w:right w:val="none" w:sz="0" w:space="0" w:color="auto"/>
          </w:divBdr>
        </w:div>
        <w:div w:id="513113148">
          <w:marLeft w:val="547"/>
          <w:marRight w:val="0"/>
          <w:marTop w:val="96"/>
          <w:marBottom w:val="0"/>
          <w:divBdr>
            <w:top w:val="none" w:sz="0" w:space="0" w:color="auto"/>
            <w:left w:val="none" w:sz="0" w:space="0" w:color="auto"/>
            <w:bottom w:val="none" w:sz="0" w:space="0" w:color="auto"/>
            <w:right w:val="none" w:sz="0" w:space="0" w:color="auto"/>
          </w:divBdr>
        </w:div>
        <w:div w:id="601425071">
          <w:marLeft w:val="547"/>
          <w:marRight w:val="0"/>
          <w:marTop w:val="96"/>
          <w:marBottom w:val="0"/>
          <w:divBdr>
            <w:top w:val="none" w:sz="0" w:space="0" w:color="auto"/>
            <w:left w:val="none" w:sz="0" w:space="0" w:color="auto"/>
            <w:bottom w:val="none" w:sz="0" w:space="0" w:color="auto"/>
            <w:right w:val="none" w:sz="0" w:space="0" w:color="auto"/>
          </w:divBdr>
        </w:div>
        <w:div w:id="1680160492">
          <w:marLeft w:val="547"/>
          <w:marRight w:val="0"/>
          <w:marTop w:val="96"/>
          <w:marBottom w:val="0"/>
          <w:divBdr>
            <w:top w:val="none" w:sz="0" w:space="0" w:color="auto"/>
            <w:left w:val="none" w:sz="0" w:space="0" w:color="auto"/>
            <w:bottom w:val="none" w:sz="0" w:space="0" w:color="auto"/>
            <w:right w:val="none" w:sz="0" w:space="0" w:color="auto"/>
          </w:divBdr>
        </w:div>
        <w:div w:id="1581136156">
          <w:marLeft w:val="547"/>
          <w:marRight w:val="0"/>
          <w:marTop w:val="96"/>
          <w:marBottom w:val="0"/>
          <w:divBdr>
            <w:top w:val="none" w:sz="0" w:space="0" w:color="auto"/>
            <w:left w:val="none" w:sz="0" w:space="0" w:color="auto"/>
            <w:bottom w:val="none" w:sz="0" w:space="0" w:color="auto"/>
            <w:right w:val="none" w:sz="0" w:space="0" w:color="auto"/>
          </w:divBdr>
        </w:div>
        <w:div w:id="2139376749">
          <w:marLeft w:val="547"/>
          <w:marRight w:val="0"/>
          <w:marTop w:val="96"/>
          <w:marBottom w:val="0"/>
          <w:divBdr>
            <w:top w:val="none" w:sz="0" w:space="0" w:color="auto"/>
            <w:left w:val="none" w:sz="0" w:space="0" w:color="auto"/>
            <w:bottom w:val="none" w:sz="0" w:space="0" w:color="auto"/>
            <w:right w:val="none" w:sz="0" w:space="0" w:color="auto"/>
          </w:divBdr>
        </w:div>
        <w:div w:id="1106534788">
          <w:marLeft w:val="547"/>
          <w:marRight w:val="0"/>
          <w:marTop w:val="96"/>
          <w:marBottom w:val="0"/>
          <w:divBdr>
            <w:top w:val="none" w:sz="0" w:space="0" w:color="auto"/>
            <w:left w:val="none" w:sz="0" w:space="0" w:color="auto"/>
            <w:bottom w:val="none" w:sz="0" w:space="0" w:color="auto"/>
            <w:right w:val="none" w:sz="0" w:space="0" w:color="auto"/>
          </w:divBdr>
        </w:div>
      </w:divsChild>
    </w:div>
    <w:div w:id="1419981933">
      <w:bodyDiv w:val="1"/>
      <w:marLeft w:val="0"/>
      <w:marRight w:val="0"/>
      <w:marTop w:val="0"/>
      <w:marBottom w:val="0"/>
      <w:divBdr>
        <w:top w:val="none" w:sz="0" w:space="0" w:color="auto"/>
        <w:left w:val="none" w:sz="0" w:space="0" w:color="auto"/>
        <w:bottom w:val="none" w:sz="0" w:space="0" w:color="auto"/>
        <w:right w:val="none" w:sz="0" w:space="0" w:color="auto"/>
      </w:divBdr>
      <w:divsChild>
        <w:div w:id="13315385">
          <w:marLeft w:val="547"/>
          <w:marRight w:val="0"/>
          <w:marTop w:val="115"/>
          <w:marBottom w:val="0"/>
          <w:divBdr>
            <w:top w:val="none" w:sz="0" w:space="0" w:color="auto"/>
            <w:left w:val="none" w:sz="0" w:space="0" w:color="auto"/>
            <w:bottom w:val="none" w:sz="0" w:space="0" w:color="auto"/>
            <w:right w:val="none" w:sz="0" w:space="0" w:color="auto"/>
          </w:divBdr>
        </w:div>
        <w:div w:id="1514107422">
          <w:marLeft w:val="547"/>
          <w:marRight w:val="0"/>
          <w:marTop w:val="115"/>
          <w:marBottom w:val="0"/>
          <w:divBdr>
            <w:top w:val="none" w:sz="0" w:space="0" w:color="auto"/>
            <w:left w:val="none" w:sz="0" w:space="0" w:color="auto"/>
            <w:bottom w:val="none" w:sz="0" w:space="0" w:color="auto"/>
            <w:right w:val="none" w:sz="0" w:space="0" w:color="auto"/>
          </w:divBdr>
        </w:div>
        <w:div w:id="801576188">
          <w:marLeft w:val="547"/>
          <w:marRight w:val="0"/>
          <w:marTop w:val="115"/>
          <w:marBottom w:val="0"/>
          <w:divBdr>
            <w:top w:val="none" w:sz="0" w:space="0" w:color="auto"/>
            <w:left w:val="none" w:sz="0" w:space="0" w:color="auto"/>
            <w:bottom w:val="none" w:sz="0" w:space="0" w:color="auto"/>
            <w:right w:val="none" w:sz="0" w:space="0" w:color="auto"/>
          </w:divBdr>
        </w:div>
        <w:div w:id="1358966787">
          <w:marLeft w:val="547"/>
          <w:marRight w:val="0"/>
          <w:marTop w:val="115"/>
          <w:marBottom w:val="0"/>
          <w:divBdr>
            <w:top w:val="none" w:sz="0" w:space="0" w:color="auto"/>
            <w:left w:val="none" w:sz="0" w:space="0" w:color="auto"/>
            <w:bottom w:val="none" w:sz="0" w:space="0" w:color="auto"/>
            <w:right w:val="none" w:sz="0" w:space="0" w:color="auto"/>
          </w:divBdr>
        </w:div>
        <w:div w:id="1139540637">
          <w:marLeft w:val="547"/>
          <w:marRight w:val="0"/>
          <w:marTop w:val="115"/>
          <w:marBottom w:val="0"/>
          <w:divBdr>
            <w:top w:val="none" w:sz="0" w:space="0" w:color="auto"/>
            <w:left w:val="none" w:sz="0" w:space="0" w:color="auto"/>
            <w:bottom w:val="none" w:sz="0" w:space="0" w:color="auto"/>
            <w:right w:val="none" w:sz="0" w:space="0" w:color="auto"/>
          </w:divBdr>
        </w:div>
      </w:divsChild>
    </w:div>
    <w:div w:id="1889561826">
      <w:bodyDiv w:val="1"/>
      <w:marLeft w:val="0"/>
      <w:marRight w:val="0"/>
      <w:marTop w:val="0"/>
      <w:marBottom w:val="0"/>
      <w:divBdr>
        <w:top w:val="none" w:sz="0" w:space="0" w:color="auto"/>
        <w:left w:val="none" w:sz="0" w:space="0" w:color="auto"/>
        <w:bottom w:val="none" w:sz="0" w:space="0" w:color="auto"/>
        <w:right w:val="none" w:sz="0" w:space="0" w:color="auto"/>
      </w:divBdr>
      <w:divsChild>
        <w:div w:id="1966424083">
          <w:marLeft w:val="547"/>
          <w:marRight w:val="0"/>
          <w:marTop w:val="96"/>
          <w:marBottom w:val="0"/>
          <w:divBdr>
            <w:top w:val="none" w:sz="0" w:space="0" w:color="auto"/>
            <w:left w:val="none" w:sz="0" w:space="0" w:color="auto"/>
            <w:bottom w:val="none" w:sz="0" w:space="0" w:color="auto"/>
            <w:right w:val="none" w:sz="0" w:space="0" w:color="auto"/>
          </w:divBdr>
        </w:div>
        <w:div w:id="745110582">
          <w:marLeft w:val="547"/>
          <w:marRight w:val="0"/>
          <w:marTop w:val="96"/>
          <w:marBottom w:val="0"/>
          <w:divBdr>
            <w:top w:val="none" w:sz="0" w:space="0" w:color="auto"/>
            <w:left w:val="none" w:sz="0" w:space="0" w:color="auto"/>
            <w:bottom w:val="none" w:sz="0" w:space="0" w:color="auto"/>
            <w:right w:val="none" w:sz="0" w:space="0" w:color="auto"/>
          </w:divBdr>
        </w:div>
        <w:div w:id="1922987836">
          <w:marLeft w:val="547"/>
          <w:marRight w:val="0"/>
          <w:marTop w:val="96"/>
          <w:marBottom w:val="0"/>
          <w:divBdr>
            <w:top w:val="none" w:sz="0" w:space="0" w:color="auto"/>
            <w:left w:val="none" w:sz="0" w:space="0" w:color="auto"/>
            <w:bottom w:val="none" w:sz="0" w:space="0" w:color="auto"/>
            <w:right w:val="none" w:sz="0" w:space="0" w:color="auto"/>
          </w:divBdr>
        </w:div>
        <w:div w:id="895819756">
          <w:marLeft w:val="547"/>
          <w:marRight w:val="0"/>
          <w:marTop w:val="96"/>
          <w:marBottom w:val="0"/>
          <w:divBdr>
            <w:top w:val="none" w:sz="0" w:space="0" w:color="auto"/>
            <w:left w:val="none" w:sz="0" w:space="0" w:color="auto"/>
            <w:bottom w:val="none" w:sz="0" w:space="0" w:color="auto"/>
            <w:right w:val="none" w:sz="0" w:space="0" w:color="auto"/>
          </w:divBdr>
        </w:div>
        <w:div w:id="1194424091">
          <w:marLeft w:val="547"/>
          <w:marRight w:val="0"/>
          <w:marTop w:val="96"/>
          <w:marBottom w:val="0"/>
          <w:divBdr>
            <w:top w:val="none" w:sz="0" w:space="0" w:color="auto"/>
            <w:left w:val="none" w:sz="0" w:space="0" w:color="auto"/>
            <w:bottom w:val="none" w:sz="0" w:space="0" w:color="auto"/>
            <w:right w:val="none" w:sz="0" w:space="0" w:color="auto"/>
          </w:divBdr>
        </w:div>
      </w:divsChild>
    </w:div>
    <w:div w:id="1933975648">
      <w:bodyDiv w:val="1"/>
      <w:marLeft w:val="0"/>
      <w:marRight w:val="0"/>
      <w:marTop w:val="0"/>
      <w:marBottom w:val="0"/>
      <w:divBdr>
        <w:top w:val="none" w:sz="0" w:space="0" w:color="auto"/>
        <w:left w:val="none" w:sz="0" w:space="0" w:color="auto"/>
        <w:bottom w:val="none" w:sz="0" w:space="0" w:color="auto"/>
        <w:right w:val="none" w:sz="0" w:space="0" w:color="auto"/>
      </w:divBdr>
      <w:divsChild>
        <w:div w:id="584270623">
          <w:marLeft w:val="547"/>
          <w:marRight w:val="0"/>
          <w:marTop w:val="86"/>
          <w:marBottom w:val="0"/>
          <w:divBdr>
            <w:top w:val="none" w:sz="0" w:space="0" w:color="auto"/>
            <w:left w:val="none" w:sz="0" w:space="0" w:color="auto"/>
            <w:bottom w:val="none" w:sz="0" w:space="0" w:color="auto"/>
            <w:right w:val="none" w:sz="0" w:space="0" w:color="auto"/>
          </w:divBdr>
        </w:div>
        <w:div w:id="1175728239">
          <w:marLeft w:val="547"/>
          <w:marRight w:val="0"/>
          <w:marTop w:val="86"/>
          <w:marBottom w:val="0"/>
          <w:divBdr>
            <w:top w:val="none" w:sz="0" w:space="0" w:color="auto"/>
            <w:left w:val="none" w:sz="0" w:space="0" w:color="auto"/>
            <w:bottom w:val="none" w:sz="0" w:space="0" w:color="auto"/>
            <w:right w:val="none" w:sz="0" w:space="0" w:color="auto"/>
          </w:divBdr>
        </w:div>
        <w:div w:id="1537036188">
          <w:marLeft w:val="547"/>
          <w:marRight w:val="0"/>
          <w:marTop w:val="86"/>
          <w:marBottom w:val="0"/>
          <w:divBdr>
            <w:top w:val="none" w:sz="0" w:space="0" w:color="auto"/>
            <w:left w:val="none" w:sz="0" w:space="0" w:color="auto"/>
            <w:bottom w:val="none" w:sz="0" w:space="0" w:color="auto"/>
            <w:right w:val="none" w:sz="0" w:space="0" w:color="auto"/>
          </w:divBdr>
        </w:div>
        <w:div w:id="1621179619">
          <w:marLeft w:val="547"/>
          <w:marRight w:val="0"/>
          <w:marTop w:val="86"/>
          <w:marBottom w:val="0"/>
          <w:divBdr>
            <w:top w:val="none" w:sz="0" w:space="0" w:color="auto"/>
            <w:left w:val="none" w:sz="0" w:space="0" w:color="auto"/>
            <w:bottom w:val="none" w:sz="0" w:space="0" w:color="auto"/>
            <w:right w:val="none" w:sz="0" w:space="0" w:color="auto"/>
          </w:divBdr>
        </w:div>
      </w:divsChild>
    </w:div>
    <w:div w:id="1985811318">
      <w:bodyDiv w:val="1"/>
      <w:marLeft w:val="0"/>
      <w:marRight w:val="0"/>
      <w:marTop w:val="0"/>
      <w:marBottom w:val="0"/>
      <w:divBdr>
        <w:top w:val="none" w:sz="0" w:space="0" w:color="auto"/>
        <w:left w:val="none" w:sz="0" w:space="0" w:color="auto"/>
        <w:bottom w:val="none" w:sz="0" w:space="0" w:color="auto"/>
        <w:right w:val="none" w:sz="0" w:space="0" w:color="auto"/>
      </w:divBdr>
      <w:divsChild>
        <w:div w:id="1924414437">
          <w:marLeft w:val="547"/>
          <w:marRight w:val="0"/>
          <w:marTop w:val="96"/>
          <w:marBottom w:val="0"/>
          <w:divBdr>
            <w:top w:val="none" w:sz="0" w:space="0" w:color="auto"/>
            <w:left w:val="none" w:sz="0" w:space="0" w:color="auto"/>
            <w:bottom w:val="none" w:sz="0" w:space="0" w:color="auto"/>
            <w:right w:val="none" w:sz="0" w:space="0" w:color="auto"/>
          </w:divBdr>
        </w:div>
        <w:div w:id="875971229">
          <w:marLeft w:val="547"/>
          <w:marRight w:val="0"/>
          <w:marTop w:val="96"/>
          <w:marBottom w:val="0"/>
          <w:divBdr>
            <w:top w:val="none" w:sz="0" w:space="0" w:color="auto"/>
            <w:left w:val="none" w:sz="0" w:space="0" w:color="auto"/>
            <w:bottom w:val="none" w:sz="0" w:space="0" w:color="auto"/>
            <w:right w:val="none" w:sz="0" w:space="0" w:color="auto"/>
          </w:divBdr>
        </w:div>
        <w:div w:id="976298982">
          <w:marLeft w:val="547"/>
          <w:marRight w:val="0"/>
          <w:marTop w:val="96"/>
          <w:marBottom w:val="0"/>
          <w:divBdr>
            <w:top w:val="none" w:sz="0" w:space="0" w:color="auto"/>
            <w:left w:val="none" w:sz="0" w:space="0" w:color="auto"/>
            <w:bottom w:val="none" w:sz="0" w:space="0" w:color="auto"/>
            <w:right w:val="none" w:sz="0" w:space="0" w:color="auto"/>
          </w:divBdr>
        </w:div>
        <w:div w:id="234898036">
          <w:marLeft w:val="547"/>
          <w:marRight w:val="0"/>
          <w:marTop w:val="96"/>
          <w:marBottom w:val="0"/>
          <w:divBdr>
            <w:top w:val="none" w:sz="0" w:space="0" w:color="auto"/>
            <w:left w:val="none" w:sz="0" w:space="0" w:color="auto"/>
            <w:bottom w:val="none" w:sz="0" w:space="0" w:color="auto"/>
            <w:right w:val="none" w:sz="0" w:space="0" w:color="auto"/>
          </w:divBdr>
        </w:div>
        <w:div w:id="138367105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9C3CDE4D3084A921C7C2E5E34E516" ma:contentTypeVersion="0" ma:contentTypeDescription="Create a new document." ma:contentTypeScope="" ma:versionID="2ba5d8aa1bd4408ca508666ac20a4c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2B3D7-1480-46B2-A716-C95D632BB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ECBA40-6535-4E36-9790-572277389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C3961-87C3-4598-B947-193D88992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Kirsty</cp:lastModifiedBy>
  <cp:revision>7</cp:revision>
  <dcterms:created xsi:type="dcterms:W3CDTF">2014-04-03T13:44:00Z</dcterms:created>
  <dcterms:modified xsi:type="dcterms:W3CDTF">2014-11-11T14:44:00Z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0x010100FC99C3CDE4D3084A921C7C2E5E34E516</vt:lpwstr>
  </property>
</Properties>
</file>