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17" w:rsidRPr="00D727CA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8"/>
          <w:u w:val="single"/>
        </w:rPr>
      </w:pPr>
      <w:r w:rsidRPr="00D727CA">
        <w:rPr>
          <w:rFonts w:asciiTheme="majorHAnsi" w:hAnsiTheme="majorHAnsi" w:cs="Calibri"/>
          <w:b/>
          <w:sz w:val="28"/>
          <w:u w:val="single"/>
        </w:rPr>
        <w:t>Neurotransmitters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Neurotransmitters are chemicals that transmit impulses between</w:t>
      </w:r>
      <w:r>
        <w:rPr>
          <w:rFonts w:asciiTheme="majorHAnsi" w:hAnsiTheme="majorHAnsi" w:cs="Calibri"/>
          <w:color w:val="000000"/>
        </w:rPr>
        <w:t xml:space="preserve"> different parts of the brain. Two </w:t>
      </w:r>
      <w:r w:rsidRPr="00E03717">
        <w:rPr>
          <w:rFonts w:asciiTheme="majorHAnsi" w:hAnsiTheme="majorHAnsi" w:cs="Calibri"/>
          <w:color w:val="000000"/>
        </w:rPr>
        <w:t>neurotransmitters are thought to be important in the control of aggressive behaviour: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FF0000"/>
        </w:rPr>
      </w:pPr>
    </w:p>
    <w:p w:rsidR="00E03717" w:rsidRPr="00263B3E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color w:val="000000" w:themeColor="text1"/>
          <w:u w:val="single"/>
        </w:rPr>
      </w:pPr>
      <w:r w:rsidRPr="00263B3E">
        <w:rPr>
          <w:rFonts w:asciiTheme="majorHAnsi" w:hAnsiTheme="majorHAnsi" w:cs="Calibri"/>
          <w:b/>
          <w:color w:val="000000" w:themeColor="text1"/>
          <w:u w:val="single"/>
        </w:rPr>
        <w:t>Serotonin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-Bold"/>
          <w:b/>
          <w:bCs/>
        </w:rPr>
        <w:t>S</w:t>
      </w:r>
      <w:r w:rsidRPr="00E03717">
        <w:rPr>
          <w:rFonts w:asciiTheme="majorHAnsi" w:hAnsiTheme="majorHAnsi" w:cs="Calibri"/>
        </w:rPr>
        <w:t>erotonin exerts a calming effect on neuronal firing in the brain.</w:t>
      </w:r>
      <w:r>
        <w:rPr>
          <w:rFonts w:asciiTheme="majorHAnsi" w:hAnsiTheme="majorHAnsi" w:cs="Calibri"/>
        </w:rPr>
        <w:t xml:space="preserve"> </w:t>
      </w:r>
      <w:r w:rsidRPr="00E03717">
        <w:rPr>
          <w:rFonts w:asciiTheme="majorHAnsi" w:hAnsiTheme="majorHAnsi" w:cs="Calibri"/>
        </w:rPr>
        <w:t xml:space="preserve">Researchers </w:t>
      </w:r>
      <w:r w:rsidRPr="00E03717">
        <w:rPr>
          <w:rFonts w:asciiTheme="majorHAnsi" w:hAnsiTheme="majorHAnsi" w:cs="Calibri"/>
          <w:color w:val="000000"/>
        </w:rPr>
        <w:t>claim that low levels of serotonin in the pre frontal cortex removes this calming effect,</w:t>
      </w:r>
      <w:r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so individuals are less able to con</w:t>
      </w:r>
      <w:r>
        <w:rPr>
          <w:rFonts w:asciiTheme="majorHAnsi" w:hAnsiTheme="majorHAnsi" w:cs="Calibri"/>
          <w:color w:val="000000"/>
        </w:rPr>
        <w:t>trol their aggressive responses to emotional stimuli.</w:t>
      </w:r>
      <w:r w:rsidRPr="00E03717">
        <w:rPr>
          <w:rFonts w:asciiTheme="majorHAnsi" w:hAnsiTheme="majorHAnsi" w:cs="Calibri"/>
          <w:color w:val="000000"/>
        </w:rPr>
        <w:t xml:space="preserve"> Research on the role of serotonin in</w:t>
      </w:r>
      <w:r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aggression has shown:</w:t>
      </w:r>
    </w:p>
    <w:p w:rsidR="00E03717" w:rsidRPr="00263B3E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263B3E">
        <w:rPr>
          <w:rFonts w:asciiTheme="majorHAnsi" w:hAnsiTheme="majorHAnsi" w:cs="Cambria Math"/>
          <w:b/>
          <w:bCs/>
          <w:color w:val="7030A0"/>
        </w:rPr>
        <w:t>‐</w:t>
      </w:r>
      <w:r w:rsidRPr="00263B3E">
        <w:rPr>
          <w:rFonts w:asciiTheme="majorHAnsi" w:hAnsiTheme="majorHAnsi" w:cs="Calibri-Bold"/>
          <w:b/>
          <w:bCs/>
          <w:color w:val="7030A0"/>
        </w:rPr>
        <w:t xml:space="preserve"> Mann et al (1990):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The study found that drugs which reduced serotonin increased hostility and aggression in males (but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proofErr w:type="gramStart"/>
      <w:r w:rsidRPr="00E03717">
        <w:rPr>
          <w:rFonts w:asciiTheme="majorHAnsi" w:hAnsiTheme="majorHAnsi" w:cs="Calibri"/>
          <w:color w:val="000000"/>
        </w:rPr>
        <w:t>not</w:t>
      </w:r>
      <w:proofErr w:type="gramEnd"/>
      <w:r w:rsidRPr="00E03717">
        <w:rPr>
          <w:rFonts w:asciiTheme="majorHAnsi" w:hAnsiTheme="majorHAnsi" w:cs="Calibri"/>
          <w:color w:val="000000"/>
        </w:rPr>
        <w:t xml:space="preserve"> females).</w:t>
      </w:r>
    </w:p>
    <w:p w:rsidR="00D727CA" w:rsidRPr="00E03717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E03717" w:rsidRPr="00263B3E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263B3E">
        <w:rPr>
          <w:rFonts w:asciiTheme="majorHAnsi" w:hAnsiTheme="majorHAnsi" w:cs="Cambria Math"/>
          <w:b/>
          <w:bCs/>
          <w:color w:val="7030A0"/>
        </w:rPr>
        <w:t>‐</w:t>
      </w:r>
      <w:r w:rsidRPr="00263B3E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263B3E">
        <w:rPr>
          <w:rFonts w:asciiTheme="majorHAnsi" w:hAnsiTheme="majorHAnsi" w:cs="Calibri-Bold"/>
          <w:b/>
          <w:bCs/>
          <w:color w:val="7030A0"/>
        </w:rPr>
        <w:t>Scerbo</w:t>
      </w:r>
      <w:proofErr w:type="spellEnd"/>
      <w:r w:rsidRPr="00263B3E">
        <w:rPr>
          <w:rFonts w:asciiTheme="majorHAnsi" w:hAnsiTheme="majorHAnsi" w:cs="Calibri-Bold"/>
          <w:b/>
          <w:bCs/>
          <w:color w:val="7030A0"/>
        </w:rPr>
        <w:t xml:space="preserve"> and </w:t>
      </w:r>
      <w:proofErr w:type="spellStart"/>
      <w:r w:rsidRPr="00263B3E">
        <w:rPr>
          <w:rFonts w:asciiTheme="majorHAnsi" w:hAnsiTheme="majorHAnsi" w:cs="Calibri-Bold"/>
          <w:b/>
          <w:bCs/>
          <w:color w:val="7030A0"/>
        </w:rPr>
        <w:t>Raine</w:t>
      </w:r>
      <w:proofErr w:type="spellEnd"/>
      <w:r w:rsidRPr="00263B3E">
        <w:rPr>
          <w:rFonts w:asciiTheme="majorHAnsi" w:hAnsiTheme="majorHAnsi" w:cs="Calibri-Bold"/>
          <w:b/>
          <w:bCs/>
          <w:color w:val="7030A0"/>
        </w:rPr>
        <w:t xml:space="preserve"> (1993):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 xml:space="preserve">This </w:t>
      </w:r>
      <w:r w:rsidR="00263B3E" w:rsidRPr="00E03717">
        <w:rPr>
          <w:rFonts w:asciiTheme="majorHAnsi" w:hAnsiTheme="majorHAnsi" w:cs="Calibri"/>
          <w:color w:val="000000"/>
        </w:rPr>
        <w:t>meta-analysis</w:t>
      </w:r>
      <w:r w:rsidRPr="00E03717">
        <w:rPr>
          <w:rFonts w:asciiTheme="majorHAnsi" w:hAnsiTheme="majorHAnsi" w:cs="Calibri"/>
          <w:color w:val="000000"/>
        </w:rPr>
        <w:t xml:space="preserve"> supported a link between low levels of serotonin and aggression.</w:t>
      </w:r>
    </w:p>
    <w:p w:rsidR="00D727CA" w:rsidRPr="00E03717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E03717" w:rsidRPr="00263B3E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263B3E">
        <w:rPr>
          <w:rFonts w:asciiTheme="majorHAnsi" w:hAnsiTheme="majorHAnsi" w:cs="Cambria Math"/>
          <w:b/>
          <w:bCs/>
          <w:color w:val="7030A0"/>
        </w:rPr>
        <w:t>‐</w:t>
      </w:r>
      <w:r w:rsidRPr="00263B3E">
        <w:rPr>
          <w:rFonts w:asciiTheme="majorHAnsi" w:hAnsiTheme="majorHAnsi" w:cs="Calibri-Bold"/>
          <w:b/>
          <w:bCs/>
          <w:color w:val="7030A0"/>
        </w:rPr>
        <w:t xml:space="preserve"> Bond (2005):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The study found that antidepressants which increased serotonin reduced irritability and impulsive</w:t>
      </w:r>
    </w:p>
    <w:p w:rsidR="0047738D" w:rsidRPr="00E03717" w:rsidRDefault="00E03717" w:rsidP="00E03717">
      <w:pPr>
        <w:rPr>
          <w:rFonts w:asciiTheme="majorHAnsi" w:hAnsiTheme="majorHAnsi" w:cs="Calibri"/>
          <w:color w:val="000000"/>
        </w:rPr>
      </w:pPr>
      <w:proofErr w:type="gramStart"/>
      <w:r w:rsidRPr="00E03717">
        <w:rPr>
          <w:rFonts w:asciiTheme="majorHAnsi" w:hAnsiTheme="majorHAnsi" w:cs="Calibri"/>
          <w:color w:val="000000"/>
        </w:rPr>
        <w:t>aggression</w:t>
      </w:r>
      <w:proofErr w:type="gramEnd"/>
      <w:r w:rsidRPr="00E03717">
        <w:rPr>
          <w:rFonts w:asciiTheme="majorHAnsi" w:hAnsiTheme="majorHAnsi" w:cs="Calibri"/>
          <w:color w:val="000000"/>
        </w:rPr>
        <w:t>.</w:t>
      </w:r>
    </w:p>
    <w:p w:rsidR="00E03717" w:rsidRPr="00263B3E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263B3E">
        <w:rPr>
          <w:rFonts w:asciiTheme="majorHAnsi" w:hAnsiTheme="majorHAnsi" w:cs="Cambria Math"/>
          <w:b/>
          <w:bCs/>
          <w:color w:val="7030A0"/>
        </w:rPr>
        <w:t>‐</w:t>
      </w:r>
      <w:r w:rsidRPr="00263B3E">
        <w:rPr>
          <w:rFonts w:asciiTheme="majorHAnsi" w:hAnsiTheme="majorHAnsi" w:cs="Calibri-Bold"/>
          <w:b/>
          <w:bCs/>
          <w:color w:val="7030A0"/>
        </w:rPr>
        <w:t xml:space="preserve"> Raleigh et al (1991):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proofErr w:type="spellStart"/>
      <w:r w:rsidRPr="00E03717">
        <w:rPr>
          <w:rFonts w:asciiTheme="majorHAnsi" w:hAnsiTheme="majorHAnsi" w:cs="Calibri"/>
          <w:color w:val="000000"/>
        </w:rPr>
        <w:t>Vervet</w:t>
      </w:r>
      <w:proofErr w:type="spellEnd"/>
      <w:r w:rsidRPr="00E03717">
        <w:rPr>
          <w:rFonts w:asciiTheme="majorHAnsi" w:hAnsiTheme="majorHAnsi" w:cs="Calibri"/>
          <w:color w:val="000000"/>
        </w:rPr>
        <w:t xml:space="preserve"> monkeys were given Tryptophan (a chemical that increases serotonin). The study found that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proofErr w:type="gramStart"/>
      <w:r w:rsidRPr="00E03717">
        <w:rPr>
          <w:rFonts w:asciiTheme="majorHAnsi" w:hAnsiTheme="majorHAnsi" w:cs="Calibri"/>
          <w:color w:val="000000"/>
        </w:rPr>
        <w:t>monkeys</w:t>
      </w:r>
      <w:proofErr w:type="gramEnd"/>
      <w:r w:rsidRPr="00E03717">
        <w:rPr>
          <w:rFonts w:asciiTheme="majorHAnsi" w:hAnsiTheme="majorHAnsi" w:cs="Calibri"/>
          <w:color w:val="000000"/>
        </w:rPr>
        <w:t xml:space="preserve"> who were given higher levels of the chemical were less aggressive and vice versa.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FF0000"/>
        </w:rPr>
      </w:pPr>
      <w:r w:rsidRPr="00E03717">
        <w:rPr>
          <w:rFonts w:asciiTheme="majorHAnsi" w:hAnsiTheme="majorHAnsi" w:cs="Calibri"/>
          <w:color w:val="FF0000"/>
        </w:rPr>
        <w:t>‐ This study raises questions regarding ethical issues.</w:t>
      </w:r>
      <w:r w:rsidR="00263B3E">
        <w:rPr>
          <w:rFonts w:asciiTheme="majorHAnsi" w:hAnsiTheme="majorHAnsi" w:cs="Calibri"/>
          <w:color w:val="FF0000"/>
        </w:rPr>
        <w:t xml:space="preserve"> </w:t>
      </w:r>
      <w:proofErr w:type="gramStart"/>
      <w:r w:rsidR="00263B3E">
        <w:rPr>
          <w:rFonts w:asciiTheme="majorHAnsi" w:hAnsiTheme="majorHAnsi" w:cs="Calibri"/>
          <w:color w:val="FF0000"/>
        </w:rPr>
        <w:t>(Potential IDA).</w:t>
      </w:r>
      <w:proofErr w:type="gramEnd"/>
    </w:p>
    <w:p w:rsidR="00263B3E" w:rsidRPr="00E03717" w:rsidRDefault="00263B3E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FF0000"/>
        </w:rPr>
      </w:pP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FF0000"/>
        </w:rPr>
      </w:pPr>
      <w:r w:rsidRPr="00263B3E">
        <w:rPr>
          <w:rFonts w:asciiTheme="majorHAnsi" w:hAnsiTheme="majorHAnsi" w:cs="Cambria Math"/>
          <w:b/>
          <w:bCs/>
          <w:color w:val="7030A0"/>
        </w:rPr>
        <w:t>‐</w:t>
      </w:r>
      <w:r w:rsidRPr="00263B3E">
        <w:rPr>
          <w:rFonts w:asciiTheme="majorHAnsi" w:hAnsiTheme="majorHAnsi" w:cs="Calibri-Bold"/>
          <w:b/>
          <w:bCs/>
          <w:color w:val="7030A0"/>
        </w:rPr>
        <w:t xml:space="preserve"> Ferrari et al (2003):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A rat was allowed to fight at the same time for 10 days. On the 11th day, that rat wasn’t allowed to</w:t>
      </w:r>
      <w:r w:rsidR="00263B3E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fight. The researchers found that serotonin and dopamine levels in the rat’s brain had decreased</w:t>
      </w:r>
      <w:r w:rsidR="00263B3E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significantly, suggesting the rat’s brain had altered in order to prepare it for the onset of aggressive</w:t>
      </w:r>
      <w:r w:rsidR="00263B3E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behaviour.</w:t>
      </w:r>
    </w:p>
    <w:p w:rsidR="00263B3E" w:rsidRDefault="00263B3E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263B3E" w:rsidRDefault="00263B3E" w:rsidP="00263B3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263B3E">
        <w:rPr>
          <w:rFonts w:asciiTheme="majorHAnsi" w:hAnsiTheme="majorHAnsi" w:cs="Calibri"/>
          <w:color w:val="7030A0"/>
        </w:rPr>
        <w:t xml:space="preserve">‐ </w:t>
      </w:r>
      <w:proofErr w:type="spellStart"/>
      <w:r w:rsidRPr="00263B3E">
        <w:rPr>
          <w:rFonts w:asciiTheme="majorHAnsi" w:hAnsiTheme="majorHAnsi" w:cs="Calibri-Bold"/>
          <w:b/>
          <w:bCs/>
          <w:color w:val="7030A0"/>
        </w:rPr>
        <w:t>Baddaway</w:t>
      </w:r>
      <w:proofErr w:type="spellEnd"/>
      <w:r w:rsidRPr="00263B3E">
        <w:rPr>
          <w:rFonts w:asciiTheme="majorHAnsi" w:hAnsiTheme="majorHAnsi" w:cs="Calibri-Bold"/>
          <w:b/>
          <w:bCs/>
          <w:color w:val="7030A0"/>
        </w:rPr>
        <w:t xml:space="preserve"> (2006)</w:t>
      </w:r>
      <w:r>
        <w:rPr>
          <w:rFonts w:asciiTheme="majorHAnsi" w:hAnsiTheme="majorHAnsi" w:cs="Calibri-Bold"/>
          <w:b/>
          <w:bCs/>
          <w:color w:val="7030A0"/>
        </w:rPr>
        <w:t>:</w:t>
      </w:r>
      <w:r w:rsidRPr="00263B3E">
        <w:rPr>
          <w:rFonts w:asciiTheme="majorHAnsi" w:hAnsiTheme="majorHAnsi" w:cs="Calibri-Bold"/>
          <w:b/>
          <w:bCs/>
          <w:color w:val="7030A0"/>
        </w:rPr>
        <w:t xml:space="preserve"> </w:t>
      </w:r>
    </w:p>
    <w:p w:rsidR="00263B3E" w:rsidRPr="00D727CA" w:rsidRDefault="00263B3E" w:rsidP="00263B3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D727CA">
        <w:rPr>
          <w:rFonts w:asciiTheme="majorHAnsi" w:hAnsiTheme="majorHAnsi" w:cs="Calibri"/>
        </w:rPr>
        <w:t>F</w:t>
      </w:r>
      <w:r w:rsidRPr="00D727CA">
        <w:rPr>
          <w:rFonts w:asciiTheme="majorHAnsi" w:hAnsiTheme="majorHAnsi" w:cs="Calibri"/>
        </w:rPr>
        <w:t>ound that alcohol abuse caused major disturbances in serotonin metabolism.</w:t>
      </w:r>
      <w:r w:rsidRPr="00D727CA">
        <w:rPr>
          <w:rFonts w:asciiTheme="majorHAnsi" w:hAnsiTheme="majorHAnsi" w:cs="Calibri"/>
        </w:rPr>
        <w:t xml:space="preserve"> </w:t>
      </w:r>
      <w:r w:rsidRPr="00D727CA">
        <w:rPr>
          <w:rFonts w:asciiTheme="majorHAnsi" w:hAnsiTheme="majorHAnsi" w:cs="Calibri"/>
        </w:rPr>
        <w:t>Alcohol abuse often leads to aggressive behaviour. This study therefore also demonstrates that</w:t>
      </w:r>
      <w:r w:rsidRPr="00D727CA">
        <w:rPr>
          <w:rFonts w:asciiTheme="majorHAnsi" w:hAnsiTheme="majorHAnsi" w:cs="Calibri"/>
        </w:rPr>
        <w:t xml:space="preserve"> </w:t>
      </w:r>
      <w:r w:rsidRPr="00D727CA">
        <w:rPr>
          <w:rFonts w:asciiTheme="majorHAnsi" w:hAnsiTheme="majorHAnsi" w:cs="Calibri"/>
        </w:rPr>
        <w:t>changes in serotonin levels can lead to aggressive behaviour.</w:t>
      </w:r>
    </w:p>
    <w:p w:rsidR="00263B3E" w:rsidRPr="00D727CA" w:rsidRDefault="00263B3E" w:rsidP="00263B3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7030A0"/>
        </w:rPr>
      </w:pPr>
    </w:p>
    <w:p w:rsidR="00D727CA" w:rsidRDefault="00263B3E" w:rsidP="00263B3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D727CA">
        <w:rPr>
          <w:rFonts w:asciiTheme="majorHAnsi" w:hAnsiTheme="majorHAnsi" w:cs="Calibri-Bold"/>
          <w:b/>
          <w:bCs/>
          <w:color w:val="7030A0"/>
        </w:rPr>
        <w:t xml:space="preserve">- </w:t>
      </w:r>
      <w:r w:rsidRPr="00D727CA">
        <w:rPr>
          <w:rFonts w:asciiTheme="majorHAnsi" w:hAnsiTheme="majorHAnsi" w:cs="Calibri-Bold"/>
          <w:b/>
          <w:bCs/>
          <w:color w:val="7030A0"/>
        </w:rPr>
        <w:t>Mann et al (1996)</w:t>
      </w:r>
      <w:r w:rsidR="00D727CA" w:rsidRPr="00D727CA">
        <w:rPr>
          <w:rFonts w:asciiTheme="majorHAnsi" w:hAnsiTheme="majorHAnsi" w:cs="Calibri-Bold"/>
          <w:b/>
          <w:bCs/>
          <w:color w:val="7030A0"/>
        </w:rPr>
        <w:t>: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</w:t>
      </w:r>
    </w:p>
    <w:p w:rsidR="00263B3E" w:rsidRPr="00D727CA" w:rsidRDefault="00D727CA" w:rsidP="00263B3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F</w:t>
      </w:r>
      <w:r w:rsidR="00263B3E" w:rsidRPr="00D727CA">
        <w:rPr>
          <w:rFonts w:asciiTheme="majorHAnsi" w:hAnsiTheme="majorHAnsi" w:cs="Calibri"/>
        </w:rPr>
        <w:t>ound that suicide victims with high seroto</w:t>
      </w:r>
      <w:r w:rsidR="00263B3E" w:rsidRPr="00D727CA">
        <w:rPr>
          <w:rFonts w:asciiTheme="majorHAnsi" w:hAnsiTheme="majorHAnsi" w:cs="Calibri"/>
        </w:rPr>
        <w:t xml:space="preserve">nin receptor density chose more </w:t>
      </w:r>
      <w:r w:rsidR="00263B3E" w:rsidRPr="00D727CA">
        <w:rPr>
          <w:rFonts w:asciiTheme="majorHAnsi" w:hAnsiTheme="majorHAnsi" w:cs="Calibri"/>
        </w:rPr>
        <w:t>violent methods of suicide.</w:t>
      </w:r>
    </w:p>
    <w:p w:rsidR="00263B3E" w:rsidRPr="00263B3E" w:rsidRDefault="00263B3E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u w:val="single"/>
        </w:rPr>
      </w:pPr>
    </w:p>
    <w:p w:rsidR="00E03717" w:rsidRPr="00263B3E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u w:val="single"/>
        </w:rPr>
      </w:pPr>
      <w:r w:rsidRPr="00263B3E">
        <w:rPr>
          <w:rFonts w:asciiTheme="majorHAnsi" w:hAnsiTheme="majorHAnsi" w:cs="Calibri"/>
          <w:b/>
          <w:u w:val="single"/>
        </w:rPr>
        <w:t>Dopamine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Research on the role of dopamine in aggression has shown:</w:t>
      </w:r>
    </w:p>
    <w:p w:rsidR="00263B3E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263B3E">
        <w:rPr>
          <w:rFonts w:asciiTheme="majorHAnsi" w:hAnsiTheme="majorHAnsi" w:cs="Cambria Math"/>
          <w:b/>
          <w:bCs/>
          <w:color w:val="7030A0"/>
        </w:rPr>
        <w:t>‐</w:t>
      </w:r>
      <w:r w:rsidRPr="00263B3E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263B3E">
        <w:rPr>
          <w:rFonts w:asciiTheme="majorHAnsi" w:hAnsiTheme="majorHAnsi" w:cs="Calibri-Bold"/>
          <w:b/>
          <w:bCs/>
          <w:color w:val="7030A0"/>
        </w:rPr>
        <w:t>Lavine</w:t>
      </w:r>
      <w:proofErr w:type="spellEnd"/>
      <w:r w:rsidRPr="00263B3E">
        <w:rPr>
          <w:rFonts w:asciiTheme="majorHAnsi" w:hAnsiTheme="majorHAnsi" w:cs="Calibri-Bold"/>
          <w:b/>
          <w:bCs/>
          <w:color w:val="7030A0"/>
        </w:rPr>
        <w:t xml:space="preserve"> (1997):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Amphetamines which increased dopamine increased aggressive behaviour.</w:t>
      </w:r>
    </w:p>
    <w:p w:rsidR="00263B3E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263B3E">
        <w:rPr>
          <w:rFonts w:asciiTheme="majorHAnsi" w:hAnsiTheme="majorHAnsi" w:cs="Cambria Math"/>
          <w:b/>
          <w:bCs/>
          <w:color w:val="7030A0"/>
        </w:rPr>
        <w:t>‐</w:t>
      </w:r>
      <w:r w:rsidRPr="00263B3E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263B3E">
        <w:rPr>
          <w:rFonts w:asciiTheme="majorHAnsi" w:hAnsiTheme="majorHAnsi" w:cs="Calibri-Bold"/>
          <w:b/>
          <w:bCs/>
          <w:color w:val="7030A0"/>
        </w:rPr>
        <w:t>Buitelaar</w:t>
      </w:r>
      <w:proofErr w:type="spellEnd"/>
      <w:r w:rsidRPr="00263B3E">
        <w:rPr>
          <w:rFonts w:asciiTheme="majorHAnsi" w:hAnsiTheme="majorHAnsi" w:cs="Calibri-Bold"/>
          <w:b/>
          <w:bCs/>
          <w:color w:val="7030A0"/>
        </w:rPr>
        <w:t xml:space="preserve"> (2003):</w:t>
      </w:r>
      <w:r w:rsidR="00263B3E">
        <w:rPr>
          <w:rFonts w:asciiTheme="majorHAnsi" w:hAnsiTheme="majorHAnsi" w:cs="Calibri-Bold"/>
          <w:b/>
          <w:bCs/>
          <w:color w:val="7030A0"/>
        </w:rPr>
        <w:t xml:space="preserve"> 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Anti psychotics which reduced dopamine reduced aggressive behaviour amongst violent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proofErr w:type="gramStart"/>
      <w:r w:rsidRPr="00E03717">
        <w:rPr>
          <w:rFonts w:asciiTheme="majorHAnsi" w:hAnsiTheme="majorHAnsi" w:cs="Calibri"/>
          <w:color w:val="000000"/>
        </w:rPr>
        <w:t>delinquents</w:t>
      </w:r>
      <w:proofErr w:type="gramEnd"/>
      <w:r w:rsidRPr="00E03717">
        <w:rPr>
          <w:rFonts w:asciiTheme="majorHAnsi" w:hAnsiTheme="majorHAnsi" w:cs="Calibri"/>
          <w:color w:val="000000"/>
        </w:rPr>
        <w:t>.</w:t>
      </w:r>
    </w:p>
    <w:p w:rsidR="00E03717" w:rsidRPr="00263B3E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263B3E">
        <w:rPr>
          <w:rFonts w:asciiTheme="majorHAnsi" w:hAnsiTheme="majorHAnsi" w:cs="Cambria Math"/>
          <w:b/>
          <w:bCs/>
          <w:color w:val="7030A0"/>
        </w:rPr>
        <w:t>‐</w:t>
      </w:r>
      <w:r w:rsidRPr="00263B3E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263B3E">
        <w:rPr>
          <w:rFonts w:asciiTheme="majorHAnsi" w:hAnsiTheme="majorHAnsi" w:cs="Calibri-Bold"/>
          <w:b/>
          <w:bCs/>
          <w:color w:val="7030A0"/>
        </w:rPr>
        <w:t>Couppis</w:t>
      </w:r>
      <w:proofErr w:type="spellEnd"/>
      <w:r w:rsidRPr="00263B3E">
        <w:rPr>
          <w:rFonts w:asciiTheme="majorHAnsi" w:hAnsiTheme="majorHAnsi" w:cs="Calibri-Bold"/>
          <w:b/>
          <w:bCs/>
          <w:color w:val="7030A0"/>
        </w:rPr>
        <w:t xml:space="preserve"> and Kennedy (2008):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Dopamine is produced in response to rewarding stimuli such as food. The researchers gave</w:t>
      </w:r>
      <w:r w:rsidR="00263B3E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dopamine to mice, and found that this activated a reward pathway in the animals’ brains. They</w:t>
      </w:r>
      <w:r w:rsidR="00263B3E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concluded that people deliberately seek to behave aggressively because they find it rewarding.</w:t>
      </w:r>
    </w:p>
    <w:p w:rsidR="00263B3E" w:rsidRDefault="00263B3E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263B3E" w:rsidRPr="00E03717" w:rsidRDefault="00263B3E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E03717" w:rsidRPr="00263B3E" w:rsidRDefault="00E03717" w:rsidP="00E03717">
      <w:pPr>
        <w:rPr>
          <w:rFonts w:asciiTheme="majorHAnsi" w:hAnsiTheme="majorHAnsi" w:cs="Calibri"/>
          <w:b/>
          <w:color w:val="000000"/>
          <w:u w:val="single"/>
        </w:rPr>
      </w:pPr>
      <w:r w:rsidRPr="00263B3E">
        <w:rPr>
          <w:rFonts w:asciiTheme="majorHAnsi" w:hAnsiTheme="majorHAnsi" w:cs="Calibri"/>
          <w:b/>
          <w:color w:val="000000"/>
          <w:u w:val="single"/>
        </w:rPr>
        <w:t>Evaluation of neurotransmitters as an explanation of aggression:</w:t>
      </w:r>
    </w:p>
    <w:p w:rsidR="00E03717" w:rsidRPr="00E03717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B150"/>
        </w:rPr>
      </w:pPr>
      <w:proofErr w:type="gramStart"/>
      <w:r>
        <w:rPr>
          <w:rFonts w:asciiTheme="majorHAnsi" w:hAnsiTheme="majorHAnsi" w:cs="Calibri"/>
          <w:color w:val="00B150"/>
        </w:rPr>
        <w:t xml:space="preserve">+  </w:t>
      </w:r>
      <w:r w:rsidR="00263B3E">
        <w:rPr>
          <w:rFonts w:asciiTheme="majorHAnsi" w:hAnsiTheme="majorHAnsi" w:cs="Calibri"/>
          <w:color w:val="00B150"/>
        </w:rPr>
        <w:t>Clear</w:t>
      </w:r>
      <w:proofErr w:type="gramEnd"/>
      <w:r w:rsidR="00263B3E">
        <w:rPr>
          <w:rFonts w:asciiTheme="majorHAnsi" w:hAnsiTheme="majorHAnsi" w:cs="Calibri"/>
          <w:color w:val="00B150"/>
        </w:rPr>
        <w:t xml:space="preserve"> empirical r</w:t>
      </w:r>
      <w:r w:rsidR="00E03717" w:rsidRPr="00E03717">
        <w:rPr>
          <w:rFonts w:asciiTheme="majorHAnsi" w:hAnsiTheme="majorHAnsi" w:cs="Calibri"/>
          <w:color w:val="00B150"/>
        </w:rPr>
        <w:t>esearch support.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FF0000"/>
        </w:rPr>
      </w:pPr>
      <w:r w:rsidRPr="00E03717">
        <w:rPr>
          <w:rFonts w:asciiTheme="majorHAnsi" w:hAnsiTheme="majorHAnsi" w:cs="Calibri"/>
          <w:color w:val="FF0000"/>
        </w:rPr>
        <w:t>‐ Much of the evidence on the link between serotonin/dopamine and aggression is correlational‐ we</w:t>
      </w:r>
      <w:r w:rsidR="00D727CA">
        <w:rPr>
          <w:rFonts w:asciiTheme="majorHAnsi" w:hAnsiTheme="majorHAnsi" w:cs="Calibri"/>
          <w:color w:val="FF0000"/>
        </w:rPr>
        <w:t xml:space="preserve"> </w:t>
      </w:r>
      <w:r w:rsidRPr="00E03717">
        <w:rPr>
          <w:rFonts w:asciiTheme="majorHAnsi" w:hAnsiTheme="majorHAnsi" w:cs="Calibri"/>
          <w:color w:val="FF0000"/>
        </w:rPr>
        <w:t>cannot say there is a cause and effect relationship. There may be a third variable which affects</w:t>
      </w:r>
      <w:r w:rsidR="00D727CA">
        <w:rPr>
          <w:rFonts w:asciiTheme="majorHAnsi" w:hAnsiTheme="majorHAnsi" w:cs="Calibri"/>
          <w:color w:val="FF0000"/>
        </w:rPr>
        <w:t xml:space="preserve"> </w:t>
      </w:r>
      <w:r w:rsidRPr="00E03717">
        <w:rPr>
          <w:rFonts w:asciiTheme="majorHAnsi" w:hAnsiTheme="majorHAnsi" w:cs="Calibri"/>
          <w:color w:val="FF0000"/>
        </w:rPr>
        <w:t>aggression levels. For example, serotonin and dopamine control other behavioural functions‐ it may</w:t>
      </w:r>
      <w:r w:rsidR="00D727CA">
        <w:rPr>
          <w:rFonts w:asciiTheme="majorHAnsi" w:hAnsiTheme="majorHAnsi" w:cs="Calibri"/>
          <w:color w:val="FF0000"/>
        </w:rPr>
        <w:t xml:space="preserve"> </w:t>
      </w:r>
      <w:r w:rsidRPr="00E03717">
        <w:rPr>
          <w:rFonts w:asciiTheme="majorHAnsi" w:hAnsiTheme="majorHAnsi" w:cs="Calibri"/>
          <w:color w:val="FF0000"/>
        </w:rPr>
        <w:t>be their effect on these functions which cause aggressive behaviour.</w:t>
      </w:r>
    </w:p>
    <w:p w:rsidR="00D727CA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FF0000"/>
        </w:rPr>
      </w:pPr>
    </w:p>
    <w:p w:rsidR="00D727CA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8"/>
          <w:u w:val="single"/>
        </w:rPr>
      </w:pPr>
    </w:p>
    <w:p w:rsidR="00E03717" w:rsidRPr="00D727CA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sz w:val="28"/>
          <w:u w:val="single"/>
        </w:rPr>
      </w:pPr>
      <w:r w:rsidRPr="00D727CA">
        <w:rPr>
          <w:rFonts w:asciiTheme="majorHAnsi" w:hAnsiTheme="majorHAnsi" w:cs="Calibri"/>
          <w:b/>
          <w:sz w:val="28"/>
          <w:u w:val="single"/>
        </w:rPr>
        <w:lastRenderedPageBreak/>
        <w:t>Hormones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Hormones are produced by the endocrine system to regulate</w:t>
      </w:r>
      <w:r w:rsidR="00D727CA">
        <w:rPr>
          <w:rFonts w:asciiTheme="majorHAnsi" w:hAnsiTheme="majorHAnsi" w:cs="Calibri"/>
          <w:color w:val="000000"/>
        </w:rPr>
        <w:t xml:space="preserve"> and control bodily functions. Two </w:t>
      </w:r>
      <w:r w:rsidRPr="00E03717">
        <w:rPr>
          <w:rFonts w:asciiTheme="majorHAnsi" w:hAnsiTheme="majorHAnsi" w:cs="Calibri"/>
          <w:color w:val="000000"/>
        </w:rPr>
        <w:t>hormones are believed to be important in the control of aggressive behaviour:</w:t>
      </w:r>
    </w:p>
    <w:p w:rsidR="00D727CA" w:rsidRPr="00E03717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E03717" w:rsidRPr="00D727CA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u w:val="single"/>
        </w:rPr>
      </w:pPr>
      <w:r w:rsidRPr="00D727CA">
        <w:rPr>
          <w:rFonts w:asciiTheme="majorHAnsi" w:hAnsiTheme="majorHAnsi" w:cs="Calibri"/>
          <w:b/>
          <w:u w:val="single"/>
        </w:rPr>
        <w:t>Testosterone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Testosterone is produced by men in the testes and in smaller</w:t>
      </w:r>
      <w:r w:rsidR="00D727CA">
        <w:rPr>
          <w:rFonts w:asciiTheme="majorHAnsi" w:hAnsiTheme="majorHAnsi" w:cs="Calibri"/>
          <w:color w:val="000000"/>
        </w:rPr>
        <w:t xml:space="preserve"> amounts by women in the adrenal </w:t>
      </w:r>
      <w:r w:rsidRPr="00E03717">
        <w:rPr>
          <w:rFonts w:asciiTheme="majorHAnsi" w:hAnsiTheme="majorHAnsi" w:cs="Calibri"/>
          <w:color w:val="000000"/>
        </w:rPr>
        <w:t xml:space="preserve">gland (through the conversion of DHEA). Testosterone is known as an “androgen </w:t>
      </w:r>
      <w:r w:rsidR="00D727CA" w:rsidRPr="00E03717">
        <w:rPr>
          <w:rFonts w:asciiTheme="majorHAnsi" w:hAnsiTheme="majorHAnsi" w:cs="Calibri"/>
          <w:color w:val="000000"/>
        </w:rPr>
        <w:t>hormone</w:t>
      </w:r>
      <w:r w:rsidRPr="00E03717">
        <w:rPr>
          <w:rFonts w:asciiTheme="majorHAnsi" w:hAnsiTheme="majorHAnsi" w:cs="Calibri"/>
          <w:color w:val="000000"/>
        </w:rPr>
        <w:t>”‐ it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produces male characteristics. Research on the role of testosterone in aggression has shown:</w:t>
      </w:r>
    </w:p>
    <w:p w:rsidR="00D727CA" w:rsidRPr="00E03717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E03717" w:rsidRPr="00D727CA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D727CA">
        <w:rPr>
          <w:rFonts w:asciiTheme="majorHAnsi" w:hAnsiTheme="majorHAnsi" w:cs="Cambria Math"/>
          <w:b/>
          <w:bCs/>
          <w:color w:val="7030A0"/>
        </w:rPr>
        <w:t>‐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Archer et al (1991) and Book et al (2001):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 xml:space="preserve">These </w:t>
      </w:r>
      <w:proofErr w:type="gramStart"/>
      <w:r w:rsidRPr="00E03717">
        <w:rPr>
          <w:rFonts w:asciiTheme="majorHAnsi" w:hAnsiTheme="majorHAnsi" w:cs="Calibri"/>
          <w:color w:val="000000"/>
        </w:rPr>
        <w:t>meta</w:t>
      </w:r>
      <w:proofErr w:type="gramEnd"/>
      <w:r w:rsidRPr="00E03717">
        <w:rPr>
          <w:rFonts w:asciiTheme="majorHAnsi" w:hAnsiTheme="majorHAnsi" w:cs="Calibri"/>
          <w:color w:val="000000"/>
        </w:rPr>
        <w:t xml:space="preserve"> analyses found a weak positive correlation betwe</w:t>
      </w:r>
      <w:r w:rsidR="00D727CA">
        <w:rPr>
          <w:rFonts w:asciiTheme="majorHAnsi" w:hAnsiTheme="majorHAnsi" w:cs="Calibri"/>
          <w:color w:val="000000"/>
        </w:rPr>
        <w:t xml:space="preserve">en high testosterone levels and </w:t>
      </w:r>
      <w:r w:rsidRPr="00E03717">
        <w:rPr>
          <w:rFonts w:asciiTheme="majorHAnsi" w:hAnsiTheme="majorHAnsi" w:cs="Calibri"/>
          <w:color w:val="000000"/>
        </w:rPr>
        <w:t>aggression.</w:t>
      </w:r>
    </w:p>
    <w:p w:rsidR="00D727CA" w:rsidRPr="00E03717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E03717" w:rsidRPr="00D727CA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D727CA">
        <w:rPr>
          <w:rFonts w:asciiTheme="majorHAnsi" w:hAnsiTheme="majorHAnsi" w:cs="Cambria Math"/>
          <w:b/>
          <w:bCs/>
          <w:color w:val="7030A0"/>
        </w:rPr>
        <w:t>‐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D727CA">
        <w:rPr>
          <w:rFonts w:asciiTheme="majorHAnsi" w:hAnsiTheme="majorHAnsi" w:cs="Calibri-Bold"/>
          <w:b/>
          <w:bCs/>
          <w:color w:val="7030A0"/>
        </w:rPr>
        <w:t>Lindman</w:t>
      </w:r>
      <w:proofErr w:type="spellEnd"/>
      <w:r w:rsidRPr="00D727CA">
        <w:rPr>
          <w:rFonts w:asciiTheme="majorHAnsi" w:hAnsiTheme="majorHAnsi" w:cs="Calibri-Bold"/>
          <w:b/>
          <w:bCs/>
          <w:color w:val="7030A0"/>
        </w:rPr>
        <w:t xml:space="preserve"> et al (1987):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The study found a positive correlation between high testosterone l</w:t>
      </w:r>
      <w:r w:rsidR="00D727CA">
        <w:rPr>
          <w:rFonts w:asciiTheme="majorHAnsi" w:hAnsiTheme="majorHAnsi" w:cs="Calibri"/>
          <w:color w:val="000000"/>
        </w:rPr>
        <w:t xml:space="preserve">evels and aggression in drunken </w:t>
      </w:r>
      <w:r w:rsidRPr="00E03717">
        <w:rPr>
          <w:rFonts w:asciiTheme="majorHAnsi" w:hAnsiTheme="majorHAnsi" w:cs="Calibri"/>
          <w:color w:val="000000"/>
        </w:rPr>
        <w:t>males.</w:t>
      </w:r>
    </w:p>
    <w:p w:rsidR="00D727CA" w:rsidRPr="00D727CA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7030A0"/>
        </w:rPr>
      </w:pPr>
    </w:p>
    <w:p w:rsidR="00E03717" w:rsidRPr="00D727CA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7030A0"/>
        </w:rPr>
      </w:pPr>
      <w:r w:rsidRPr="00D727CA">
        <w:rPr>
          <w:rFonts w:asciiTheme="majorHAnsi" w:hAnsiTheme="majorHAnsi" w:cs="Cambria Math"/>
          <w:b/>
          <w:bCs/>
          <w:color w:val="7030A0"/>
        </w:rPr>
        <w:t>‐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Wagner et al (1979):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The researchers castrated male mice, and found that the mice displayed decreased levels of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aggression. When injected with testosterone, their aggression levels increased.</w:t>
      </w:r>
    </w:p>
    <w:p w:rsidR="00D727CA" w:rsidRPr="00E03717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FF0000"/>
        </w:rPr>
      </w:pPr>
      <w:r w:rsidRPr="00D727CA">
        <w:rPr>
          <w:rFonts w:asciiTheme="majorHAnsi" w:hAnsiTheme="majorHAnsi" w:cs="Cambria Math"/>
          <w:b/>
          <w:bCs/>
          <w:color w:val="7030A0"/>
        </w:rPr>
        <w:t>‐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D727CA">
        <w:rPr>
          <w:rFonts w:asciiTheme="majorHAnsi" w:hAnsiTheme="majorHAnsi" w:cs="Calibri-Bold"/>
          <w:b/>
          <w:bCs/>
          <w:color w:val="7030A0"/>
        </w:rPr>
        <w:t>Olweus</w:t>
      </w:r>
      <w:proofErr w:type="spellEnd"/>
      <w:r w:rsidRPr="00D727CA">
        <w:rPr>
          <w:rFonts w:asciiTheme="majorHAnsi" w:hAnsiTheme="majorHAnsi" w:cs="Calibri-Bold"/>
          <w:b/>
          <w:bCs/>
          <w:color w:val="7030A0"/>
        </w:rPr>
        <w:t xml:space="preserve"> et al (1980 + 1988):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Samples of institutionalised male delinquents were compared t</w:t>
      </w:r>
      <w:r w:rsidR="00D727CA">
        <w:rPr>
          <w:rFonts w:asciiTheme="majorHAnsi" w:hAnsiTheme="majorHAnsi" w:cs="Calibri"/>
          <w:color w:val="000000"/>
        </w:rPr>
        <w:t xml:space="preserve">o samples of male students. The </w:t>
      </w:r>
      <w:r w:rsidRPr="00E03717">
        <w:rPr>
          <w:rFonts w:asciiTheme="majorHAnsi" w:hAnsiTheme="majorHAnsi" w:cs="Calibri"/>
          <w:color w:val="000000"/>
        </w:rPr>
        <w:t>delinquent sample showed slightly higher levels of testosterone, and of this sample, those with a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history of violent crime showed higher levels of testosterone. However, these relationships were not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statistically significant. However, the study also found that adolescents with higher levels of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testoster</w:t>
      </w:r>
      <w:r w:rsidR="00D727CA">
        <w:rPr>
          <w:rFonts w:asciiTheme="majorHAnsi" w:hAnsiTheme="majorHAnsi" w:cs="Calibri"/>
          <w:color w:val="000000"/>
        </w:rPr>
        <w:t xml:space="preserve">one were more likely to respond </w:t>
      </w:r>
      <w:r w:rsidRPr="00E03717">
        <w:rPr>
          <w:rFonts w:asciiTheme="majorHAnsi" w:hAnsiTheme="majorHAnsi" w:cs="Calibri"/>
          <w:color w:val="000000"/>
        </w:rPr>
        <w:t>aggressively to pressures from their teachers/peers.</w:t>
      </w:r>
    </w:p>
    <w:p w:rsidR="00D727CA" w:rsidRPr="00E03717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D727CA" w:rsidRDefault="00E03717" w:rsidP="00D727CA">
      <w:pPr>
        <w:spacing w:line="240" w:lineRule="auto"/>
        <w:rPr>
          <w:rFonts w:asciiTheme="majorHAnsi" w:hAnsiTheme="majorHAnsi" w:cs="Calibri-Bold"/>
          <w:b/>
          <w:bCs/>
          <w:color w:val="7030A0"/>
        </w:rPr>
      </w:pPr>
      <w:r w:rsidRPr="00D727CA">
        <w:rPr>
          <w:rFonts w:asciiTheme="majorHAnsi" w:hAnsiTheme="majorHAnsi" w:cs="Cambria Math"/>
          <w:b/>
          <w:bCs/>
          <w:color w:val="7030A0"/>
        </w:rPr>
        <w:t>‐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D727CA">
        <w:rPr>
          <w:rFonts w:asciiTheme="majorHAnsi" w:hAnsiTheme="majorHAnsi" w:cs="Calibri-Bold"/>
          <w:b/>
          <w:bCs/>
          <w:color w:val="7030A0"/>
        </w:rPr>
        <w:t>Kreuz</w:t>
      </w:r>
      <w:proofErr w:type="spellEnd"/>
      <w:r w:rsidRPr="00D727CA">
        <w:rPr>
          <w:rFonts w:asciiTheme="majorHAnsi" w:hAnsiTheme="majorHAnsi" w:cs="Calibri-Bold"/>
          <w:b/>
          <w:bCs/>
          <w:color w:val="7030A0"/>
        </w:rPr>
        <w:t xml:space="preserve"> and Rose (1972):</w:t>
      </w:r>
    </w:p>
    <w:p w:rsidR="00E03717" w:rsidRPr="00E03717" w:rsidRDefault="00E03717" w:rsidP="00D727CA">
      <w:pPr>
        <w:spacing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>The study found no significant differences in testosterone levels amongst 21 males who had been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classified as “fighting” or “</w:t>
      </w:r>
      <w:proofErr w:type="spellStart"/>
      <w:proofErr w:type="gramStart"/>
      <w:r w:rsidRPr="00E03717">
        <w:rPr>
          <w:rFonts w:asciiTheme="majorHAnsi" w:hAnsiTheme="majorHAnsi" w:cs="Calibri"/>
          <w:color w:val="000000"/>
        </w:rPr>
        <w:t>non</w:t>
      </w:r>
      <w:proofErr w:type="gramEnd"/>
      <w:r w:rsidRPr="00E03717">
        <w:rPr>
          <w:rFonts w:asciiTheme="majorHAnsi" w:hAnsiTheme="majorHAnsi" w:cs="Calibri"/>
          <w:color w:val="000000"/>
        </w:rPr>
        <w:t xml:space="preserve"> fighting</w:t>
      </w:r>
      <w:proofErr w:type="spellEnd"/>
      <w:r w:rsidRPr="00E03717">
        <w:rPr>
          <w:rFonts w:asciiTheme="majorHAnsi" w:hAnsiTheme="majorHAnsi" w:cs="Calibri"/>
          <w:color w:val="000000"/>
        </w:rPr>
        <w:t>” whilst in prison. However, 10 of these prisoners who had a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history of violent crime during adolescence had higher testosterone levels than the 11 without such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a history.</w:t>
      </w:r>
    </w:p>
    <w:p w:rsidR="00E03717" w:rsidRPr="00D727CA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u w:val="single"/>
        </w:rPr>
      </w:pPr>
      <w:r w:rsidRPr="00D727CA">
        <w:rPr>
          <w:rFonts w:asciiTheme="majorHAnsi" w:hAnsiTheme="majorHAnsi" w:cs="Calibri"/>
          <w:b/>
          <w:u w:val="single"/>
        </w:rPr>
        <w:t>Cortisol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E03717">
        <w:rPr>
          <w:rFonts w:asciiTheme="majorHAnsi" w:hAnsiTheme="majorHAnsi" w:cs="Calibri"/>
          <w:color w:val="000000"/>
        </w:rPr>
        <w:t xml:space="preserve">Cortisol is produced by the adrenal medulla to calm the body after the stress response. </w:t>
      </w:r>
      <w:r w:rsidR="00D727CA">
        <w:rPr>
          <w:rFonts w:asciiTheme="majorHAnsi" w:hAnsiTheme="majorHAnsi" w:cs="Calibri"/>
          <w:color w:val="000000"/>
        </w:rPr>
        <w:t>T</w:t>
      </w:r>
      <w:r w:rsidRPr="00E03717">
        <w:rPr>
          <w:rFonts w:asciiTheme="majorHAnsi" w:hAnsiTheme="majorHAnsi" w:cs="Calibri"/>
          <w:color w:val="000000"/>
        </w:rPr>
        <w:t>here is a link between cortisol and aggression. Cortisol is thought to lead to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aggression because it is important in inhibiting other hormones which contribute to aggression.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D727CA">
        <w:rPr>
          <w:rFonts w:asciiTheme="majorHAnsi" w:hAnsiTheme="majorHAnsi" w:cs="Cambria Math"/>
          <w:b/>
          <w:bCs/>
          <w:color w:val="7030A0"/>
        </w:rPr>
        <w:t>‐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D727CA">
        <w:rPr>
          <w:rFonts w:asciiTheme="majorHAnsi" w:hAnsiTheme="majorHAnsi" w:cs="Calibri-Bold"/>
          <w:b/>
          <w:bCs/>
          <w:color w:val="7030A0"/>
        </w:rPr>
        <w:t>Virkuunen</w:t>
      </w:r>
      <w:proofErr w:type="spellEnd"/>
      <w:r w:rsidRPr="00D727CA">
        <w:rPr>
          <w:rFonts w:asciiTheme="majorHAnsi" w:hAnsiTheme="majorHAnsi" w:cs="Calibri-Bold"/>
          <w:b/>
          <w:bCs/>
          <w:color w:val="7030A0"/>
        </w:rPr>
        <w:t xml:space="preserve"> (1985):</w:t>
      </w:r>
      <w:r w:rsidR="00D727CA">
        <w:rPr>
          <w:rFonts w:asciiTheme="majorHAnsi" w:hAnsiTheme="majorHAnsi" w:cs="Calibri-Bold"/>
          <w:b/>
          <w:bCs/>
          <w:color w:val="7030A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The study found low levels of cortisol in habitual violent offenders.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D727CA">
        <w:rPr>
          <w:rFonts w:asciiTheme="majorHAnsi" w:hAnsiTheme="majorHAnsi" w:cs="Cambria Math"/>
          <w:b/>
          <w:bCs/>
          <w:color w:val="7030A0"/>
        </w:rPr>
        <w:t>‐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D727CA">
        <w:rPr>
          <w:rFonts w:asciiTheme="majorHAnsi" w:hAnsiTheme="majorHAnsi" w:cs="Calibri-Bold"/>
          <w:b/>
          <w:bCs/>
          <w:color w:val="7030A0"/>
        </w:rPr>
        <w:t>Tennes</w:t>
      </w:r>
      <w:proofErr w:type="spellEnd"/>
      <w:r w:rsidRPr="00D727CA">
        <w:rPr>
          <w:rFonts w:asciiTheme="majorHAnsi" w:hAnsiTheme="majorHAnsi" w:cs="Calibri-Bold"/>
          <w:b/>
          <w:bCs/>
          <w:color w:val="7030A0"/>
        </w:rPr>
        <w:t xml:space="preserve"> and </w:t>
      </w:r>
      <w:proofErr w:type="spellStart"/>
      <w:r w:rsidRPr="00D727CA">
        <w:rPr>
          <w:rFonts w:asciiTheme="majorHAnsi" w:hAnsiTheme="majorHAnsi" w:cs="Calibri-Bold"/>
          <w:b/>
          <w:bCs/>
          <w:color w:val="7030A0"/>
        </w:rPr>
        <w:t>Kreye</w:t>
      </w:r>
      <w:proofErr w:type="spellEnd"/>
      <w:r w:rsidRPr="00D727CA">
        <w:rPr>
          <w:rFonts w:asciiTheme="majorHAnsi" w:hAnsiTheme="majorHAnsi" w:cs="Calibri-Bold"/>
          <w:b/>
          <w:bCs/>
          <w:color w:val="7030A0"/>
        </w:rPr>
        <w:t xml:space="preserve"> (1985):</w:t>
      </w:r>
      <w:r w:rsidR="00D727CA">
        <w:rPr>
          <w:rFonts w:asciiTheme="majorHAnsi" w:hAnsiTheme="majorHAnsi" w:cs="Calibri-Bold"/>
          <w:b/>
          <w:bCs/>
          <w:color w:val="7030A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The study found low levels of cortisol in violent schoolchildren.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D727CA">
        <w:rPr>
          <w:rFonts w:asciiTheme="majorHAnsi" w:hAnsiTheme="majorHAnsi" w:cs="Cambria Math"/>
          <w:b/>
          <w:bCs/>
          <w:color w:val="7030A0"/>
        </w:rPr>
        <w:t>‐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D727CA">
        <w:rPr>
          <w:rFonts w:asciiTheme="majorHAnsi" w:hAnsiTheme="majorHAnsi" w:cs="Calibri-Bold"/>
          <w:b/>
          <w:bCs/>
          <w:color w:val="7030A0"/>
        </w:rPr>
        <w:t>McBurnett</w:t>
      </w:r>
      <w:proofErr w:type="spellEnd"/>
      <w:r w:rsidRPr="00D727CA">
        <w:rPr>
          <w:rFonts w:asciiTheme="majorHAnsi" w:hAnsiTheme="majorHAnsi" w:cs="Calibri-Bold"/>
          <w:b/>
          <w:bCs/>
          <w:color w:val="7030A0"/>
        </w:rPr>
        <w:t xml:space="preserve"> et al (2000):</w:t>
      </w:r>
      <w:r w:rsidR="00D727CA">
        <w:rPr>
          <w:rFonts w:asciiTheme="majorHAnsi" w:hAnsiTheme="majorHAnsi" w:cs="Calibri-Bold"/>
          <w:b/>
          <w:bCs/>
          <w:color w:val="7030A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This study examined 38 boys aged 7‐12 over a period of 4 years who had been referred to a clinic for</w:t>
      </w:r>
      <w:r w:rsidR="00D727CA">
        <w:rPr>
          <w:rFonts w:asciiTheme="majorHAnsi" w:hAnsiTheme="majorHAnsi" w:cs="Calibri"/>
          <w:color w:val="000000"/>
        </w:rPr>
        <w:t xml:space="preserve"> </w:t>
      </w:r>
      <w:r w:rsidRPr="00E03717">
        <w:rPr>
          <w:rFonts w:asciiTheme="majorHAnsi" w:hAnsiTheme="majorHAnsi" w:cs="Calibri"/>
          <w:color w:val="000000"/>
        </w:rPr>
        <w:t>problem behaviours. Boys with lower cortisol levels displayed x3 the number of aggressive</w:t>
      </w:r>
      <w:r w:rsidR="00D727CA">
        <w:rPr>
          <w:rFonts w:asciiTheme="majorHAnsi" w:hAnsiTheme="majorHAnsi" w:cs="Calibri"/>
          <w:color w:val="000000"/>
        </w:rPr>
        <w:t xml:space="preserve"> symptoms and were </w:t>
      </w:r>
      <w:r w:rsidRPr="00E03717">
        <w:rPr>
          <w:rFonts w:asciiTheme="majorHAnsi" w:hAnsiTheme="majorHAnsi" w:cs="Calibri"/>
          <w:color w:val="000000"/>
        </w:rPr>
        <w:t>consistently named as the most aggressive by their peers.</w:t>
      </w:r>
    </w:p>
    <w:p w:rsid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D727CA">
        <w:rPr>
          <w:rFonts w:asciiTheme="majorHAnsi" w:hAnsiTheme="majorHAnsi" w:cs="Cambria Math"/>
          <w:b/>
          <w:bCs/>
          <w:color w:val="7030A0"/>
        </w:rPr>
        <w:t>‐</w:t>
      </w:r>
      <w:r w:rsidRPr="00D727CA">
        <w:rPr>
          <w:rFonts w:asciiTheme="majorHAnsi" w:hAnsiTheme="majorHAnsi" w:cs="Calibri-Bold"/>
          <w:b/>
          <w:bCs/>
          <w:color w:val="7030A0"/>
        </w:rPr>
        <w:t xml:space="preserve"> </w:t>
      </w:r>
      <w:proofErr w:type="spellStart"/>
      <w:r w:rsidRPr="00D727CA">
        <w:rPr>
          <w:rFonts w:asciiTheme="majorHAnsi" w:hAnsiTheme="majorHAnsi" w:cs="Calibri-Bold"/>
          <w:b/>
          <w:bCs/>
          <w:color w:val="7030A0"/>
        </w:rPr>
        <w:t>Gerra</w:t>
      </w:r>
      <w:proofErr w:type="spellEnd"/>
      <w:r w:rsidRPr="00D727CA">
        <w:rPr>
          <w:rFonts w:asciiTheme="majorHAnsi" w:hAnsiTheme="majorHAnsi" w:cs="Calibri-Bold"/>
          <w:b/>
          <w:bCs/>
          <w:color w:val="7030A0"/>
        </w:rPr>
        <w:t xml:space="preserve"> et al (1997):</w:t>
      </w:r>
      <w:r w:rsidR="00D727CA">
        <w:rPr>
          <w:rFonts w:asciiTheme="majorHAnsi" w:hAnsiTheme="majorHAnsi" w:cs="Calibri-Bold"/>
          <w:b/>
          <w:bCs/>
          <w:color w:val="7030A0"/>
        </w:rPr>
        <w:t xml:space="preserve"> </w:t>
      </w:r>
      <w:bookmarkStart w:id="0" w:name="_GoBack"/>
      <w:bookmarkEnd w:id="0"/>
      <w:r w:rsidRPr="00E03717">
        <w:rPr>
          <w:rFonts w:asciiTheme="majorHAnsi" w:hAnsiTheme="majorHAnsi" w:cs="Calibri"/>
          <w:color w:val="000000"/>
        </w:rPr>
        <w:t>The study found that participants with high levels of cortisol displayed higher levels of aggression.</w:t>
      </w:r>
    </w:p>
    <w:p w:rsidR="00D727CA" w:rsidRPr="00E03717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:rsidR="00E03717" w:rsidRPr="00D727CA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color w:val="000000"/>
          <w:u w:val="single"/>
        </w:rPr>
      </w:pPr>
      <w:r w:rsidRPr="00D727CA">
        <w:rPr>
          <w:rFonts w:asciiTheme="majorHAnsi" w:hAnsiTheme="majorHAnsi" w:cs="Calibri"/>
          <w:b/>
          <w:color w:val="000000"/>
          <w:u w:val="single"/>
        </w:rPr>
        <w:t>Evaluation of hormones as an explanation of aggression: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FF0000"/>
        </w:rPr>
      </w:pPr>
      <w:r w:rsidRPr="00E03717">
        <w:rPr>
          <w:rFonts w:asciiTheme="majorHAnsi" w:hAnsiTheme="majorHAnsi" w:cs="Calibri"/>
          <w:color w:val="FF0000"/>
        </w:rPr>
        <w:t>‐ Some studies have found a link between cortisol/testosterone levels and aggression, while others</w:t>
      </w:r>
      <w:r w:rsidR="00D727CA">
        <w:rPr>
          <w:rFonts w:asciiTheme="majorHAnsi" w:hAnsiTheme="majorHAnsi" w:cs="Calibri"/>
          <w:color w:val="FF0000"/>
        </w:rPr>
        <w:t xml:space="preserve"> </w:t>
      </w:r>
      <w:r w:rsidRPr="00E03717">
        <w:rPr>
          <w:rFonts w:asciiTheme="majorHAnsi" w:hAnsiTheme="majorHAnsi" w:cs="Calibri"/>
          <w:color w:val="FF0000"/>
        </w:rPr>
        <w:t xml:space="preserve">have </w:t>
      </w:r>
      <w:proofErr w:type="gramStart"/>
      <w:r w:rsidRPr="00E03717">
        <w:rPr>
          <w:rFonts w:asciiTheme="majorHAnsi" w:hAnsiTheme="majorHAnsi" w:cs="Calibri"/>
          <w:color w:val="FF0000"/>
        </w:rPr>
        <w:t>not,</w:t>
      </w:r>
      <w:proofErr w:type="gramEnd"/>
      <w:r w:rsidRPr="00E03717">
        <w:rPr>
          <w:rFonts w:asciiTheme="majorHAnsi" w:hAnsiTheme="majorHAnsi" w:cs="Calibri"/>
          <w:color w:val="FF0000"/>
        </w:rPr>
        <w:t xml:space="preserve"> meaning the relationship between these two variables is unclear. Much of the research in</w:t>
      </w:r>
      <w:r w:rsidR="00D727CA">
        <w:rPr>
          <w:rFonts w:asciiTheme="majorHAnsi" w:hAnsiTheme="majorHAnsi" w:cs="Calibri"/>
          <w:color w:val="FF0000"/>
        </w:rPr>
        <w:t xml:space="preserve"> </w:t>
      </w:r>
      <w:r w:rsidRPr="00E03717">
        <w:rPr>
          <w:rFonts w:asciiTheme="majorHAnsi" w:hAnsiTheme="majorHAnsi" w:cs="Calibri"/>
          <w:color w:val="FF0000"/>
        </w:rPr>
        <w:t xml:space="preserve">this area is based on small samples from male prisons and </w:t>
      </w:r>
      <w:r w:rsidR="00D727CA">
        <w:rPr>
          <w:rFonts w:asciiTheme="majorHAnsi" w:hAnsiTheme="majorHAnsi" w:cs="Calibri"/>
          <w:color w:val="FF0000"/>
        </w:rPr>
        <w:t>provides correlational evidence only.</w:t>
      </w:r>
    </w:p>
    <w:p w:rsidR="00E03717" w:rsidRPr="00E03717" w:rsidRDefault="00E03717" w:rsidP="00D727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FF0000"/>
        </w:rPr>
      </w:pPr>
      <w:r w:rsidRPr="00E03717">
        <w:rPr>
          <w:rFonts w:asciiTheme="majorHAnsi" w:hAnsiTheme="majorHAnsi" w:cs="Calibri"/>
          <w:color w:val="FF0000"/>
        </w:rPr>
        <w:t>‐ Some researchers argue that testosterone is more associated with dominance, which in turn leads</w:t>
      </w:r>
      <w:r w:rsidR="00D727CA">
        <w:rPr>
          <w:rFonts w:asciiTheme="majorHAnsi" w:hAnsiTheme="majorHAnsi" w:cs="Calibri"/>
          <w:color w:val="FF0000"/>
        </w:rPr>
        <w:t xml:space="preserve"> </w:t>
      </w:r>
      <w:r w:rsidRPr="00E03717">
        <w:rPr>
          <w:rFonts w:asciiTheme="majorHAnsi" w:hAnsiTheme="majorHAnsi" w:cs="Calibri"/>
          <w:color w:val="FF0000"/>
        </w:rPr>
        <w:t xml:space="preserve">to aggressive behaviour. </w:t>
      </w:r>
    </w:p>
    <w:p w:rsidR="00D727CA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FF0000"/>
        </w:rPr>
      </w:pPr>
    </w:p>
    <w:p w:rsidR="00D727CA" w:rsidRDefault="00D727CA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FF0000"/>
        </w:rPr>
      </w:pPr>
    </w:p>
    <w:p w:rsidR="00E03717" w:rsidRPr="00D727CA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color w:val="000000"/>
          <w:u w:val="single"/>
        </w:rPr>
      </w:pPr>
      <w:r w:rsidRPr="00D727CA">
        <w:rPr>
          <w:rFonts w:asciiTheme="majorHAnsi" w:hAnsiTheme="majorHAnsi" w:cs="Calibri"/>
          <w:b/>
          <w:color w:val="000000"/>
          <w:u w:val="single"/>
        </w:rPr>
        <w:t>General evaluation of neurotransmitters and hormones as an explanation of aggression: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FF0000"/>
        </w:rPr>
      </w:pPr>
      <w:r w:rsidRPr="00E03717">
        <w:rPr>
          <w:rFonts w:asciiTheme="majorHAnsi" w:hAnsiTheme="majorHAnsi" w:cs="Calibri"/>
          <w:color w:val="FF0000"/>
        </w:rPr>
        <w:t>‐ Much of the research into the link between neurotransmitters/hormones and aggression has been</w:t>
      </w:r>
      <w:r w:rsidR="00D727CA">
        <w:rPr>
          <w:rFonts w:asciiTheme="majorHAnsi" w:hAnsiTheme="majorHAnsi" w:cs="Calibri"/>
          <w:color w:val="FF0000"/>
        </w:rPr>
        <w:t xml:space="preserve"> </w:t>
      </w:r>
      <w:r w:rsidRPr="00E03717">
        <w:rPr>
          <w:rFonts w:asciiTheme="majorHAnsi" w:hAnsiTheme="majorHAnsi" w:cs="Calibri"/>
          <w:color w:val="FF0000"/>
        </w:rPr>
        <w:t>carried out in Western societies using male participants, meaning there are clear gender and cultural</w:t>
      </w:r>
      <w:r w:rsidR="00D727CA">
        <w:rPr>
          <w:rFonts w:asciiTheme="majorHAnsi" w:hAnsiTheme="majorHAnsi" w:cs="Calibri"/>
          <w:color w:val="FF0000"/>
        </w:rPr>
        <w:t xml:space="preserve"> </w:t>
      </w:r>
      <w:r w:rsidRPr="00E03717">
        <w:rPr>
          <w:rFonts w:asciiTheme="majorHAnsi" w:hAnsiTheme="majorHAnsi" w:cs="Calibri"/>
          <w:color w:val="FF0000"/>
        </w:rPr>
        <w:t>bias in this area.</w:t>
      </w:r>
    </w:p>
    <w:p w:rsidR="00E03717" w:rsidRPr="00E03717" w:rsidRDefault="00E03717" w:rsidP="00E037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FF0000"/>
        </w:rPr>
      </w:pPr>
      <w:r w:rsidRPr="00E03717">
        <w:rPr>
          <w:rFonts w:asciiTheme="majorHAnsi" w:hAnsiTheme="majorHAnsi" w:cs="Calibri"/>
          <w:color w:val="FF0000"/>
        </w:rPr>
        <w:t>‐ Research carried</w:t>
      </w:r>
      <w:r w:rsidR="00D727CA">
        <w:rPr>
          <w:rFonts w:asciiTheme="majorHAnsi" w:hAnsiTheme="majorHAnsi" w:cs="Calibri"/>
          <w:color w:val="FF0000"/>
        </w:rPr>
        <w:t xml:space="preserve"> out on animals difficult to generalise</w:t>
      </w:r>
      <w:r w:rsidRPr="00E03717">
        <w:rPr>
          <w:rFonts w:asciiTheme="majorHAnsi" w:hAnsiTheme="majorHAnsi" w:cs="Calibri"/>
          <w:color w:val="FF0000"/>
        </w:rPr>
        <w:t xml:space="preserve"> to humans. Some of the studies</w:t>
      </w:r>
      <w:r w:rsidR="00D727CA">
        <w:rPr>
          <w:rFonts w:asciiTheme="majorHAnsi" w:hAnsiTheme="majorHAnsi" w:cs="Calibri"/>
          <w:color w:val="FF0000"/>
        </w:rPr>
        <w:t xml:space="preserve"> </w:t>
      </w:r>
      <w:r w:rsidRPr="00E03717">
        <w:rPr>
          <w:rFonts w:asciiTheme="majorHAnsi" w:hAnsiTheme="majorHAnsi" w:cs="Calibri"/>
          <w:color w:val="FF0000"/>
        </w:rPr>
        <w:t>in this field using animals also raise ethical issues.</w:t>
      </w:r>
    </w:p>
    <w:p w:rsidR="00E03717" w:rsidRPr="00E03717" w:rsidRDefault="00E03717" w:rsidP="00E03717">
      <w:pPr>
        <w:rPr>
          <w:rFonts w:asciiTheme="majorHAnsi" w:hAnsiTheme="majorHAnsi" w:cs="Calibri"/>
          <w:color w:val="FF0000"/>
        </w:rPr>
      </w:pPr>
      <w:r w:rsidRPr="00E03717">
        <w:rPr>
          <w:rFonts w:asciiTheme="majorHAnsi" w:hAnsiTheme="majorHAnsi" w:cs="Calibri"/>
          <w:color w:val="FF0000"/>
        </w:rPr>
        <w:t>‐ Reductionism: Examining the effect of biology alone on our behaviour is oversimplified.</w:t>
      </w:r>
    </w:p>
    <w:sectPr w:rsidR="00E03717" w:rsidRPr="00E03717" w:rsidSect="00E03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2A1F"/>
    <w:multiLevelType w:val="hybridMultilevel"/>
    <w:tmpl w:val="218E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17"/>
    <w:rsid w:val="00263B3E"/>
    <w:rsid w:val="0047738D"/>
    <w:rsid w:val="00D727CA"/>
    <w:rsid w:val="00E0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2</cp:revision>
  <dcterms:created xsi:type="dcterms:W3CDTF">2015-01-12T17:55:00Z</dcterms:created>
  <dcterms:modified xsi:type="dcterms:W3CDTF">2015-01-12T18:13:00Z</dcterms:modified>
</cp:coreProperties>
</file>